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Ex1.xml" ContentType="application/vnd.ms-office.chartex+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3820"/>
      </w:tblGrid>
      <w:tr w:rsidR="00D7657E" w:rsidRPr="00D7657E" w14:paraId="15529601" w14:textId="77777777" w:rsidTr="00D7657E">
        <w:trPr>
          <w:trHeight w:val="2491"/>
        </w:trPr>
        <w:tc>
          <w:tcPr>
            <w:tcW w:w="4957" w:type="dxa"/>
          </w:tcPr>
          <w:p w14:paraId="6A93F561" w14:textId="394D33E5" w:rsidR="00D7657E" w:rsidRPr="00D7657E" w:rsidRDefault="00D7657E" w:rsidP="00D7657E">
            <w:pPr>
              <w:rPr>
                <w:rFonts w:ascii="Arial" w:hAnsi="Arial" w:cs="Arial"/>
                <w:sz w:val="28"/>
                <w:szCs w:val="28"/>
                <w:u w:val="single"/>
              </w:rPr>
            </w:pPr>
            <w:r w:rsidRPr="00D7657E">
              <w:rPr>
                <w:rFonts w:ascii="Calibri" w:eastAsia="Times New Roman" w:hAnsi="Calibri" w:cs="Times New Roman"/>
                <w:noProof/>
                <w:lang w:eastAsia="el-GR"/>
              </w:rPr>
              <w:drawing>
                <wp:inline distT="0" distB="0" distL="0" distR="0" wp14:anchorId="5E6CCCE3" wp14:editId="318D0514">
                  <wp:extent cx="1369701" cy="1582309"/>
                  <wp:effectExtent l="0" t="0" r="1905" b="0"/>
                  <wp:docPr id="1" name="Εικόνα 1" descr="Έμβλημα της ΑΔΙΣΠΟ – ΑΔΙΣΠ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Έμβλημα της ΑΔΙΣΠΟ – ΑΔΙΣΠΟ"/>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6085" cy="1589683"/>
                          </a:xfrm>
                          <a:prstGeom prst="rect">
                            <a:avLst/>
                          </a:prstGeom>
                          <a:noFill/>
                          <a:ln>
                            <a:noFill/>
                          </a:ln>
                        </pic:spPr>
                      </pic:pic>
                    </a:graphicData>
                  </a:graphic>
                </wp:inline>
              </w:drawing>
            </w:r>
          </w:p>
        </w:tc>
        <w:tc>
          <w:tcPr>
            <w:tcW w:w="3820" w:type="dxa"/>
          </w:tcPr>
          <w:p w14:paraId="5D301A57" w14:textId="77777777" w:rsidR="00D7657E" w:rsidRPr="00D7657E" w:rsidRDefault="00D7657E" w:rsidP="00D7657E">
            <w:pPr>
              <w:spacing w:line="360" w:lineRule="auto"/>
              <w:rPr>
                <w:rFonts w:ascii="Arial" w:hAnsi="Arial" w:cs="Arial"/>
                <w:b/>
                <w:bCs/>
                <w:sz w:val="28"/>
                <w:szCs w:val="28"/>
                <w:u w:val="single"/>
              </w:rPr>
            </w:pPr>
            <w:r w:rsidRPr="00D7657E">
              <w:rPr>
                <w:rFonts w:ascii="Arial" w:hAnsi="Arial" w:cs="Arial"/>
                <w:b/>
                <w:bCs/>
                <w:sz w:val="28"/>
                <w:szCs w:val="28"/>
                <w:u w:val="single"/>
              </w:rPr>
              <w:t>ΑΝΩΤΑΤΗ ΔΙΑΚΛΑΔΙΚΗ</w:t>
            </w:r>
          </w:p>
          <w:p w14:paraId="08CF573E" w14:textId="196F74C4" w:rsidR="00D7657E" w:rsidRPr="00D7657E" w:rsidRDefault="00D7657E" w:rsidP="00D7657E">
            <w:pPr>
              <w:spacing w:line="360" w:lineRule="auto"/>
              <w:rPr>
                <w:rFonts w:ascii="Arial" w:hAnsi="Arial" w:cs="Arial"/>
                <w:b/>
                <w:bCs/>
                <w:sz w:val="28"/>
                <w:szCs w:val="28"/>
                <w:u w:val="single"/>
              </w:rPr>
            </w:pPr>
            <w:r w:rsidRPr="00D7657E">
              <w:rPr>
                <w:rFonts w:ascii="Arial" w:hAnsi="Arial" w:cs="Arial"/>
                <w:b/>
                <w:bCs/>
                <w:sz w:val="28"/>
                <w:szCs w:val="28"/>
                <w:u w:val="single"/>
              </w:rPr>
              <w:t>ΣΧΟΛΗ ΠΟΛΕΜΟΥ</w:t>
            </w:r>
          </w:p>
        </w:tc>
      </w:tr>
    </w:tbl>
    <w:p w14:paraId="289FC26C" w14:textId="77777777" w:rsidR="00B660E0" w:rsidRDefault="00B660E0" w:rsidP="00B660E0">
      <w:pPr>
        <w:spacing w:after="0"/>
        <w:jc w:val="center"/>
        <w:rPr>
          <w:rFonts w:ascii="Arial" w:hAnsi="Arial" w:cs="Arial"/>
        </w:rPr>
      </w:pPr>
    </w:p>
    <w:p w14:paraId="557F30E8" w14:textId="77777777" w:rsidR="00B660E0" w:rsidRDefault="00B660E0" w:rsidP="00B660E0">
      <w:pPr>
        <w:spacing w:after="0"/>
        <w:jc w:val="center"/>
        <w:rPr>
          <w:rFonts w:ascii="Arial" w:hAnsi="Arial" w:cs="Arial"/>
        </w:rPr>
      </w:pPr>
    </w:p>
    <w:p w14:paraId="0F691631" w14:textId="77777777" w:rsidR="00B660E0" w:rsidRDefault="00B660E0" w:rsidP="00B660E0">
      <w:pPr>
        <w:spacing w:after="0"/>
        <w:jc w:val="center"/>
        <w:rPr>
          <w:rFonts w:ascii="Arial" w:hAnsi="Arial" w:cs="Arial"/>
        </w:rPr>
      </w:pPr>
    </w:p>
    <w:p w14:paraId="070354F7" w14:textId="77777777" w:rsidR="00B660E0" w:rsidRDefault="00B660E0" w:rsidP="00B660E0">
      <w:pPr>
        <w:spacing w:after="0"/>
        <w:jc w:val="center"/>
        <w:rPr>
          <w:rFonts w:ascii="Arial" w:hAnsi="Arial" w:cs="Arial"/>
        </w:rPr>
      </w:pPr>
    </w:p>
    <w:p w14:paraId="65DEF8C2" w14:textId="77777777" w:rsidR="00B660E0" w:rsidRDefault="00B660E0" w:rsidP="00B660E0">
      <w:pPr>
        <w:spacing w:after="0"/>
        <w:jc w:val="center"/>
        <w:rPr>
          <w:rFonts w:ascii="Arial" w:hAnsi="Arial" w:cs="Arial"/>
        </w:rPr>
      </w:pPr>
    </w:p>
    <w:p w14:paraId="54D799D6" w14:textId="4B133AAC" w:rsidR="00B660E0" w:rsidRDefault="00B660E0" w:rsidP="00B660E0">
      <w:pPr>
        <w:spacing w:after="0"/>
        <w:jc w:val="center"/>
        <w:rPr>
          <w:rFonts w:ascii="Arial" w:hAnsi="Arial" w:cs="Arial"/>
        </w:rPr>
      </w:pPr>
    </w:p>
    <w:p w14:paraId="175E911D" w14:textId="77777777" w:rsidR="00B660E0" w:rsidRDefault="00B660E0" w:rsidP="00B660E0">
      <w:pPr>
        <w:spacing w:after="0"/>
        <w:jc w:val="center"/>
        <w:rPr>
          <w:rFonts w:ascii="Arial" w:hAnsi="Arial" w:cs="Arial"/>
        </w:rPr>
      </w:pPr>
    </w:p>
    <w:p w14:paraId="4B3934D3" w14:textId="77777777" w:rsidR="00B660E0" w:rsidRDefault="00B660E0" w:rsidP="00B660E0">
      <w:pPr>
        <w:spacing w:after="0"/>
        <w:jc w:val="center"/>
        <w:rPr>
          <w:rFonts w:ascii="Arial" w:hAnsi="Arial" w:cs="Arial"/>
          <w:b/>
          <w:bCs/>
          <w:sz w:val="28"/>
          <w:szCs w:val="28"/>
          <w:u w:val="single"/>
        </w:rPr>
      </w:pPr>
    </w:p>
    <w:p w14:paraId="2CF78D57" w14:textId="77777777" w:rsidR="00B660E0" w:rsidRDefault="00B660E0" w:rsidP="00B660E0">
      <w:pPr>
        <w:spacing w:after="0"/>
        <w:jc w:val="center"/>
        <w:rPr>
          <w:rFonts w:ascii="Arial" w:hAnsi="Arial" w:cs="Arial"/>
          <w:b/>
          <w:bCs/>
          <w:sz w:val="28"/>
          <w:szCs w:val="28"/>
          <w:u w:val="single"/>
        </w:rPr>
      </w:pPr>
    </w:p>
    <w:p w14:paraId="06F438A6" w14:textId="5A6846C3" w:rsidR="00B660E0" w:rsidRDefault="00B660E0" w:rsidP="00B660E0">
      <w:pPr>
        <w:spacing w:after="0"/>
        <w:jc w:val="center"/>
        <w:rPr>
          <w:rFonts w:ascii="Arial" w:hAnsi="Arial" w:cs="Arial"/>
          <w:b/>
          <w:bCs/>
          <w:sz w:val="28"/>
          <w:szCs w:val="28"/>
          <w:u w:val="single"/>
        </w:rPr>
      </w:pPr>
      <w:r w:rsidRPr="00B660E0">
        <w:rPr>
          <w:rFonts w:ascii="Arial" w:hAnsi="Arial" w:cs="Arial"/>
          <w:b/>
          <w:bCs/>
          <w:sz w:val="28"/>
          <w:szCs w:val="28"/>
          <w:u w:val="single"/>
        </w:rPr>
        <w:t>ΘΕΜΑ ΕΡΓΑΣΙΑΣ</w:t>
      </w:r>
    </w:p>
    <w:p w14:paraId="0B74466D" w14:textId="77777777" w:rsidR="00B660E0" w:rsidRDefault="00B660E0" w:rsidP="00B660E0">
      <w:pPr>
        <w:spacing w:after="0"/>
        <w:jc w:val="center"/>
        <w:rPr>
          <w:rFonts w:ascii="Arial" w:hAnsi="Arial" w:cs="Arial"/>
          <w:b/>
          <w:bCs/>
          <w:sz w:val="28"/>
          <w:szCs w:val="28"/>
          <w:u w:val="single"/>
        </w:rPr>
      </w:pPr>
    </w:p>
    <w:p w14:paraId="1CF1987C" w14:textId="3D75D86E" w:rsidR="00916F86" w:rsidRDefault="00916F86" w:rsidP="00B660E0">
      <w:pPr>
        <w:spacing w:after="0" w:line="276" w:lineRule="auto"/>
        <w:jc w:val="center"/>
        <w:rPr>
          <w:rFonts w:ascii="Arial" w:hAnsi="Arial" w:cs="Arial"/>
          <w:b/>
          <w:bCs/>
          <w:noProof/>
          <w:sz w:val="28"/>
          <w:szCs w:val="28"/>
          <w:u w:val="single"/>
        </w:rPr>
      </w:pPr>
      <w:r w:rsidRPr="00916F86">
        <w:rPr>
          <w:rFonts w:ascii="Arial" w:hAnsi="Arial" w:cs="Arial"/>
          <w:b/>
          <w:bCs/>
          <w:noProof/>
          <w:sz w:val="28"/>
          <w:szCs w:val="28"/>
          <w:u w:val="single"/>
        </w:rPr>
        <w:t xml:space="preserve">Ρωσική Υψηλή </w:t>
      </w:r>
      <w:r w:rsidR="00B24FCA">
        <w:rPr>
          <w:rFonts w:ascii="Arial" w:hAnsi="Arial" w:cs="Arial"/>
          <w:b/>
          <w:bCs/>
          <w:noProof/>
          <w:sz w:val="28"/>
          <w:szCs w:val="28"/>
          <w:u w:val="single"/>
        </w:rPr>
        <w:t>Σ</w:t>
      </w:r>
      <w:r w:rsidRPr="00916F86">
        <w:rPr>
          <w:rFonts w:ascii="Arial" w:hAnsi="Arial" w:cs="Arial"/>
          <w:b/>
          <w:bCs/>
          <w:noProof/>
          <w:sz w:val="28"/>
          <w:szCs w:val="28"/>
          <w:u w:val="single"/>
        </w:rPr>
        <w:t xml:space="preserve">τρατηγική </w:t>
      </w:r>
    </w:p>
    <w:p w14:paraId="574EFE84" w14:textId="38451098" w:rsidR="00B660E0" w:rsidRDefault="00916F86" w:rsidP="00B660E0">
      <w:pPr>
        <w:spacing w:after="0" w:line="276" w:lineRule="auto"/>
        <w:jc w:val="center"/>
        <w:rPr>
          <w:rFonts w:ascii="Arial" w:hAnsi="Arial" w:cs="Arial"/>
          <w:b/>
          <w:bCs/>
          <w:sz w:val="28"/>
          <w:szCs w:val="28"/>
          <w:u w:val="single"/>
        </w:rPr>
      </w:pPr>
      <w:r w:rsidRPr="00916F86">
        <w:rPr>
          <w:rFonts w:ascii="Arial" w:hAnsi="Arial" w:cs="Arial"/>
          <w:b/>
          <w:bCs/>
          <w:noProof/>
          <w:sz w:val="28"/>
          <w:szCs w:val="28"/>
          <w:u w:val="single"/>
        </w:rPr>
        <w:t xml:space="preserve">και </w:t>
      </w:r>
      <w:r w:rsidR="00B24FCA">
        <w:rPr>
          <w:rFonts w:ascii="Arial" w:hAnsi="Arial" w:cs="Arial"/>
          <w:b/>
          <w:bCs/>
          <w:noProof/>
          <w:sz w:val="28"/>
          <w:szCs w:val="28"/>
          <w:u w:val="single"/>
        </w:rPr>
        <w:t>Ε</w:t>
      </w:r>
      <w:r w:rsidRPr="00916F86">
        <w:rPr>
          <w:rFonts w:ascii="Arial" w:hAnsi="Arial" w:cs="Arial"/>
          <w:b/>
          <w:bCs/>
          <w:noProof/>
          <w:sz w:val="28"/>
          <w:szCs w:val="28"/>
          <w:u w:val="single"/>
        </w:rPr>
        <w:t xml:space="preserve">φαρμογή στη Ρωσο-Ουκρανική </w:t>
      </w:r>
      <w:r w:rsidR="00B24FCA">
        <w:rPr>
          <w:rFonts w:ascii="Arial" w:hAnsi="Arial" w:cs="Arial"/>
          <w:b/>
          <w:bCs/>
          <w:noProof/>
          <w:sz w:val="28"/>
          <w:szCs w:val="28"/>
          <w:u w:val="single"/>
        </w:rPr>
        <w:t>Σ</w:t>
      </w:r>
      <w:r w:rsidRPr="00916F86">
        <w:rPr>
          <w:rFonts w:ascii="Arial" w:hAnsi="Arial" w:cs="Arial"/>
          <w:b/>
          <w:bCs/>
          <w:noProof/>
          <w:sz w:val="28"/>
          <w:szCs w:val="28"/>
          <w:u w:val="single"/>
        </w:rPr>
        <w:t>ύγκρουση</w:t>
      </w:r>
    </w:p>
    <w:p w14:paraId="5E7D129F" w14:textId="77777777" w:rsidR="00B660E0" w:rsidRDefault="00B660E0" w:rsidP="00B660E0">
      <w:pPr>
        <w:spacing w:after="0" w:line="276" w:lineRule="auto"/>
        <w:jc w:val="center"/>
        <w:rPr>
          <w:rFonts w:ascii="Arial" w:hAnsi="Arial" w:cs="Arial"/>
          <w:b/>
          <w:bCs/>
          <w:sz w:val="28"/>
          <w:szCs w:val="28"/>
          <w:u w:val="single"/>
        </w:rPr>
      </w:pPr>
    </w:p>
    <w:p w14:paraId="5D7F622B" w14:textId="77777777" w:rsidR="00B660E0" w:rsidRDefault="00B660E0" w:rsidP="00B660E0">
      <w:pPr>
        <w:spacing w:after="0" w:line="276" w:lineRule="auto"/>
        <w:jc w:val="center"/>
        <w:rPr>
          <w:rFonts w:ascii="Arial" w:hAnsi="Arial" w:cs="Arial"/>
          <w:b/>
          <w:bCs/>
          <w:sz w:val="28"/>
          <w:szCs w:val="28"/>
          <w:u w:val="single"/>
        </w:rPr>
      </w:pPr>
    </w:p>
    <w:p w14:paraId="3C3F26D2" w14:textId="37AA0108" w:rsidR="00B660E0" w:rsidRPr="005B3C71" w:rsidRDefault="00B660E0" w:rsidP="00B660E0">
      <w:pPr>
        <w:spacing w:after="0" w:line="276" w:lineRule="auto"/>
        <w:rPr>
          <w:rFonts w:ascii="Arial" w:hAnsi="Arial" w:cs="Arial"/>
          <w:b/>
          <w:bCs/>
          <w:sz w:val="24"/>
          <w:szCs w:val="24"/>
          <w:u w:val="single"/>
        </w:rPr>
      </w:pPr>
      <w:r w:rsidRPr="005B3C71">
        <w:rPr>
          <w:rFonts w:ascii="Arial" w:hAnsi="Arial" w:cs="Arial"/>
          <w:b/>
          <w:bCs/>
          <w:sz w:val="24"/>
          <w:szCs w:val="24"/>
          <w:u w:val="single"/>
        </w:rPr>
        <w:t>Σύνταξη: Τχης (ΥΠ) Κυρατσούδης Σιδέρης</w:t>
      </w:r>
    </w:p>
    <w:p w14:paraId="6F9A7322" w14:textId="77777777" w:rsidR="005B3C71" w:rsidRPr="005B3C71" w:rsidRDefault="005B3C71" w:rsidP="00B660E0">
      <w:pPr>
        <w:spacing w:after="0" w:line="276" w:lineRule="auto"/>
        <w:rPr>
          <w:rFonts w:ascii="Arial" w:hAnsi="Arial" w:cs="Arial"/>
          <w:b/>
          <w:bCs/>
          <w:sz w:val="24"/>
          <w:szCs w:val="24"/>
          <w:u w:val="single"/>
        </w:rPr>
      </w:pPr>
    </w:p>
    <w:p w14:paraId="5DF81709" w14:textId="291A88FA" w:rsidR="005B3C71" w:rsidRPr="00F617E0" w:rsidRDefault="00F62D4F" w:rsidP="00B660E0">
      <w:pPr>
        <w:spacing w:after="0" w:line="276" w:lineRule="auto"/>
        <w:rPr>
          <w:rFonts w:ascii="Arial" w:hAnsi="Arial" w:cs="Arial"/>
          <w:b/>
          <w:bCs/>
          <w:noProof/>
          <w:sz w:val="24"/>
          <w:szCs w:val="24"/>
          <w:u w:val="single"/>
        </w:rPr>
      </w:pPr>
      <w:r w:rsidRPr="00F62D4F">
        <w:rPr>
          <w:rFonts w:ascii="Arial" w:hAnsi="Arial" w:cs="Arial"/>
          <w:b/>
          <w:bCs/>
          <w:sz w:val="24"/>
          <w:szCs w:val="24"/>
          <w:u w:val="single"/>
        </w:rPr>
        <w:t>Υπεύθυνος Εκπαιδευτής</w:t>
      </w:r>
      <w:r w:rsidRPr="00F617E0">
        <w:rPr>
          <w:rFonts w:ascii="Arial" w:hAnsi="Arial" w:cs="Arial"/>
          <w:b/>
          <w:bCs/>
          <w:sz w:val="24"/>
          <w:szCs w:val="24"/>
          <w:u w:val="single"/>
        </w:rPr>
        <w:t xml:space="preserve">: </w:t>
      </w:r>
      <w:r w:rsidR="00DC69A2">
        <w:rPr>
          <w:rFonts w:ascii="Arial" w:hAnsi="Arial" w:cs="Arial"/>
          <w:b/>
          <w:bCs/>
          <w:sz w:val="24"/>
          <w:szCs w:val="24"/>
          <w:u w:val="single"/>
        </w:rPr>
        <w:t xml:space="preserve">Αντισμήναρχος </w:t>
      </w:r>
      <w:proofErr w:type="spellStart"/>
      <w:r w:rsidR="00DC69A2">
        <w:rPr>
          <w:rFonts w:ascii="Arial" w:hAnsi="Arial" w:cs="Arial"/>
          <w:b/>
          <w:bCs/>
          <w:sz w:val="24"/>
          <w:szCs w:val="24"/>
          <w:u w:val="single"/>
        </w:rPr>
        <w:t>Μεντής</w:t>
      </w:r>
      <w:proofErr w:type="spellEnd"/>
      <w:r w:rsidR="00DC69A2">
        <w:rPr>
          <w:rFonts w:ascii="Arial" w:hAnsi="Arial" w:cs="Arial"/>
          <w:b/>
          <w:bCs/>
          <w:sz w:val="24"/>
          <w:szCs w:val="24"/>
          <w:u w:val="single"/>
        </w:rPr>
        <w:t xml:space="preserve"> Ιωάννης</w:t>
      </w:r>
    </w:p>
    <w:p w14:paraId="4B045537" w14:textId="75861F67" w:rsidR="005B3C71" w:rsidRDefault="005B3C71" w:rsidP="00B660E0">
      <w:pPr>
        <w:spacing w:after="0" w:line="276" w:lineRule="auto"/>
        <w:rPr>
          <w:rFonts w:ascii="Arial" w:hAnsi="Arial" w:cs="Arial"/>
          <w:b/>
          <w:bCs/>
          <w:sz w:val="24"/>
          <w:szCs w:val="24"/>
          <w:u w:val="single"/>
        </w:rPr>
      </w:pPr>
    </w:p>
    <w:p w14:paraId="1A3BC160" w14:textId="2D6555FB" w:rsidR="005B3C71" w:rsidRDefault="005B3C71" w:rsidP="00B660E0">
      <w:pPr>
        <w:spacing w:after="0" w:line="276" w:lineRule="auto"/>
        <w:rPr>
          <w:rFonts w:ascii="Arial" w:hAnsi="Arial" w:cs="Arial"/>
          <w:b/>
          <w:bCs/>
          <w:sz w:val="24"/>
          <w:szCs w:val="24"/>
          <w:u w:val="single"/>
        </w:rPr>
      </w:pPr>
    </w:p>
    <w:p w14:paraId="265C8527" w14:textId="0F1CA5DB" w:rsidR="005B3C71" w:rsidRDefault="005B3C71" w:rsidP="00B660E0">
      <w:pPr>
        <w:spacing w:after="0" w:line="276" w:lineRule="auto"/>
        <w:rPr>
          <w:rFonts w:ascii="Arial" w:hAnsi="Arial" w:cs="Arial"/>
          <w:b/>
          <w:bCs/>
          <w:sz w:val="24"/>
          <w:szCs w:val="24"/>
          <w:u w:val="single"/>
        </w:rPr>
      </w:pPr>
    </w:p>
    <w:p w14:paraId="781AB8A0" w14:textId="46483AF6" w:rsidR="005B3C71" w:rsidRDefault="005B3C71" w:rsidP="00B660E0">
      <w:pPr>
        <w:spacing w:after="0" w:line="276" w:lineRule="auto"/>
        <w:rPr>
          <w:rFonts w:ascii="Arial" w:hAnsi="Arial" w:cs="Arial"/>
          <w:b/>
          <w:bCs/>
          <w:sz w:val="24"/>
          <w:szCs w:val="24"/>
          <w:u w:val="single"/>
        </w:rPr>
      </w:pPr>
    </w:p>
    <w:p w14:paraId="69439AA1" w14:textId="40401E75" w:rsidR="005B3C71" w:rsidRDefault="005B3C71" w:rsidP="00B660E0">
      <w:pPr>
        <w:spacing w:after="0" w:line="276" w:lineRule="auto"/>
        <w:rPr>
          <w:rFonts w:ascii="Arial" w:hAnsi="Arial" w:cs="Arial"/>
          <w:b/>
          <w:bCs/>
          <w:sz w:val="24"/>
          <w:szCs w:val="24"/>
          <w:u w:val="single"/>
        </w:rPr>
      </w:pPr>
    </w:p>
    <w:p w14:paraId="6D46F7B2" w14:textId="59136C84" w:rsidR="005B3C71" w:rsidRDefault="00916F86" w:rsidP="00B660E0">
      <w:pPr>
        <w:spacing w:after="0" w:line="276" w:lineRule="auto"/>
        <w:rPr>
          <w:rFonts w:ascii="Arial" w:hAnsi="Arial" w:cs="Arial"/>
          <w:b/>
          <w:bCs/>
          <w:sz w:val="24"/>
          <w:szCs w:val="24"/>
          <w:u w:val="single"/>
        </w:rPr>
      </w:pPr>
      <w:r>
        <w:rPr>
          <w:noProof/>
        </w:rPr>
        <mc:AlternateContent>
          <mc:Choice Requires="wps">
            <w:drawing>
              <wp:anchor distT="0" distB="0" distL="114300" distR="114300" simplePos="0" relativeHeight="251658240" behindDoc="0" locked="0" layoutInCell="1" allowOverlap="1" wp14:anchorId="0C366D65" wp14:editId="5936F95D">
                <wp:simplePos x="0" y="0"/>
                <wp:positionH relativeFrom="margin">
                  <wp:align>left</wp:align>
                </wp:positionH>
                <wp:positionV relativeFrom="paragraph">
                  <wp:posOffset>139109</wp:posOffset>
                </wp:positionV>
                <wp:extent cx="5539105" cy="829310"/>
                <wp:effectExtent l="0" t="0" r="23495" b="27940"/>
                <wp:wrapNone/>
                <wp:docPr id="1944223056" name="Πλαίσιο κειμένου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39105" cy="829310"/>
                        </a:xfrm>
                        <a:prstGeom prst="rect">
                          <a:avLst/>
                        </a:prstGeom>
                        <a:solidFill>
                          <a:schemeClr val="lt1"/>
                        </a:solidFill>
                        <a:ln w="6350">
                          <a:solidFill>
                            <a:prstClr val="black"/>
                          </a:solidFill>
                        </a:ln>
                      </wps:spPr>
                      <wps:txbx>
                        <w:txbxContent>
                          <w:p w14:paraId="0FCBCE42" w14:textId="69F2A8F6" w:rsidR="005B3C71" w:rsidRPr="005B3C71" w:rsidRDefault="005B3C71" w:rsidP="005B3C71">
                            <w:pPr>
                              <w:spacing w:line="360" w:lineRule="auto"/>
                              <w:rPr>
                                <w:rFonts w:ascii="Arial" w:hAnsi="Arial" w:cs="Arial"/>
                                <w:sz w:val="24"/>
                                <w:szCs w:val="24"/>
                              </w:rPr>
                            </w:pPr>
                            <w:r w:rsidRPr="005B3C71">
                              <w:rPr>
                                <w:rFonts w:ascii="Arial" w:hAnsi="Arial" w:cs="Arial"/>
                                <w:sz w:val="24"/>
                                <w:szCs w:val="24"/>
                              </w:rPr>
                              <w:t>Στο κείμενο που ακολουθεί, εκφράζονται οι προσωπικές απόψεις του συντάκτη που σε καμία περίπτωση δεν αποτελούν επίσημες θέσεις της Σχολής ή των ελληνικών Ενόπλων Δυνάμεων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366D65" id="_x0000_t202" coordsize="21600,21600" o:spt="202" path="m,l,21600r21600,l21600,xe">
                <v:stroke joinstyle="miter"/>
                <v:path gradientshapeok="t" o:connecttype="rect"/>
              </v:shapetype>
              <v:shape id="Πλαίσιο κειμένου 9" o:spid="_x0000_s1026" type="#_x0000_t202" style="position:absolute;margin-left:0;margin-top:10.95pt;width:436.15pt;height:65.3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" fillcolor="white [3201]" strokeweight=".5pt">
                <v:path arrowok="t"/>
                <v:textbox>
                  <w:txbxContent>
                    <w:p w14:paraId="0FCBCE42" w14:textId="69F2A8F6" w:rsidR="005B3C71" w:rsidRPr="005B3C71" w:rsidRDefault="005B3C71" w:rsidP="005B3C71">
                      <w:pPr>
                        <w:spacing w:line="360" w:lineRule="auto"/>
                        <w:rPr>
                          <w:rFonts w:ascii="Arial" w:hAnsi="Arial" w:cs="Arial"/>
                          <w:sz w:val="24"/>
                          <w:szCs w:val="24"/>
                        </w:rPr>
                      </w:pPr>
                      <w:r w:rsidRPr="005B3C71">
                        <w:rPr>
                          <w:rFonts w:ascii="Arial" w:hAnsi="Arial" w:cs="Arial"/>
                          <w:sz w:val="24"/>
                          <w:szCs w:val="24"/>
                        </w:rPr>
                        <w:t>Στο κείμενο που ακολουθεί, εκφράζονται οι προσωπικές απόψεις του συντάκτη που σε καμία περίπτωση δεν αποτελούν επίσημες θέσεις της Σχολής ή των ελληνικών Ενόπλων Δυνάμεων</w:t>
                      </w:r>
                    </w:p>
                  </w:txbxContent>
                </v:textbox>
                <w10:wrap anchorx="margin"/>
              </v:shape>
            </w:pict>
          </mc:Fallback>
        </mc:AlternateContent>
      </w:r>
    </w:p>
    <w:p w14:paraId="56663F11" w14:textId="77777777" w:rsidR="005B3C71" w:rsidRDefault="005B3C71" w:rsidP="00B660E0">
      <w:pPr>
        <w:spacing w:after="0" w:line="276" w:lineRule="auto"/>
        <w:rPr>
          <w:rFonts w:ascii="Arial" w:hAnsi="Arial" w:cs="Arial"/>
          <w:b/>
          <w:bCs/>
          <w:sz w:val="24"/>
          <w:szCs w:val="24"/>
          <w:u w:val="single"/>
        </w:rPr>
      </w:pPr>
    </w:p>
    <w:p w14:paraId="0DEFC07B" w14:textId="77777777" w:rsidR="005B3C71" w:rsidRDefault="005B3C71" w:rsidP="00B660E0">
      <w:pPr>
        <w:spacing w:after="0" w:line="276" w:lineRule="auto"/>
        <w:rPr>
          <w:rFonts w:ascii="Arial" w:hAnsi="Arial" w:cs="Arial"/>
          <w:b/>
          <w:bCs/>
          <w:sz w:val="24"/>
          <w:szCs w:val="24"/>
          <w:u w:val="single"/>
        </w:rPr>
      </w:pPr>
    </w:p>
    <w:p w14:paraId="1A80960F" w14:textId="77777777" w:rsidR="00916F86" w:rsidRDefault="00916F86" w:rsidP="00B660E0">
      <w:pPr>
        <w:spacing w:after="0" w:line="276" w:lineRule="auto"/>
        <w:rPr>
          <w:rFonts w:ascii="Arial" w:hAnsi="Arial" w:cs="Arial"/>
          <w:b/>
          <w:bCs/>
          <w:sz w:val="24"/>
          <w:szCs w:val="24"/>
          <w:u w:val="single"/>
        </w:rPr>
      </w:pPr>
    </w:p>
    <w:p w14:paraId="345C08CB" w14:textId="77777777" w:rsidR="00916F86" w:rsidRDefault="00916F86" w:rsidP="00B660E0">
      <w:pPr>
        <w:spacing w:after="0" w:line="276" w:lineRule="auto"/>
        <w:rPr>
          <w:rFonts w:ascii="Arial" w:hAnsi="Arial" w:cs="Arial"/>
          <w:b/>
          <w:bCs/>
          <w:sz w:val="24"/>
          <w:szCs w:val="24"/>
          <w:u w:val="single"/>
        </w:rPr>
      </w:pPr>
    </w:p>
    <w:p w14:paraId="6C71A318" w14:textId="77777777" w:rsidR="00916F86" w:rsidRDefault="00916F86" w:rsidP="00B660E0">
      <w:pPr>
        <w:spacing w:after="0" w:line="276" w:lineRule="auto"/>
        <w:rPr>
          <w:rFonts w:ascii="Arial" w:hAnsi="Arial" w:cs="Arial"/>
          <w:b/>
          <w:bCs/>
          <w:sz w:val="24"/>
          <w:szCs w:val="24"/>
          <w:u w:val="single"/>
        </w:rPr>
      </w:pPr>
    </w:p>
    <w:p w14:paraId="0A2452DA" w14:textId="77777777" w:rsidR="00916F86" w:rsidRDefault="00916F86" w:rsidP="00B660E0">
      <w:pPr>
        <w:spacing w:after="0" w:line="276" w:lineRule="auto"/>
        <w:rPr>
          <w:rFonts w:ascii="Arial" w:hAnsi="Arial" w:cs="Arial"/>
          <w:b/>
          <w:bCs/>
          <w:sz w:val="24"/>
          <w:szCs w:val="24"/>
          <w:u w:val="single"/>
        </w:rPr>
      </w:pPr>
    </w:p>
    <w:p w14:paraId="465DB137" w14:textId="6F105BFD" w:rsidR="005B3C71" w:rsidRPr="00D7657E" w:rsidRDefault="005B3C71" w:rsidP="005B3C71">
      <w:pPr>
        <w:spacing w:after="0" w:line="276" w:lineRule="auto"/>
        <w:jc w:val="right"/>
        <w:rPr>
          <w:rFonts w:ascii="Arial" w:hAnsi="Arial" w:cs="Arial"/>
          <w:b/>
          <w:bCs/>
          <w:sz w:val="24"/>
          <w:szCs w:val="24"/>
          <w:u w:val="single"/>
        </w:rPr>
      </w:pPr>
      <w:r w:rsidRPr="00D7657E">
        <w:rPr>
          <w:rFonts w:ascii="Arial" w:hAnsi="Arial" w:cs="Arial"/>
          <w:b/>
          <w:bCs/>
          <w:sz w:val="24"/>
          <w:szCs w:val="24"/>
          <w:u w:val="single"/>
        </w:rPr>
        <w:t>21η ΕΚΠΑΙΔΕΥΤΙΚΗ ΣΕΙΡΑ</w:t>
      </w:r>
    </w:p>
    <w:p w14:paraId="4363CA0B" w14:textId="77777777" w:rsidR="00D7657E" w:rsidRPr="00D7657E" w:rsidRDefault="005B3C71" w:rsidP="005B3C71">
      <w:pPr>
        <w:spacing w:after="0" w:line="276" w:lineRule="auto"/>
        <w:jc w:val="right"/>
        <w:rPr>
          <w:rFonts w:ascii="Arial" w:hAnsi="Arial" w:cs="Arial"/>
          <w:b/>
          <w:bCs/>
          <w:sz w:val="24"/>
          <w:szCs w:val="24"/>
          <w:u w:val="single"/>
        </w:rPr>
        <w:sectPr w:rsidR="00D7657E" w:rsidRPr="00D7657E" w:rsidSect="0016612A">
          <w:footerReference w:type="default" r:id="rId9"/>
          <w:pgSz w:w="11906" w:h="16838"/>
          <w:pgMar w:top="1701" w:right="1134" w:bottom="1134" w:left="1985" w:header="709" w:footer="709" w:gutter="0"/>
          <w:cols w:space="708"/>
          <w:titlePg/>
          <w:docGrid w:linePitch="360"/>
        </w:sectPr>
      </w:pPr>
      <w:r w:rsidRPr="00D7657E">
        <w:rPr>
          <w:rFonts w:ascii="Arial" w:hAnsi="Arial" w:cs="Arial"/>
          <w:b/>
          <w:bCs/>
          <w:sz w:val="24"/>
          <w:szCs w:val="24"/>
          <w:u w:val="single"/>
        </w:rPr>
        <w:t>ΑΠΡΙΛΙΟΣ 2023</w:t>
      </w:r>
    </w:p>
    <w:p w14:paraId="49C247E4" w14:textId="77777777" w:rsidR="00D7657E" w:rsidRDefault="00D7657E" w:rsidP="00D7657E">
      <w:pPr>
        <w:spacing w:after="0" w:line="276" w:lineRule="auto"/>
        <w:jc w:val="center"/>
        <w:rPr>
          <w:rFonts w:ascii="Arial" w:hAnsi="Arial" w:cs="Arial"/>
          <w:b/>
          <w:bCs/>
          <w:sz w:val="24"/>
          <w:szCs w:val="24"/>
        </w:rPr>
      </w:pPr>
    </w:p>
    <w:p w14:paraId="49EF6074" w14:textId="77777777" w:rsidR="00D7657E" w:rsidRDefault="00D7657E" w:rsidP="00D7657E">
      <w:pPr>
        <w:spacing w:after="0" w:line="276" w:lineRule="auto"/>
        <w:jc w:val="center"/>
        <w:rPr>
          <w:rFonts w:ascii="Arial" w:hAnsi="Arial" w:cs="Arial"/>
          <w:b/>
          <w:bCs/>
          <w:sz w:val="24"/>
          <w:szCs w:val="24"/>
        </w:rPr>
      </w:pPr>
    </w:p>
    <w:p w14:paraId="579FEAEB" w14:textId="77777777" w:rsidR="00D7657E" w:rsidRDefault="00D7657E" w:rsidP="00D7657E">
      <w:pPr>
        <w:spacing w:after="0" w:line="276" w:lineRule="auto"/>
        <w:jc w:val="center"/>
        <w:rPr>
          <w:rFonts w:ascii="Arial" w:hAnsi="Arial" w:cs="Arial"/>
          <w:b/>
          <w:bCs/>
          <w:sz w:val="24"/>
          <w:szCs w:val="24"/>
        </w:rPr>
      </w:pPr>
    </w:p>
    <w:p w14:paraId="0F761AE6" w14:textId="77777777" w:rsidR="00D7657E" w:rsidRDefault="00D7657E" w:rsidP="00D7657E">
      <w:pPr>
        <w:spacing w:after="0" w:line="276" w:lineRule="auto"/>
        <w:jc w:val="center"/>
        <w:rPr>
          <w:rFonts w:ascii="Arial" w:hAnsi="Arial" w:cs="Arial"/>
          <w:b/>
          <w:bCs/>
          <w:sz w:val="24"/>
          <w:szCs w:val="24"/>
        </w:rPr>
      </w:pPr>
    </w:p>
    <w:p w14:paraId="35541B07" w14:textId="77777777" w:rsidR="00D7657E" w:rsidRDefault="00D7657E" w:rsidP="00D7657E">
      <w:pPr>
        <w:spacing w:after="0" w:line="276" w:lineRule="auto"/>
        <w:jc w:val="center"/>
        <w:rPr>
          <w:rFonts w:ascii="Arial" w:hAnsi="Arial" w:cs="Arial"/>
          <w:b/>
          <w:bCs/>
          <w:sz w:val="24"/>
          <w:szCs w:val="24"/>
        </w:rPr>
      </w:pPr>
    </w:p>
    <w:p w14:paraId="1C2FF7AC" w14:textId="77777777" w:rsidR="00D7657E" w:rsidRDefault="00D7657E" w:rsidP="00D7657E">
      <w:pPr>
        <w:spacing w:after="0" w:line="276" w:lineRule="auto"/>
        <w:jc w:val="center"/>
        <w:rPr>
          <w:rFonts w:ascii="Arial" w:hAnsi="Arial" w:cs="Arial"/>
          <w:b/>
          <w:bCs/>
          <w:sz w:val="24"/>
          <w:szCs w:val="24"/>
        </w:rPr>
      </w:pPr>
    </w:p>
    <w:p w14:paraId="032E0725" w14:textId="77777777" w:rsidR="00D7657E" w:rsidRDefault="00D7657E" w:rsidP="00D7657E">
      <w:pPr>
        <w:spacing w:after="0" w:line="276" w:lineRule="auto"/>
        <w:jc w:val="center"/>
        <w:rPr>
          <w:rFonts w:ascii="Arial" w:hAnsi="Arial" w:cs="Arial"/>
          <w:b/>
          <w:bCs/>
          <w:sz w:val="24"/>
          <w:szCs w:val="24"/>
        </w:rPr>
      </w:pPr>
    </w:p>
    <w:p w14:paraId="59F406CD" w14:textId="77777777" w:rsidR="00D7657E" w:rsidRDefault="00D7657E" w:rsidP="00D7657E">
      <w:pPr>
        <w:spacing w:after="0" w:line="276" w:lineRule="auto"/>
        <w:jc w:val="center"/>
        <w:rPr>
          <w:rFonts w:ascii="Arial" w:hAnsi="Arial" w:cs="Arial"/>
          <w:b/>
          <w:bCs/>
          <w:sz w:val="24"/>
          <w:szCs w:val="24"/>
        </w:rPr>
      </w:pPr>
    </w:p>
    <w:p w14:paraId="37E9C8D8" w14:textId="77777777" w:rsidR="00D7657E" w:rsidRDefault="00D7657E" w:rsidP="00D7657E">
      <w:pPr>
        <w:spacing w:after="0" w:line="276" w:lineRule="auto"/>
        <w:jc w:val="center"/>
        <w:rPr>
          <w:rFonts w:ascii="Arial" w:hAnsi="Arial" w:cs="Arial"/>
          <w:b/>
          <w:bCs/>
          <w:sz w:val="24"/>
          <w:szCs w:val="24"/>
        </w:rPr>
      </w:pPr>
    </w:p>
    <w:p w14:paraId="65405F93" w14:textId="77777777" w:rsidR="00D7657E" w:rsidRDefault="00D7657E" w:rsidP="00D7657E">
      <w:pPr>
        <w:spacing w:after="0" w:line="276" w:lineRule="auto"/>
        <w:jc w:val="center"/>
        <w:rPr>
          <w:rFonts w:ascii="Arial" w:hAnsi="Arial" w:cs="Arial"/>
          <w:b/>
          <w:bCs/>
          <w:sz w:val="24"/>
          <w:szCs w:val="24"/>
        </w:rPr>
      </w:pPr>
    </w:p>
    <w:p w14:paraId="0DB54F17" w14:textId="77777777" w:rsidR="00D7657E" w:rsidRDefault="00D7657E" w:rsidP="00D7657E">
      <w:pPr>
        <w:spacing w:after="0" w:line="276" w:lineRule="auto"/>
        <w:jc w:val="center"/>
        <w:rPr>
          <w:rFonts w:ascii="Arial" w:hAnsi="Arial" w:cs="Arial"/>
          <w:b/>
          <w:bCs/>
          <w:sz w:val="24"/>
          <w:szCs w:val="24"/>
        </w:rPr>
      </w:pPr>
    </w:p>
    <w:p w14:paraId="680A9475" w14:textId="77777777" w:rsidR="00D7657E" w:rsidRDefault="00D7657E" w:rsidP="00D7657E">
      <w:pPr>
        <w:spacing w:after="0" w:line="276" w:lineRule="auto"/>
        <w:jc w:val="center"/>
        <w:rPr>
          <w:rFonts w:ascii="Arial" w:hAnsi="Arial" w:cs="Arial"/>
          <w:b/>
          <w:bCs/>
          <w:sz w:val="24"/>
          <w:szCs w:val="24"/>
        </w:rPr>
      </w:pPr>
    </w:p>
    <w:p w14:paraId="688E9299" w14:textId="77777777" w:rsidR="00D7657E" w:rsidRDefault="00D7657E" w:rsidP="00D7657E">
      <w:pPr>
        <w:spacing w:after="0" w:line="276" w:lineRule="auto"/>
        <w:jc w:val="center"/>
        <w:rPr>
          <w:rFonts w:ascii="Arial" w:hAnsi="Arial" w:cs="Arial"/>
          <w:b/>
          <w:bCs/>
          <w:sz w:val="24"/>
          <w:szCs w:val="24"/>
        </w:rPr>
      </w:pPr>
    </w:p>
    <w:p w14:paraId="100A5AC5" w14:textId="77777777" w:rsidR="00D7657E" w:rsidRDefault="00D7657E" w:rsidP="00D7657E">
      <w:pPr>
        <w:spacing w:after="0" w:line="276" w:lineRule="auto"/>
        <w:jc w:val="center"/>
        <w:rPr>
          <w:rFonts w:ascii="Arial" w:hAnsi="Arial" w:cs="Arial"/>
          <w:b/>
          <w:bCs/>
          <w:sz w:val="24"/>
          <w:szCs w:val="24"/>
        </w:rPr>
      </w:pPr>
    </w:p>
    <w:p w14:paraId="20F210B9" w14:textId="77777777" w:rsidR="00D7657E" w:rsidRDefault="00D7657E" w:rsidP="00D7657E">
      <w:pPr>
        <w:spacing w:after="0" w:line="276" w:lineRule="auto"/>
        <w:jc w:val="center"/>
        <w:rPr>
          <w:rFonts w:ascii="Arial" w:hAnsi="Arial" w:cs="Arial"/>
          <w:b/>
          <w:bCs/>
          <w:sz w:val="24"/>
          <w:szCs w:val="24"/>
        </w:rPr>
      </w:pPr>
    </w:p>
    <w:p w14:paraId="7D01D424" w14:textId="77777777" w:rsidR="00D7657E" w:rsidRDefault="00D7657E" w:rsidP="00D7657E">
      <w:pPr>
        <w:spacing w:after="0" w:line="276" w:lineRule="auto"/>
        <w:jc w:val="center"/>
        <w:rPr>
          <w:rFonts w:ascii="Arial" w:hAnsi="Arial" w:cs="Arial"/>
          <w:b/>
          <w:bCs/>
          <w:sz w:val="24"/>
          <w:szCs w:val="24"/>
        </w:rPr>
      </w:pPr>
    </w:p>
    <w:p w14:paraId="5453B37F" w14:textId="77777777" w:rsidR="00D7657E" w:rsidRDefault="00D7657E" w:rsidP="00D7657E">
      <w:pPr>
        <w:spacing w:after="0" w:line="276" w:lineRule="auto"/>
        <w:jc w:val="center"/>
        <w:rPr>
          <w:rFonts w:ascii="Arial" w:hAnsi="Arial" w:cs="Arial"/>
          <w:b/>
          <w:bCs/>
          <w:sz w:val="24"/>
          <w:szCs w:val="24"/>
        </w:rPr>
      </w:pPr>
    </w:p>
    <w:p w14:paraId="426709D3" w14:textId="77777777" w:rsidR="00D7657E" w:rsidRDefault="00D7657E" w:rsidP="00D7657E">
      <w:pPr>
        <w:spacing w:after="0" w:line="276" w:lineRule="auto"/>
        <w:jc w:val="center"/>
        <w:rPr>
          <w:rFonts w:ascii="Arial" w:hAnsi="Arial" w:cs="Arial"/>
          <w:b/>
          <w:bCs/>
          <w:sz w:val="24"/>
          <w:szCs w:val="24"/>
        </w:rPr>
      </w:pPr>
    </w:p>
    <w:p w14:paraId="7EE1C51B" w14:textId="77777777" w:rsidR="00D7657E" w:rsidRDefault="00D7657E" w:rsidP="00D7657E">
      <w:pPr>
        <w:spacing w:after="0" w:line="276" w:lineRule="auto"/>
        <w:jc w:val="center"/>
        <w:rPr>
          <w:rFonts w:ascii="Arial" w:hAnsi="Arial" w:cs="Arial"/>
          <w:b/>
          <w:bCs/>
          <w:sz w:val="24"/>
          <w:szCs w:val="24"/>
        </w:rPr>
      </w:pPr>
    </w:p>
    <w:p w14:paraId="41CC61A0" w14:textId="77777777" w:rsidR="00D7657E" w:rsidRDefault="00D7657E" w:rsidP="00D7657E">
      <w:pPr>
        <w:spacing w:after="0" w:line="276" w:lineRule="auto"/>
        <w:jc w:val="center"/>
        <w:rPr>
          <w:rFonts w:ascii="Arial" w:hAnsi="Arial" w:cs="Arial"/>
          <w:b/>
          <w:bCs/>
          <w:sz w:val="24"/>
          <w:szCs w:val="24"/>
        </w:rPr>
      </w:pPr>
    </w:p>
    <w:p w14:paraId="5BD13BB4" w14:textId="77777777" w:rsidR="00D7657E" w:rsidRDefault="00D7657E" w:rsidP="00D7657E">
      <w:pPr>
        <w:spacing w:after="0" w:line="276" w:lineRule="auto"/>
        <w:jc w:val="center"/>
        <w:rPr>
          <w:rFonts w:ascii="Arial" w:hAnsi="Arial" w:cs="Arial"/>
          <w:b/>
          <w:bCs/>
          <w:sz w:val="24"/>
          <w:szCs w:val="24"/>
        </w:rPr>
      </w:pPr>
    </w:p>
    <w:p w14:paraId="451A596B" w14:textId="7B56C483" w:rsidR="001A7BCC" w:rsidRPr="00D7657E" w:rsidRDefault="007716E7" w:rsidP="00D7657E">
      <w:pPr>
        <w:spacing w:after="0" w:line="276" w:lineRule="auto"/>
        <w:jc w:val="center"/>
        <w:rPr>
          <w:rFonts w:ascii="Arial" w:hAnsi="Arial" w:cs="Arial"/>
          <w:b/>
          <w:bCs/>
          <w:sz w:val="32"/>
          <w:szCs w:val="32"/>
        </w:rPr>
        <w:sectPr w:rsidR="001A7BCC" w:rsidRPr="00D7657E" w:rsidSect="0016612A">
          <w:pgSz w:w="11906" w:h="16838"/>
          <w:pgMar w:top="1701" w:right="1134" w:bottom="1134" w:left="1985" w:header="709" w:footer="709" w:gutter="0"/>
          <w:cols w:space="708"/>
          <w:titlePg/>
          <w:docGrid w:linePitch="360"/>
        </w:sectPr>
      </w:pPr>
      <w:r w:rsidRPr="00D7657E">
        <w:rPr>
          <w:rFonts w:ascii="Arial" w:hAnsi="Arial" w:cs="Arial"/>
          <w:b/>
          <w:bCs/>
          <w:sz w:val="32"/>
          <w:szCs w:val="32"/>
        </w:rPr>
        <w:t>Σελίδα Σκόπιμα Κενή</w:t>
      </w:r>
    </w:p>
    <w:p w14:paraId="0FDA8122" w14:textId="77777777" w:rsidR="009C12E6" w:rsidRPr="001A7BCC" w:rsidRDefault="009C12E6" w:rsidP="00F56BA5">
      <w:pPr>
        <w:pStyle w:val="a3"/>
        <w:spacing w:after="240" w:line="360" w:lineRule="auto"/>
        <w:jc w:val="center"/>
        <w:rPr>
          <w:rFonts w:ascii="Arial" w:hAnsi="Arial" w:cs="Arial"/>
          <w:b/>
          <w:bCs/>
          <w:color w:val="000000" w:themeColor="text1"/>
          <w:sz w:val="24"/>
          <w:szCs w:val="24"/>
        </w:rPr>
      </w:pPr>
      <w:bookmarkStart w:id="0" w:name="_Hlk149573239"/>
      <w:r w:rsidRPr="001A7BCC">
        <w:rPr>
          <w:rFonts w:ascii="Arial" w:hAnsi="Arial" w:cs="Arial"/>
          <w:b/>
          <w:bCs/>
          <w:color w:val="000000" w:themeColor="text1"/>
          <w:sz w:val="24"/>
          <w:szCs w:val="24"/>
        </w:rPr>
        <w:lastRenderedPageBreak/>
        <w:t>ΠΕΡΙΕΧΟΜΕΝΑ</w:t>
      </w:r>
    </w:p>
    <w:bookmarkEnd w:id="0" w:displacedByCustomXml="next"/>
    <w:sdt>
      <w:sdtPr>
        <w:rPr>
          <w:rFonts w:asciiTheme="minorHAnsi" w:eastAsiaTheme="minorHAnsi" w:hAnsiTheme="minorHAnsi" w:cstheme="minorBidi"/>
          <w:b w:val="0"/>
          <w:bCs w:val="0"/>
          <w:noProof w:val="0"/>
          <w:kern w:val="2"/>
          <w:lang w:eastAsia="en-US"/>
        </w:rPr>
        <w:id w:val="-1093704105"/>
        <w:docPartObj>
          <w:docPartGallery w:val="Table of Contents"/>
          <w:docPartUnique/>
        </w:docPartObj>
      </w:sdtPr>
      <w:sdtEndPr>
        <w:rPr>
          <w:rFonts w:ascii="Arial" w:eastAsiaTheme="minorEastAsia" w:hAnsi="Arial" w:cs="Arial"/>
          <w:b/>
          <w:bCs/>
          <w:noProof/>
          <w:kern w:val="0"/>
          <w:lang w:eastAsia="el-GR"/>
        </w:rPr>
      </w:sdtEndPr>
      <w:sdtContent>
        <w:p w14:paraId="3F91C8CE" w14:textId="5A297AF3" w:rsidR="00ED6F72" w:rsidRDefault="00825310">
          <w:pPr>
            <w:pStyle w:val="10"/>
            <w:rPr>
              <w:rFonts w:asciiTheme="minorHAnsi" w:hAnsiTheme="minorHAnsi" w:cstheme="minorBidi"/>
              <w:b w:val="0"/>
              <w:bCs w:val="0"/>
              <w:kern w:val="2"/>
              <w:sz w:val="24"/>
              <w:szCs w:val="24"/>
            </w:rPr>
          </w:pPr>
          <w:r>
            <w:fldChar w:fldCharType="begin"/>
          </w:r>
          <w:r>
            <w:instrText xml:space="preserve"> TOC \o "1-3" \h \z \u </w:instrText>
          </w:r>
          <w:r>
            <w:fldChar w:fldCharType="separate"/>
          </w:r>
          <w:hyperlink w:anchor="_Toc154145607" w:history="1">
            <w:r w:rsidR="00ED6F72" w:rsidRPr="00FB7DAD">
              <w:rPr>
                <w:rStyle w:val="-"/>
              </w:rPr>
              <w:t>ΕΙΣΑΓΩΓΗ</w:t>
            </w:r>
            <w:r w:rsidR="00ED6F72">
              <w:rPr>
                <w:webHidden/>
              </w:rPr>
              <w:tab/>
            </w:r>
            <w:r w:rsidR="00ED6F72">
              <w:rPr>
                <w:webHidden/>
              </w:rPr>
              <w:fldChar w:fldCharType="begin"/>
            </w:r>
            <w:r w:rsidR="00ED6F72">
              <w:rPr>
                <w:webHidden/>
              </w:rPr>
              <w:instrText xml:space="preserve"> PAGEREF _Toc154145607 \h </w:instrText>
            </w:r>
            <w:r w:rsidR="00ED6F72">
              <w:rPr>
                <w:webHidden/>
              </w:rPr>
            </w:r>
            <w:r w:rsidR="00ED6F72">
              <w:rPr>
                <w:webHidden/>
              </w:rPr>
              <w:fldChar w:fldCharType="separate"/>
            </w:r>
            <w:r w:rsidR="00913450">
              <w:rPr>
                <w:webHidden/>
              </w:rPr>
              <w:t>1</w:t>
            </w:r>
            <w:r w:rsidR="00ED6F72">
              <w:rPr>
                <w:webHidden/>
              </w:rPr>
              <w:fldChar w:fldCharType="end"/>
            </w:r>
          </w:hyperlink>
        </w:p>
        <w:p w14:paraId="56D15D61" w14:textId="77770C2C" w:rsidR="00ED6F72" w:rsidRDefault="00000000">
          <w:pPr>
            <w:pStyle w:val="10"/>
            <w:rPr>
              <w:rFonts w:asciiTheme="minorHAnsi" w:hAnsiTheme="minorHAnsi" w:cstheme="minorBidi"/>
              <w:b w:val="0"/>
              <w:bCs w:val="0"/>
              <w:kern w:val="2"/>
              <w:sz w:val="24"/>
              <w:szCs w:val="24"/>
            </w:rPr>
          </w:pPr>
          <w:hyperlink w:anchor="_Toc154145608" w:history="1">
            <w:r w:rsidR="00ED6F72" w:rsidRPr="00FB7DAD">
              <w:rPr>
                <w:rStyle w:val="-"/>
              </w:rPr>
              <w:t>ΣΚΟΠΟΣ</w:t>
            </w:r>
            <w:r w:rsidR="00ED6F72">
              <w:rPr>
                <w:webHidden/>
              </w:rPr>
              <w:tab/>
            </w:r>
            <w:r w:rsidR="00ED6F72">
              <w:rPr>
                <w:webHidden/>
              </w:rPr>
              <w:fldChar w:fldCharType="begin"/>
            </w:r>
            <w:r w:rsidR="00ED6F72">
              <w:rPr>
                <w:webHidden/>
              </w:rPr>
              <w:instrText xml:space="preserve"> PAGEREF _Toc154145608 \h </w:instrText>
            </w:r>
            <w:r w:rsidR="00ED6F72">
              <w:rPr>
                <w:webHidden/>
              </w:rPr>
            </w:r>
            <w:r w:rsidR="00ED6F72">
              <w:rPr>
                <w:webHidden/>
              </w:rPr>
              <w:fldChar w:fldCharType="separate"/>
            </w:r>
            <w:r w:rsidR="00913450">
              <w:rPr>
                <w:webHidden/>
              </w:rPr>
              <w:t>1</w:t>
            </w:r>
            <w:r w:rsidR="00ED6F72">
              <w:rPr>
                <w:webHidden/>
              </w:rPr>
              <w:fldChar w:fldCharType="end"/>
            </w:r>
          </w:hyperlink>
        </w:p>
        <w:p w14:paraId="38F82436" w14:textId="7D8CAD63" w:rsidR="00ED6F72" w:rsidRDefault="00000000">
          <w:pPr>
            <w:pStyle w:val="10"/>
            <w:rPr>
              <w:rFonts w:asciiTheme="minorHAnsi" w:hAnsiTheme="minorHAnsi" w:cstheme="minorBidi"/>
              <w:b w:val="0"/>
              <w:bCs w:val="0"/>
              <w:kern w:val="2"/>
              <w:sz w:val="24"/>
              <w:szCs w:val="24"/>
            </w:rPr>
          </w:pPr>
          <w:hyperlink w:anchor="_Toc154145609" w:history="1">
            <w:r w:rsidR="00ED6F72" w:rsidRPr="00FB7DAD">
              <w:rPr>
                <w:rStyle w:val="-"/>
              </w:rPr>
              <w:t>ΕΡΕΥΝΗΤΙΚΗ ΜΕΘΟΔΟΣ-ΠΗΓΕΣ</w:t>
            </w:r>
            <w:r w:rsidR="00ED6F72">
              <w:rPr>
                <w:webHidden/>
              </w:rPr>
              <w:tab/>
            </w:r>
            <w:r w:rsidR="00ED6F72">
              <w:rPr>
                <w:webHidden/>
              </w:rPr>
              <w:fldChar w:fldCharType="begin"/>
            </w:r>
            <w:r w:rsidR="00ED6F72">
              <w:rPr>
                <w:webHidden/>
              </w:rPr>
              <w:instrText xml:space="preserve"> PAGEREF _Toc154145609 \h </w:instrText>
            </w:r>
            <w:r w:rsidR="00ED6F72">
              <w:rPr>
                <w:webHidden/>
              </w:rPr>
            </w:r>
            <w:r w:rsidR="00ED6F72">
              <w:rPr>
                <w:webHidden/>
              </w:rPr>
              <w:fldChar w:fldCharType="separate"/>
            </w:r>
            <w:r w:rsidR="00913450">
              <w:rPr>
                <w:webHidden/>
              </w:rPr>
              <w:t>1</w:t>
            </w:r>
            <w:r w:rsidR="00ED6F72">
              <w:rPr>
                <w:webHidden/>
              </w:rPr>
              <w:fldChar w:fldCharType="end"/>
            </w:r>
          </w:hyperlink>
        </w:p>
        <w:p w14:paraId="2291FA85" w14:textId="1A00E0D9" w:rsidR="00ED6F72" w:rsidRDefault="00000000">
          <w:pPr>
            <w:pStyle w:val="10"/>
            <w:rPr>
              <w:rFonts w:asciiTheme="minorHAnsi" w:hAnsiTheme="minorHAnsi" w:cstheme="minorBidi"/>
              <w:b w:val="0"/>
              <w:bCs w:val="0"/>
              <w:kern w:val="2"/>
              <w:sz w:val="24"/>
              <w:szCs w:val="24"/>
            </w:rPr>
          </w:pPr>
          <w:hyperlink w:anchor="_Toc154145610" w:history="1">
            <w:r w:rsidR="00ED6F72" w:rsidRPr="00FB7DAD">
              <w:rPr>
                <w:rStyle w:val="-"/>
              </w:rPr>
              <w:t>ΠΑΡΑΔΟΧΕΣ-ΠΕΡΙΟΡΙΣΜΟΙ</w:t>
            </w:r>
            <w:r w:rsidR="00ED6F72">
              <w:rPr>
                <w:webHidden/>
              </w:rPr>
              <w:tab/>
            </w:r>
            <w:r w:rsidR="00ED6F72">
              <w:rPr>
                <w:webHidden/>
              </w:rPr>
              <w:fldChar w:fldCharType="begin"/>
            </w:r>
            <w:r w:rsidR="00ED6F72">
              <w:rPr>
                <w:webHidden/>
              </w:rPr>
              <w:instrText xml:space="preserve"> PAGEREF _Toc154145610 \h </w:instrText>
            </w:r>
            <w:r w:rsidR="00ED6F72">
              <w:rPr>
                <w:webHidden/>
              </w:rPr>
            </w:r>
            <w:r w:rsidR="00ED6F72">
              <w:rPr>
                <w:webHidden/>
              </w:rPr>
              <w:fldChar w:fldCharType="separate"/>
            </w:r>
            <w:r w:rsidR="00913450">
              <w:rPr>
                <w:webHidden/>
              </w:rPr>
              <w:t>1</w:t>
            </w:r>
            <w:r w:rsidR="00ED6F72">
              <w:rPr>
                <w:webHidden/>
              </w:rPr>
              <w:fldChar w:fldCharType="end"/>
            </w:r>
          </w:hyperlink>
        </w:p>
        <w:p w14:paraId="55447E0E" w14:textId="63446515" w:rsidR="00ED6F72" w:rsidRDefault="00000000">
          <w:pPr>
            <w:pStyle w:val="10"/>
            <w:rPr>
              <w:rFonts w:asciiTheme="minorHAnsi" w:hAnsiTheme="minorHAnsi" w:cstheme="minorBidi"/>
              <w:b w:val="0"/>
              <w:bCs w:val="0"/>
              <w:kern w:val="2"/>
              <w:sz w:val="24"/>
              <w:szCs w:val="24"/>
            </w:rPr>
          </w:pPr>
          <w:hyperlink w:anchor="_Toc154145611" w:history="1">
            <w:r w:rsidR="00ED6F72" w:rsidRPr="00FB7DAD">
              <w:rPr>
                <w:rStyle w:val="-"/>
              </w:rPr>
              <w:t>1ο ΚΕΦΑΛΑΙΟ</w:t>
            </w:r>
            <w:r w:rsidR="00ED6F72">
              <w:rPr>
                <w:webHidden/>
              </w:rPr>
              <w:tab/>
            </w:r>
            <w:r w:rsidR="00ED6F72">
              <w:rPr>
                <w:webHidden/>
              </w:rPr>
              <w:fldChar w:fldCharType="begin"/>
            </w:r>
            <w:r w:rsidR="00ED6F72">
              <w:rPr>
                <w:webHidden/>
              </w:rPr>
              <w:instrText xml:space="preserve"> PAGEREF _Toc154145611 \h </w:instrText>
            </w:r>
            <w:r w:rsidR="00ED6F72">
              <w:rPr>
                <w:webHidden/>
              </w:rPr>
            </w:r>
            <w:r w:rsidR="00ED6F72">
              <w:rPr>
                <w:webHidden/>
              </w:rPr>
              <w:fldChar w:fldCharType="separate"/>
            </w:r>
            <w:r w:rsidR="00913450">
              <w:rPr>
                <w:webHidden/>
              </w:rPr>
              <w:t>2</w:t>
            </w:r>
            <w:r w:rsidR="00ED6F72">
              <w:rPr>
                <w:webHidden/>
              </w:rPr>
              <w:fldChar w:fldCharType="end"/>
            </w:r>
          </w:hyperlink>
        </w:p>
        <w:p w14:paraId="3FA4D2B3" w14:textId="1BE707EE" w:rsidR="00ED6F72" w:rsidRDefault="00000000">
          <w:pPr>
            <w:pStyle w:val="10"/>
            <w:rPr>
              <w:rFonts w:asciiTheme="minorHAnsi" w:hAnsiTheme="minorHAnsi" w:cstheme="minorBidi"/>
              <w:b w:val="0"/>
              <w:bCs w:val="0"/>
              <w:kern w:val="2"/>
              <w:sz w:val="24"/>
              <w:szCs w:val="24"/>
            </w:rPr>
          </w:pPr>
          <w:hyperlink w:anchor="_Toc154145612" w:history="1">
            <w:r w:rsidR="00ED6F72" w:rsidRPr="00FB7DAD">
              <w:rPr>
                <w:rStyle w:val="-"/>
              </w:rPr>
              <w:t>ΒΑΣΙΚΕΣ ΕΝΝΟΙΕΣ ΤΗΣ ΥΨΗΛΗΣ ΣΤΡΑΤΗΓΙΚΗΣ</w:t>
            </w:r>
            <w:r w:rsidR="00ED6F72">
              <w:rPr>
                <w:webHidden/>
              </w:rPr>
              <w:tab/>
            </w:r>
            <w:r w:rsidR="00ED6F72">
              <w:rPr>
                <w:webHidden/>
              </w:rPr>
              <w:fldChar w:fldCharType="begin"/>
            </w:r>
            <w:r w:rsidR="00ED6F72">
              <w:rPr>
                <w:webHidden/>
              </w:rPr>
              <w:instrText xml:space="preserve"> PAGEREF _Toc154145612 \h </w:instrText>
            </w:r>
            <w:r w:rsidR="00ED6F72">
              <w:rPr>
                <w:webHidden/>
              </w:rPr>
            </w:r>
            <w:r w:rsidR="00ED6F72">
              <w:rPr>
                <w:webHidden/>
              </w:rPr>
              <w:fldChar w:fldCharType="separate"/>
            </w:r>
            <w:r w:rsidR="00913450">
              <w:rPr>
                <w:webHidden/>
              </w:rPr>
              <w:t>2</w:t>
            </w:r>
            <w:r w:rsidR="00ED6F72">
              <w:rPr>
                <w:webHidden/>
              </w:rPr>
              <w:fldChar w:fldCharType="end"/>
            </w:r>
          </w:hyperlink>
        </w:p>
        <w:p w14:paraId="31340148" w14:textId="5CA41F66" w:rsidR="00ED6F72" w:rsidRDefault="00000000">
          <w:pPr>
            <w:pStyle w:val="10"/>
            <w:rPr>
              <w:rFonts w:asciiTheme="minorHAnsi" w:hAnsiTheme="minorHAnsi" w:cstheme="minorBidi"/>
              <w:b w:val="0"/>
              <w:bCs w:val="0"/>
              <w:kern w:val="2"/>
              <w:sz w:val="24"/>
              <w:szCs w:val="24"/>
            </w:rPr>
          </w:pPr>
          <w:hyperlink w:anchor="_Toc154145613" w:history="1">
            <w:r w:rsidR="00ED6F72" w:rsidRPr="00FB7DAD">
              <w:rPr>
                <w:rStyle w:val="-"/>
              </w:rPr>
              <w:t>ΕΙΣΑΓΩΓΗ</w:t>
            </w:r>
            <w:r w:rsidR="00ED6F72">
              <w:rPr>
                <w:webHidden/>
              </w:rPr>
              <w:tab/>
            </w:r>
            <w:r w:rsidR="00ED6F72">
              <w:rPr>
                <w:webHidden/>
              </w:rPr>
              <w:fldChar w:fldCharType="begin"/>
            </w:r>
            <w:r w:rsidR="00ED6F72">
              <w:rPr>
                <w:webHidden/>
              </w:rPr>
              <w:instrText xml:space="preserve"> PAGEREF _Toc154145613 \h </w:instrText>
            </w:r>
            <w:r w:rsidR="00ED6F72">
              <w:rPr>
                <w:webHidden/>
              </w:rPr>
            </w:r>
            <w:r w:rsidR="00ED6F72">
              <w:rPr>
                <w:webHidden/>
              </w:rPr>
              <w:fldChar w:fldCharType="separate"/>
            </w:r>
            <w:r w:rsidR="00913450">
              <w:rPr>
                <w:webHidden/>
              </w:rPr>
              <w:t>2</w:t>
            </w:r>
            <w:r w:rsidR="00ED6F72">
              <w:rPr>
                <w:webHidden/>
              </w:rPr>
              <w:fldChar w:fldCharType="end"/>
            </w:r>
          </w:hyperlink>
        </w:p>
        <w:p w14:paraId="33220258" w14:textId="2CFE93AA" w:rsidR="00ED6F72" w:rsidRDefault="00000000">
          <w:pPr>
            <w:pStyle w:val="10"/>
            <w:rPr>
              <w:rFonts w:asciiTheme="minorHAnsi" w:hAnsiTheme="minorHAnsi" w:cstheme="minorBidi"/>
              <w:b w:val="0"/>
              <w:bCs w:val="0"/>
              <w:kern w:val="2"/>
              <w:sz w:val="24"/>
              <w:szCs w:val="24"/>
            </w:rPr>
          </w:pPr>
          <w:hyperlink w:anchor="_Toc154145614" w:history="1">
            <w:r w:rsidR="00ED6F72" w:rsidRPr="00FB7DAD">
              <w:rPr>
                <w:rStyle w:val="-"/>
              </w:rPr>
              <w:t>ΘΕΩΡΗΤΙΚΟ ΠΛΑΙΣΙΟ</w:t>
            </w:r>
            <w:r w:rsidR="00ED6F72">
              <w:rPr>
                <w:webHidden/>
              </w:rPr>
              <w:tab/>
            </w:r>
            <w:r w:rsidR="00ED6F72">
              <w:rPr>
                <w:webHidden/>
              </w:rPr>
              <w:fldChar w:fldCharType="begin"/>
            </w:r>
            <w:r w:rsidR="00ED6F72">
              <w:rPr>
                <w:webHidden/>
              </w:rPr>
              <w:instrText xml:space="preserve"> PAGEREF _Toc154145614 \h </w:instrText>
            </w:r>
            <w:r w:rsidR="00ED6F72">
              <w:rPr>
                <w:webHidden/>
              </w:rPr>
            </w:r>
            <w:r w:rsidR="00ED6F72">
              <w:rPr>
                <w:webHidden/>
              </w:rPr>
              <w:fldChar w:fldCharType="separate"/>
            </w:r>
            <w:r w:rsidR="00913450">
              <w:rPr>
                <w:webHidden/>
              </w:rPr>
              <w:t>2</w:t>
            </w:r>
            <w:r w:rsidR="00ED6F72">
              <w:rPr>
                <w:webHidden/>
              </w:rPr>
              <w:fldChar w:fldCharType="end"/>
            </w:r>
          </w:hyperlink>
        </w:p>
        <w:p w14:paraId="3AC0C5FB" w14:textId="176C2390" w:rsidR="00ED6F72" w:rsidRPr="00ED6F72" w:rsidRDefault="00000000" w:rsidP="00ED6F72">
          <w:pPr>
            <w:pStyle w:val="10"/>
            <w:ind w:left="284"/>
            <w:rPr>
              <w:rFonts w:asciiTheme="minorHAnsi" w:hAnsiTheme="minorHAnsi" w:cstheme="minorBidi"/>
              <w:b w:val="0"/>
              <w:bCs w:val="0"/>
              <w:kern w:val="2"/>
              <w:sz w:val="24"/>
              <w:szCs w:val="24"/>
            </w:rPr>
          </w:pPr>
          <w:hyperlink w:anchor="_Toc154145615" w:history="1">
            <w:r w:rsidR="00ED6F72" w:rsidRPr="00ED6F72">
              <w:rPr>
                <w:rStyle w:val="-"/>
                <w:b w:val="0"/>
                <w:bCs w:val="0"/>
              </w:rPr>
              <w:t>Διαστάσεις Υψηλής Στρατηγικής</w:t>
            </w:r>
            <w:r w:rsidR="00ED6F72" w:rsidRPr="00ED6F72">
              <w:rPr>
                <w:b w:val="0"/>
                <w:bCs w:val="0"/>
                <w:webHidden/>
              </w:rPr>
              <w:tab/>
            </w:r>
            <w:r w:rsidR="00ED6F72" w:rsidRPr="00ED6F72">
              <w:rPr>
                <w:b w:val="0"/>
                <w:bCs w:val="0"/>
                <w:webHidden/>
              </w:rPr>
              <w:fldChar w:fldCharType="begin"/>
            </w:r>
            <w:r w:rsidR="00ED6F72" w:rsidRPr="00ED6F72">
              <w:rPr>
                <w:b w:val="0"/>
                <w:bCs w:val="0"/>
                <w:webHidden/>
              </w:rPr>
              <w:instrText xml:space="preserve"> PAGEREF _Toc154145615 \h </w:instrText>
            </w:r>
            <w:r w:rsidR="00ED6F72" w:rsidRPr="00ED6F72">
              <w:rPr>
                <w:b w:val="0"/>
                <w:bCs w:val="0"/>
                <w:webHidden/>
              </w:rPr>
            </w:r>
            <w:r w:rsidR="00ED6F72" w:rsidRPr="00ED6F72">
              <w:rPr>
                <w:b w:val="0"/>
                <w:bCs w:val="0"/>
                <w:webHidden/>
              </w:rPr>
              <w:fldChar w:fldCharType="separate"/>
            </w:r>
            <w:r w:rsidR="00913450">
              <w:rPr>
                <w:b w:val="0"/>
                <w:bCs w:val="0"/>
                <w:webHidden/>
              </w:rPr>
              <w:t>2</w:t>
            </w:r>
            <w:r w:rsidR="00ED6F72" w:rsidRPr="00ED6F72">
              <w:rPr>
                <w:b w:val="0"/>
                <w:bCs w:val="0"/>
                <w:webHidden/>
              </w:rPr>
              <w:fldChar w:fldCharType="end"/>
            </w:r>
          </w:hyperlink>
        </w:p>
        <w:p w14:paraId="10780A20" w14:textId="685C89B6" w:rsidR="00ED6F72" w:rsidRPr="00ED6F72" w:rsidRDefault="00000000" w:rsidP="00ED6F72">
          <w:pPr>
            <w:pStyle w:val="10"/>
            <w:ind w:left="284"/>
            <w:rPr>
              <w:rFonts w:asciiTheme="minorHAnsi" w:hAnsiTheme="minorHAnsi" w:cstheme="minorBidi"/>
              <w:b w:val="0"/>
              <w:bCs w:val="0"/>
              <w:kern w:val="2"/>
              <w:sz w:val="24"/>
              <w:szCs w:val="24"/>
            </w:rPr>
          </w:pPr>
          <w:hyperlink w:anchor="_Toc154145616" w:history="1">
            <w:r w:rsidR="00ED6F72" w:rsidRPr="00ED6F72">
              <w:rPr>
                <w:rStyle w:val="-"/>
                <w:b w:val="0"/>
                <w:bCs w:val="0"/>
              </w:rPr>
              <w:t>Αρχέτυπες Στρατηγικές</w:t>
            </w:r>
            <w:r w:rsidR="00ED6F72" w:rsidRPr="00ED6F72">
              <w:rPr>
                <w:b w:val="0"/>
                <w:bCs w:val="0"/>
                <w:webHidden/>
              </w:rPr>
              <w:tab/>
            </w:r>
            <w:r w:rsidR="00ED6F72" w:rsidRPr="00ED6F72">
              <w:rPr>
                <w:b w:val="0"/>
                <w:bCs w:val="0"/>
                <w:webHidden/>
              </w:rPr>
              <w:fldChar w:fldCharType="begin"/>
            </w:r>
            <w:r w:rsidR="00ED6F72" w:rsidRPr="00ED6F72">
              <w:rPr>
                <w:b w:val="0"/>
                <w:bCs w:val="0"/>
                <w:webHidden/>
              </w:rPr>
              <w:instrText xml:space="preserve"> PAGEREF _Toc154145616 \h </w:instrText>
            </w:r>
            <w:r w:rsidR="00ED6F72" w:rsidRPr="00ED6F72">
              <w:rPr>
                <w:b w:val="0"/>
                <w:bCs w:val="0"/>
                <w:webHidden/>
              </w:rPr>
            </w:r>
            <w:r w:rsidR="00ED6F72" w:rsidRPr="00ED6F72">
              <w:rPr>
                <w:b w:val="0"/>
                <w:bCs w:val="0"/>
                <w:webHidden/>
              </w:rPr>
              <w:fldChar w:fldCharType="separate"/>
            </w:r>
            <w:r w:rsidR="00913450">
              <w:rPr>
                <w:b w:val="0"/>
                <w:bCs w:val="0"/>
                <w:webHidden/>
              </w:rPr>
              <w:t>3</w:t>
            </w:r>
            <w:r w:rsidR="00ED6F72" w:rsidRPr="00ED6F72">
              <w:rPr>
                <w:b w:val="0"/>
                <w:bCs w:val="0"/>
                <w:webHidden/>
              </w:rPr>
              <w:fldChar w:fldCharType="end"/>
            </w:r>
          </w:hyperlink>
        </w:p>
        <w:p w14:paraId="68291C3A" w14:textId="6822660B" w:rsidR="00ED6F72" w:rsidRPr="00ED6F72" w:rsidRDefault="00000000" w:rsidP="00ED6F72">
          <w:pPr>
            <w:pStyle w:val="10"/>
            <w:ind w:left="284"/>
            <w:rPr>
              <w:rFonts w:asciiTheme="minorHAnsi" w:hAnsiTheme="minorHAnsi" w:cstheme="minorBidi"/>
              <w:b w:val="0"/>
              <w:bCs w:val="0"/>
              <w:kern w:val="2"/>
              <w:sz w:val="24"/>
              <w:szCs w:val="24"/>
            </w:rPr>
          </w:pPr>
          <w:hyperlink w:anchor="_Toc154145617" w:history="1">
            <w:r w:rsidR="00ED6F72" w:rsidRPr="00ED6F72">
              <w:rPr>
                <w:rStyle w:val="-"/>
                <w:b w:val="0"/>
                <w:bCs w:val="0"/>
              </w:rPr>
              <w:t>Κριτήρια Αξιολόγησης Υψηλής Στρατηγικής</w:t>
            </w:r>
            <w:r w:rsidR="00ED6F72" w:rsidRPr="00ED6F72">
              <w:rPr>
                <w:b w:val="0"/>
                <w:bCs w:val="0"/>
                <w:webHidden/>
              </w:rPr>
              <w:tab/>
            </w:r>
            <w:r w:rsidR="00ED6F72" w:rsidRPr="00ED6F72">
              <w:rPr>
                <w:b w:val="0"/>
                <w:bCs w:val="0"/>
                <w:webHidden/>
              </w:rPr>
              <w:fldChar w:fldCharType="begin"/>
            </w:r>
            <w:r w:rsidR="00ED6F72" w:rsidRPr="00ED6F72">
              <w:rPr>
                <w:b w:val="0"/>
                <w:bCs w:val="0"/>
                <w:webHidden/>
              </w:rPr>
              <w:instrText xml:space="preserve"> PAGEREF _Toc154145617 \h </w:instrText>
            </w:r>
            <w:r w:rsidR="00ED6F72" w:rsidRPr="00ED6F72">
              <w:rPr>
                <w:b w:val="0"/>
                <w:bCs w:val="0"/>
                <w:webHidden/>
              </w:rPr>
            </w:r>
            <w:r w:rsidR="00ED6F72" w:rsidRPr="00ED6F72">
              <w:rPr>
                <w:b w:val="0"/>
                <w:bCs w:val="0"/>
                <w:webHidden/>
              </w:rPr>
              <w:fldChar w:fldCharType="separate"/>
            </w:r>
            <w:r w:rsidR="00913450">
              <w:rPr>
                <w:b w:val="0"/>
                <w:bCs w:val="0"/>
                <w:webHidden/>
              </w:rPr>
              <w:t>3</w:t>
            </w:r>
            <w:r w:rsidR="00ED6F72" w:rsidRPr="00ED6F72">
              <w:rPr>
                <w:b w:val="0"/>
                <w:bCs w:val="0"/>
                <w:webHidden/>
              </w:rPr>
              <w:fldChar w:fldCharType="end"/>
            </w:r>
          </w:hyperlink>
        </w:p>
        <w:p w14:paraId="0C2CDC87" w14:textId="59B1EFDE" w:rsidR="00ED6F72" w:rsidRDefault="00000000">
          <w:pPr>
            <w:pStyle w:val="10"/>
            <w:rPr>
              <w:rFonts w:asciiTheme="minorHAnsi" w:hAnsiTheme="minorHAnsi" w:cstheme="minorBidi"/>
              <w:b w:val="0"/>
              <w:bCs w:val="0"/>
              <w:kern w:val="2"/>
              <w:sz w:val="24"/>
              <w:szCs w:val="24"/>
            </w:rPr>
          </w:pPr>
          <w:hyperlink w:anchor="_Toc154145618" w:history="1">
            <w:r w:rsidR="00ED6F72" w:rsidRPr="00FB7DAD">
              <w:rPr>
                <w:rStyle w:val="-"/>
              </w:rPr>
              <w:t>2ο ΚΕΦΑΛΑΙΟ</w:t>
            </w:r>
            <w:r w:rsidR="00ED6F72">
              <w:rPr>
                <w:webHidden/>
              </w:rPr>
              <w:tab/>
            </w:r>
            <w:r w:rsidR="00ED6F72">
              <w:rPr>
                <w:webHidden/>
              </w:rPr>
              <w:fldChar w:fldCharType="begin"/>
            </w:r>
            <w:r w:rsidR="00ED6F72">
              <w:rPr>
                <w:webHidden/>
              </w:rPr>
              <w:instrText xml:space="preserve"> PAGEREF _Toc154145618 \h </w:instrText>
            </w:r>
            <w:r w:rsidR="00ED6F72">
              <w:rPr>
                <w:webHidden/>
              </w:rPr>
            </w:r>
            <w:r w:rsidR="00ED6F72">
              <w:rPr>
                <w:webHidden/>
              </w:rPr>
              <w:fldChar w:fldCharType="separate"/>
            </w:r>
            <w:r w:rsidR="00913450">
              <w:rPr>
                <w:webHidden/>
              </w:rPr>
              <w:t>4</w:t>
            </w:r>
            <w:r w:rsidR="00ED6F72">
              <w:rPr>
                <w:webHidden/>
              </w:rPr>
              <w:fldChar w:fldCharType="end"/>
            </w:r>
          </w:hyperlink>
        </w:p>
        <w:p w14:paraId="3014D965" w14:textId="71C09472" w:rsidR="00ED6F72" w:rsidRDefault="00000000">
          <w:pPr>
            <w:pStyle w:val="10"/>
            <w:rPr>
              <w:rFonts w:asciiTheme="minorHAnsi" w:hAnsiTheme="minorHAnsi" w:cstheme="minorBidi"/>
              <w:b w:val="0"/>
              <w:bCs w:val="0"/>
              <w:kern w:val="2"/>
              <w:sz w:val="24"/>
              <w:szCs w:val="24"/>
            </w:rPr>
          </w:pPr>
          <w:hyperlink w:anchor="_Toc154145619" w:history="1">
            <w:r w:rsidR="00ED6F72" w:rsidRPr="00FB7DAD">
              <w:rPr>
                <w:rStyle w:val="-"/>
              </w:rPr>
              <w:t>Η ΡΩΣΙΚΗ ΥΨΗΛΗ ΣΤΡΑΤΗΓΙΚΗ</w:t>
            </w:r>
            <w:r w:rsidR="00ED6F72">
              <w:rPr>
                <w:webHidden/>
              </w:rPr>
              <w:tab/>
            </w:r>
            <w:r w:rsidR="00ED6F72">
              <w:rPr>
                <w:webHidden/>
              </w:rPr>
              <w:fldChar w:fldCharType="begin"/>
            </w:r>
            <w:r w:rsidR="00ED6F72">
              <w:rPr>
                <w:webHidden/>
              </w:rPr>
              <w:instrText xml:space="preserve"> PAGEREF _Toc154145619 \h </w:instrText>
            </w:r>
            <w:r w:rsidR="00ED6F72">
              <w:rPr>
                <w:webHidden/>
              </w:rPr>
            </w:r>
            <w:r w:rsidR="00ED6F72">
              <w:rPr>
                <w:webHidden/>
              </w:rPr>
              <w:fldChar w:fldCharType="separate"/>
            </w:r>
            <w:r w:rsidR="00913450">
              <w:rPr>
                <w:webHidden/>
              </w:rPr>
              <w:t>4</w:t>
            </w:r>
            <w:r w:rsidR="00ED6F72">
              <w:rPr>
                <w:webHidden/>
              </w:rPr>
              <w:fldChar w:fldCharType="end"/>
            </w:r>
          </w:hyperlink>
        </w:p>
        <w:p w14:paraId="2AE4D3EE" w14:textId="5418C60C" w:rsidR="00ED6F72" w:rsidRDefault="00000000">
          <w:pPr>
            <w:pStyle w:val="10"/>
            <w:rPr>
              <w:rFonts w:asciiTheme="minorHAnsi" w:hAnsiTheme="minorHAnsi" w:cstheme="minorBidi"/>
              <w:b w:val="0"/>
              <w:bCs w:val="0"/>
              <w:kern w:val="2"/>
              <w:sz w:val="24"/>
              <w:szCs w:val="24"/>
            </w:rPr>
          </w:pPr>
          <w:hyperlink w:anchor="_Toc154145620" w:history="1">
            <w:r w:rsidR="00ED6F72" w:rsidRPr="00FB7DAD">
              <w:rPr>
                <w:rStyle w:val="-"/>
              </w:rPr>
              <w:t>ΕΙΣΑΓΩΓΗ</w:t>
            </w:r>
            <w:r w:rsidR="00ED6F72">
              <w:rPr>
                <w:webHidden/>
              </w:rPr>
              <w:tab/>
            </w:r>
            <w:r w:rsidR="00ED6F72">
              <w:rPr>
                <w:webHidden/>
              </w:rPr>
              <w:fldChar w:fldCharType="begin"/>
            </w:r>
            <w:r w:rsidR="00ED6F72">
              <w:rPr>
                <w:webHidden/>
              </w:rPr>
              <w:instrText xml:space="preserve"> PAGEREF _Toc154145620 \h </w:instrText>
            </w:r>
            <w:r w:rsidR="00ED6F72">
              <w:rPr>
                <w:webHidden/>
              </w:rPr>
            </w:r>
            <w:r w:rsidR="00ED6F72">
              <w:rPr>
                <w:webHidden/>
              </w:rPr>
              <w:fldChar w:fldCharType="separate"/>
            </w:r>
            <w:r w:rsidR="00913450">
              <w:rPr>
                <w:webHidden/>
              </w:rPr>
              <w:t>4</w:t>
            </w:r>
            <w:r w:rsidR="00ED6F72">
              <w:rPr>
                <w:webHidden/>
              </w:rPr>
              <w:fldChar w:fldCharType="end"/>
            </w:r>
          </w:hyperlink>
        </w:p>
        <w:p w14:paraId="27A31BF1" w14:textId="27365F81" w:rsidR="00ED6F72" w:rsidRDefault="00000000">
          <w:pPr>
            <w:pStyle w:val="10"/>
            <w:rPr>
              <w:rFonts w:asciiTheme="minorHAnsi" w:hAnsiTheme="minorHAnsi" w:cstheme="minorBidi"/>
              <w:b w:val="0"/>
              <w:bCs w:val="0"/>
              <w:kern w:val="2"/>
              <w:sz w:val="24"/>
              <w:szCs w:val="24"/>
            </w:rPr>
          </w:pPr>
          <w:hyperlink w:anchor="_Toc154145621" w:history="1">
            <w:r w:rsidR="00ED6F72" w:rsidRPr="00FB7DAD">
              <w:rPr>
                <w:rStyle w:val="-"/>
              </w:rPr>
              <w:t>ΙΣΤΟΡΙΚΗ ΑΝΑΔΡΟΜΗ</w:t>
            </w:r>
            <w:r w:rsidR="00ED6F72">
              <w:rPr>
                <w:webHidden/>
              </w:rPr>
              <w:tab/>
            </w:r>
            <w:r w:rsidR="00ED6F72">
              <w:rPr>
                <w:webHidden/>
              </w:rPr>
              <w:fldChar w:fldCharType="begin"/>
            </w:r>
            <w:r w:rsidR="00ED6F72">
              <w:rPr>
                <w:webHidden/>
              </w:rPr>
              <w:instrText xml:space="preserve"> PAGEREF _Toc154145621 \h </w:instrText>
            </w:r>
            <w:r w:rsidR="00ED6F72">
              <w:rPr>
                <w:webHidden/>
              </w:rPr>
            </w:r>
            <w:r w:rsidR="00ED6F72">
              <w:rPr>
                <w:webHidden/>
              </w:rPr>
              <w:fldChar w:fldCharType="separate"/>
            </w:r>
            <w:r w:rsidR="00913450">
              <w:rPr>
                <w:webHidden/>
              </w:rPr>
              <w:t>4</w:t>
            </w:r>
            <w:r w:rsidR="00ED6F72">
              <w:rPr>
                <w:webHidden/>
              </w:rPr>
              <w:fldChar w:fldCharType="end"/>
            </w:r>
          </w:hyperlink>
        </w:p>
        <w:p w14:paraId="3773B528" w14:textId="08022049" w:rsidR="00ED6F72" w:rsidRDefault="00000000">
          <w:pPr>
            <w:pStyle w:val="10"/>
            <w:rPr>
              <w:rFonts w:asciiTheme="minorHAnsi" w:hAnsiTheme="minorHAnsi" w:cstheme="minorBidi"/>
              <w:b w:val="0"/>
              <w:bCs w:val="0"/>
              <w:kern w:val="2"/>
              <w:sz w:val="24"/>
              <w:szCs w:val="24"/>
            </w:rPr>
          </w:pPr>
          <w:hyperlink w:anchor="_Toc154145622" w:history="1">
            <w:r w:rsidR="00ED6F72" w:rsidRPr="00FB7DAD">
              <w:rPr>
                <w:rStyle w:val="-"/>
              </w:rPr>
              <w:t>ΟΙ ΦΑΣΕΙΣ ΤΗΣ ΣΥΓΧΡΟΝΗΣ ΡΩΣΙΚΗΣ ΕΞΩΤΕΡΙΚΗΣ ΠΟΛΙΤΙΚΗΣ (2000-2023)</w:t>
            </w:r>
            <w:r w:rsidR="00ED6F72">
              <w:rPr>
                <w:webHidden/>
              </w:rPr>
              <w:tab/>
            </w:r>
            <w:r w:rsidR="00ED6F72">
              <w:rPr>
                <w:webHidden/>
              </w:rPr>
              <w:fldChar w:fldCharType="begin"/>
            </w:r>
            <w:r w:rsidR="00ED6F72">
              <w:rPr>
                <w:webHidden/>
              </w:rPr>
              <w:instrText xml:space="preserve"> PAGEREF _Toc154145622 \h </w:instrText>
            </w:r>
            <w:r w:rsidR="00ED6F72">
              <w:rPr>
                <w:webHidden/>
              </w:rPr>
            </w:r>
            <w:r w:rsidR="00ED6F72">
              <w:rPr>
                <w:webHidden/>
              </w:rPr>
              <w:fldChar w:fldCharType="separate"/>
            </w:r>
            <w:r w:rsidR="00913450">
              <w:rPr>
                <w:webHidden/>
              </w:rPr>
              <w:t>4</w:t>
            </w:r>
            <w:r w:rsidR="00ED6F72">
              <w:rPr>
                <w:webHidden/>
              </w:rPr>
              <w:fldChar w:fldCharType="end"/>
            </w:r>
          </w:hyperlink>
        </w:p>
        <w:p w14:paraId="6CF999BE" w14:textId="3290C4ED" w:rsidR="00ED6F72" w:rsidRPr="00ED6F72" w:rsidRDefault="00000000" w:rsidP="00ED6F72">
          <w:pPr>
            <w:pStyle w:val="10"/>
            <w:ind w:left="284"/>
            <w:rPr>
              <w:rStyle w:val="-"/>
            </w:rPr>
          </w:pPr>
          <w:hyperlink w:anchor="_Toc154145623" w:history="1">
            <w:r w:rsidR="00ED6F72" w:rsidRPr="00ED6F72">
              <w:rPr>
                <w:rStyle w:val="-"/>
                <w:b w:val="0"/>
                <w:bCs w:val="0"/>
              </w:rPr>
              <w:t>1η Φάση: Περίοδος 2000-2001</w:t>
            </w:r>
            <w:r w:rsidR="00ED6F72" w:rsidRPr="00ED6F72">
              <w:rPr>
                <w:rStyle w:val="-"/>
                <w:b w:val="0"/>
                <w:bCs w:val="0"/>
                <w:webHidden/>
              </w:rPr>
              <w:tab/>
            </w:r>
            <w:r w:rsidR="00ED6F72" w:rsidRPr="00ED6F72">
              <w:rPr>
                <w:rStyle w:val="-"/>
                <w:b w:val="0"/>
                <w:bCs w:val="0"/>
                <w:webHidden/>
              </w:rPr>
              <w:fldChar w:fldCharType="begin"/>
            </w:r>
            <w:r w:rsidR="00ED6F72" w:rsidRPr="00ED6F72">
              <w:rPr>
                <w:rStyle w:val="-"/>
                <w:b w:val="0"/>
                <w:bCs w:val="0"/>
                <w:webHidden/>
              </w:rPr>
              <w:instrText xml:space="preserve"> PAGEREF _Toc154145623 \h </w:instrText>
            </w:r>
            <w:r w:rsidR="00ED6F72" w:rsidRPr="00ED6F72">
              <w:rPr>
                <w:rStyle w:val="-"/>
                <w:b w:val="0"/>
                <w:bCs w:val="0"/>
                <w:webHidden/>
              </w:rPr>
            </w:r>
            <w:r w:rsidR="00ED6F72" w:rsidRPr="00ED6F72">
              <w:rPr>
                <w:rStyle w:val="-"/>
                <w:b w:val="0"/>
                <w:bCs w:val="0"/>
                <w:webHidden/>
              </w:rPr>
              <w:fldChar w:fldCharType="separate"/>
            </w:r>
            <w:r w:rsidR="00913450">
              <w:rPr>
                <w:rStyle w:val="-"/>
                <w:b w:val="0"/>
                <w:bCs w:val="0"/>
                <w:webHidden/>
              </w:rPr>
              <w:t>4</w:t>
            </w:r>
            <w:r w:rsidR="00ED6F72" w:rsidRPr="00ED6F72">
              <w:rPr>
                <w:rStyle w:val="-"/>
                <w:b w:val="0"/>
                <w:bCs w:val="0"/>
                <w:webHidden/>
              </w:rPr>
              <w:fldChar w:fldCharType="end"/>
            </w:r>
          </w:hyperlink>
        </w:p>
        <w:p w14:paraId="3E8C028A" w14:textId="7A5BB0F1" w:rsidR="00ED6F72" w:rsidRPr="00ED6F72" w:rsidRDefault="00000000" w:rsidP="00ED6F72">
          <w:pPr>
            <w:pStyle w:val="10"/>
            <w:ind w:left="284"/>
            <w:rPr>
              <w:rStyle w:val="-"/>
            </w:rPr>
          </w:pPr>
          <w:hyperlink w:anchor="_Toc154145624" w:history="1">
            <w:r w:rsidR="00ED6F72" w:rsidRPr="00ED6F72">
              <w:rPr>
                <w:rStyle w:val="-"/>
                <w:b w:val="0"/>
                <w:bCs w:val="0"/>
              </w:rPr>
              <w:t>2η Φάση: Περίοδος 2001-2002</w:t>
            </w:r>
            <w:r w:rsidR="00ED6F72" w:rsidRPr="00ED6F72">
              <w:rPr>
                <w:rStyle w:val="-"/>
                <w:b w:val="0"/>
                <w:bCs w:val="0"/>
                <w:webHidden/>
              </w:rPr>
              <w:tab/>
            </w:r>
            <w:r w:rsidR="00ED6F72" w:rsidRPr="00ED6F72">
              <w:rPr>
                <w:rStyle w:val="-"/>
                <w:b w:val="0"/>
                <w:bCs w:val="0"/>
                <w:webHidden/>
              </w:rPr>
              <w:fldChar w:fldCharType="begin"/>
            </w:r>
            <w:r w:rsidR="00ED6F72" w:rsidRPr="00ED6F72">
              <w:rPr>
                <w:rStyle w:val="-"/>
                <w:b w:val="0"/>
                <w:bCs w:val="0"/>
                <w:webHidden/>
              </w:rPr>
              <w:instrText xml:space="preserve"> PAGEREF _Toc154145624 \h </w:instrText>
            </w:r>
            <w:r w:rsidR="00ED6F72" w:rsidRPr="00ED6F72">
              <w:rPr>
                <w:rStyle w:val="-"/>
                <w:b w:val="0"/>
                <w:bCs w:val="0"/>
                <w:webHidden/>
              </w:rPr>
            </w:r>
            <w:r w:rsidR="00ED6F72" w:rsidRPr="00ED6F72">
              <w:rPr>
                <w:rStyle w:val="-"/>
                <w:b w:val="0"/>
                <w:bCs w:val="0"/>
                <w:webHidden/>
              </w:rPr>
              <w:fldChar w:fldCharType="separate"/>
            </w:r>
            <w:r w:rsidR="00913450">
              <w:rPr>
                <w:rStyle w:val="-"/>
                <w:b w:val="0"/>
                <w:bCs w:val="0"/>
                <w:webHidden/>
              </w:rPr>
              <w:t>5</w:t>
            </w:r>
            <w:r w:rsidR="00ED6F72" w:rsidRPr="00ED6F72">
              <w:rPr>
                <w:rStyle w:val="-"/>
                <w:b w:val="0"/>
                <w:bCs w:val="0"/>
                <w:webHidden/>
              </w:rPr>
              <w:fldChar w:fldCharType="end"/>
            </w:r>
          </w:hyperlink>
        </w:p>
        <w:p w14:paraId="1C4A2CFF" w14:textId="58B27D11" w:rsidR="00ED6F72" w:rsidRPr="00ED6F72" w:rsidRDefault="00000000" w:rsidP="00ED6F72">
          <w:pPr>
            <w:pStyle w:val="10"/>
            <w:ind w:left="284"/>
            <w:rPr>
              <w:rStyle w:val="-"/>
            </w:rPr>
          </w:pPr>
          <w:hyperlink w:anchor="_Toc154145625" w:history="1">
            <w:r w:rsidR="00ED6F72" w:rsidRPr="00ED6F72">
              <w:rPr>
                <w:rStyle w:val="-"/>
                <w:b w:val="0"/>
                <w:bCs w:val="0"/>
              </w:rPr>
              <w:t>3η Φάση: Περίοδος 2002-2003</w:t>
            </w:r>
            <w:r w:rsidR="00ED6F72" w:rsidRPr="00ED6F72">
              <w:rPr>
                <w:rStyle w:val="-"/>
                <w:b w:val="0"/>
                <w:bCs w:val="0"/>
                <w:webHidden/>
              </w:rPr>
              <w:tab/>
            </w:r>
            <w:r w:rsidR="00ED6F72" w:rsidRPr="00ED6F72">
              <w:rPr>
                <w:rStyle w:val="-"/>
                <w:b w:val="0"/>
                <w:bCs w:val="0"/>
                <w:webHidden/>
              </w:rPr>
              <w:fldChar w:fldCharType="begin"/>
            </w:r>
            <w:r w:rsidR="00ED6F72" w:rsidRPr="00ED6F72">
              <w:rPr>
                <w:rStyle w:val="-"/>
                <w:b w:val="0"/>
                <w:bCs w:val="0"/>
                <w:webHidden/>
              </w:rPr>
              <w:instrText xml:space="preserve"> PAGEREF _Toc154145625 \h </w:instrText>
            </w:r>
            <w:r w:rsidR="00ED6F72" w:rsidRPr="00ED6F72">
              <w:rPr>
                <w:rStyle w:val="-"/>
                <w:b w:val="0"/>
                <w:bCs w:val="0"/>
                <w:webHidden/>
              </w:rPr>
            </w:r>
            <w:r w:rsidR="00ED6F72" w:rsidRPr="00ED6F72">
              <w:rPr>
                <w:rStyle w:val="-"/>
                <w:b w:val="0"/>
                <w:bCs w:val="0"/>
                <w:webHidden/>
              </w:rPr>
              <w:fldChar w:fldCharType="separate"/>
            </w:r>
            <w:r w:rsidR="00913450">
              <w:rPr>
                <w:rStyle w:val="-"/>
                <w:b w:val="0"/>
                <w:bCs w:val="0"/>
                <w:webHidden/>
              </w:rPr>
              <w:t>5</w:t>
            </w:r>
            <w:r w:rsidR="00ED6F72" w:rsidRPr="00ED6F72">
              <w:rPr>
                <w:rStyle w:val="-"/>
                <w:b w:val="0"/>
                <w:bCs w:val="0"/>
                <w:webHidden/>
              </w:rPr>
              <w:fldChar w:fldCharType="end"/>
            </w:r>
          </w:hyperlink>
        </w:p>
        <w:p w14:paraId="64ACE357" w14:textId="6816A887" w:rsidR="00ED6F72" w:rsidRPr="00ED6F72" w:rsidRDefault="00000000" w:rsidP="00ED6F72">
          <w:pPr>
            <w:pStyle w:val="10"/>
            <w:ind w:left="284"/>
            <w:rPr>
              <w:rStyle w:val="-"/>
            </w:rPr>
          </w:pPr>
          <w:hyperlink w:anchor="_Toc154145626" w:history="1">
            <w:r w:rsidR="00ED6F72" w:rsidRPr="00ED6F72">
              <w:rPr>
                <w:rStyle w:val="-"/>
                <w:b w:val="0"/>
                <w:bCs w:val="0"/>
              </w:rPr>
              <w:t>4η Φάση: Περίοδος 2004-2008</w:t>
            </w:r>
            <w:r w:rsidR="00ED6F72" w:rsidRPr="00ED6F72">
              <w:rPr>
                <w:rStyle w:val="-"/>
                <w:b w:val="0"/>
                <w:bCs w:val="0"/>
                <w:webHidden/>
              </w:rPr>
              <w:tab/>
            </w:r>
            <w:r w:rsidR="00ED6F72" w:rsidRPr="00ED6F72">
              <w:rPr>
                <w:rStyle w:val="-"/>
                <w:b w:val="0"/>
                <w:bCs w:val="0"/>
                <w:webHidden/>
              </w:rPr>
              <w:fldChar w:fldCharType="begin"/>
            </w:r>
            <w:r w:rsidR="00ED6F72" w:rsidRPr="00ED6F72">
              <w:rPr>
                <w:rStyle w:val="-"/>
                <w:b w:val="0"/>
                <w:bCs w:val="0"/>
                <w:webHidden/>
              </w:rPr>
              <w:instrText xml:space="preserve"> PAGEREF _Toc154145626 \h </w:instrText>
            </w:r>
            <w:r w:rsidR="00ED6F72" w:rsidRPr="00ED6F72">
              <w:rPr>
                <w:rStyle w:val="-"/>
                <w:b w:val="0"/>
                <w:bCs w:val="0"/>
                <w:webHidden/>
              </w:rPr>
            </w:r>
            <w:r w:rsidR="00ED6F72" w:rsidRPr="00ED6F72">
              <w:rPr>
                <w:rStyle w:val="-"/>
                <w:b w:val="0"/>
                <w:bCs w:val="0"/>
                <w:webHidden/>
              </w:rPr>
              <w:fldChar w:fldCharType="separate"/>
            </w:r>
            <w:r w:rsidR="00913450">
              <w:rPr>
                <w:rStyle w:val="-"/>
                <w:b w:val="0"/>
                <w:bCs w:val="0"/>
                <w:webHidden/>
              </w:rPr>
              <w:t>5</w:t>
            </w:r>
            <w:r w:rsidR="00ED6F72" w:rsidRPr="00ED6F72">
              <w:rPr>
                <w:rStyle w:val="-"/>
                <w:b w:val="0"/>
                <w:bCs w:val="0"/>
                <w:webHidden/>
              </w:rPr>
              <w:fldChar w:fldCharType="end"/>
            </w:r>
          </w:hyperlink>
        </w:p>
        <w:p w14:paraId="579A5CFE" w14:textId="2B44B88B" w:rsidR="00ED6F72" w:rsidRPr="00ED6F72" w:rsidRDefault="00000000" w:rsidP="00ED6F72">
          <w:pPr>
            <w:pStyle w:val="10"/>
            <w:ind w:left="284"/>
            <w:rPr>
              <w:rStyle w:val="-"/>
            </w:rPr>
          </w:pPr>
          <w:hyperlink w:anchor="_Toc154145627" w:history="1">
            <w:r w:rsidR="00ED6F72" w:rsidRPr="00ED6F72">
              <w:rPr>
                <w:rStyle w:val="-"/>
                <w:b w:val="0"/>
                <w:bCs w:val="0"/>
              </w:rPr>
              <w:t>5η Φάση: Περίοδος 2009-2010</w:t>
            </w:r>
            <w:r w:rsidR="00ED6F72" w:rsidRPr="00ED6F72">
              <w:rPr>
                <w:rStyle w:val="-"/>
                <w:b w:val="0"/>
                <w:bCs w:val="0"/>
                <w:webHidden/>
              </w:rPr>
              <w:tab/>
            </w:r>
            <w:r w:rsidR="00ED6F72" w:rsidRPr="00ED6F72">
              <w:rPr>
                <w:rStyle w:val="-"/>
                <w:b w:val="0"/>
                <w:bCs w:val="0"/>
                <w:webHidden/>
              </w:rPr>
              <w:fldChar w:fldCharType="begin"/>
            </w:r>
            <w:r w:rsidR="00ED6F72" w:rsidRPr="00ED6F72">
              <w:rPr>
                <w:rStyle w:val="-"/>
                <w:b w:val="0"/>
                <w:bCs w:val="0"/>
                <w:webHidden/>
              </w:rPr>
              <w:instrText xml:space="preserve"> PAGEREF _Toc154145627 \h </w:instrText>
            </w:r>
            <w:r w:rsidR="00ED6F72" w:rsidRPr="00ED6F72">
              <w:rPr>
                <w:rStyle w:val="-"/>
                <w:b w:val="0"/>
                <w:bCs w:val="0"/>
                <w:webHidden/>
              </w:rPr>
            </w:r>
            <w:r w:rsidR="00ED6F72" w:rsidRPr="00ED6F72">
              <w:rPr>
                <w:rStyle w:val="-"/>
                <w:b w:val="0"/>
                <w:bCs w:val="0"/>
                <w:webHidden/>
              </w:rPr>
              <w:fldChar w:fldCharType="separate"/>
            </w:r>
            <w:r w:rsidR="00913450">
              <w:rPr>
                <w:rStyle w:val="-"/>
                <w:b w:val="0"/>
                <w:bCs w:val="0"/>
                <w:webHidden/>
              </w:rPr>
              <w:t>6</w:t>
            </w:r>
            <w:r w:rsidR="00ED6F72" w:rsidRPr="00ED6F72">
              <w:rPr>
                <w:rStyle w:val="-"/>
                <w:b w:val="0"/>
                <w:bCs w:val="0"/>
                <w:webHidden/>
              </w:rPr>
              <w:fldChar w:fldCharType="end"/>
            </w:r>
          </w:hyperlink>
        </w:p>
        <w:p w14:paraId="57EE54B0" w14:textId="6EF43115" w:rsidR="00ED6F72" w:rsidRPr="00ED6F72" w:rsidRDefault="00000000" w:rsidP="00ED6F72">
          <w:pPr>
            <w:pStyle w:val="10"/>
            <w:ind w:left="284"/>
            <w:rPr>
              <w:rStyle w:val="-"/>
            </w:rPr>
          </w:pPr>
          <w:hyperlink w:anchor="_Toc154145628" w:history="1">
            <w:r w:rsidR="00ED6F72" w:rsidRPr="00ED6F72">
              <w:rPr>
                <w:rStyle w:val="-"/>
                <w:b w:val="0"/>
                <w:bCs w:val="0"/>
              </w:rPr>
              <w:t>6η Φάση: Περίοδος 2011-2023</w:t>
            </w:r>
            <w:r w:rsidR="00ED6F72" w:rsidRPr="00ED6F72">
              <w:rPr>
                <w:rStyle w:val="-"/>
                <w:b w:val="0"/>
                <w:bCs w:val="0"/>
                <w:webHidden/>
              </w:rPr>
              <w:tab/>
            </w:r>
            <w:r w:rsidR="00ED6F72" w:rsidRPr="00ED6F72">
              <w:rPr>
                <w:rStyle w:val="-"/>
                <w:b w:val="0"/>
                <w:bCs w:val="0"/>
                <w:webHidden/>
              </w:rPr>
              <w:fldChar w:fldCharType="begin"/>
            </w:r>
            <w:r w:rsidR="00ED6F72" w:rsidRPr="00ED6F72">
              <w:rPr>
                <w:rStyle w:val="-"/>
                <w:b w:val="0"/>
                <w:bCs w:val="0"/>
                <w:webHidden/>
              </w:rPr>
              <w:instrText xml:space="preserve"> PAGEREF _Toc154145628 \h </w:instrText>
            </w:r>
            <w:r w:rsidR="00ED6F72" w:rsidRPr="00ED6F72">
              <w:rPr>
                <w:rStyle w:val="-"/>
                <w:b w:val="0"/>
                <w:bCs w:val="0"/>
                <w:webHidden/>
              </w:rPr>
            </w:r>
            <w:r w:rsidR="00ED6F72" w:rsidRPr="00ED6F72">
              <w:rPr>
                <w:rStyle w:val="-"/>
                <w:b w:val="0"/>
                <w:bCs w:val="0"/>
                <w:webHidden/>
              </w:rPr>
              <w:fldChar w:fldCharType="separate"/>
            </w:r>
            <w:r w:rsidR="00913450">
              <w:rPr>
                <w:rStyle w:val="-"/>
                <w:b w:val="0"/>
                <w:bCs w:val="0"/>
                <w:webHidden/>
              </w:rPr>
              <w:t>7</w:t>
            </w:r>
            <w:r w:rsidR="00ED6F72" w:rsidRPr="00ED6F72">
              <w:rPr>
                <w:rStyle w:val="-"/>
                <w:b w:val="0"/>
                <w:bCs w:val="0"/>
                <w:webHidden/>
              </w:rPr>
              <w:fldChar w:fldCharType="end"/>
            </w:r>
          </w:hyperlink>
        </w:p>
        <w:p w14:paraId="6D33CAA9" w14:textId="46A132E4" w:rsidR="00ED6F72" w:rsidRDefault="00000000">
          <w:pPr>
            <w:pStyle w:val="10"/>
            <w:rPr>
              <w:rFonts w:asciiTheme="minorHAnsi" w:hAnsiTheme="minorHAnsi" w:cstheme="minorBidi"/>
              <w:b w:val="0"/>
              <w:bCs w:val="0"/>
              <w:kern w:val="2"/>
              <w:sz w:val="24"/>
              <w:szCs w:val="24"/>
            </w:rPr>
          </w:pPr>
          <w:hyperlink w:anchor="_Toc154145629" w:history="1">
            <w:r w:rsidR="00ED6F72" w:rsidRPr="00FB7DAD">
              <w:rPr>
                <w:rStyle w:val="-"/>
              </w:rPr>
              <w:t>ΚΑΤΕΥΘΥΝΤΗΡΙΕΣ ΑΡΧΕΣ ΤΗΣ ΡΩΣΙΚΗΣ ΥΨΗΛΗΣ ΣΤΡΑΤΗΓΙΚΗΣ</w:t>
            </w:r>
            <w:r w:rsidR="00ED6F72">
              <w:rPr>
                <w:webHidden/>
              </w:rPr>
              <w:tab/>
            </w:r>
            <w:r w:rsidR="00ED6F72">
              <w:rPr>
                <w:webHidden/>
              </w:rPr>
              <w:fldChar w:fldCharType="begin"/>
            </w:r>
            <w:r w:rsidR="00ED6F72">
              <w:rPr>
                <w:webHidden/>
              </w:rPr>
              <w:instrText xml:space="preserve"> PAGEREF _Toc154145629 \h </w:instrText>
            </w:r>
            <w:r w:rsidR="00ED6F72">
              <w:rPr>
                <w:webHidden/>
              </w:rPr>
            </w:r>
            <w:r w:rsidR="00ED6F72">
              <w:rPr>
                <w:webHidden/>
              </w:rPr>
              <w:fldChar w:fldCharType="separate"/>
            </w:r>
            <w:r w:rsidR="00913450">
              <w:rPr>
                <w:webHidden/>
              </w:rPr>
              <w:t>7</w:t>
            </w:r>
            <w:r w:rsidR="00ED6F72">
              <w:rPr>
                <w:webHidden/>
              </w:rPr>
              <w:fldChar w:fldCharType="end"/>
            </w:r>
          </w:hyperlink>
        </w:p>
        <w:p w14:paraId="76F2B6B8" w14:textId="3CA02D06" w:rsidR="00ED6F72" w:rsidRDefault="00000000">
          <w:pPr>
            <w:pStyle w:val="10"/>
            <w:rPr>
              <w:rFonts w:asciiTheme="minorHAnsi" w:hAnsiTheme="minorHAnsi" w:cstheme="minorBidi"/>
              <w:b w:val="0"/>
              <w:bCs w:val="0"/>
              <w:kern w:val="2"/>
              <w:sz w:val="24"/>
              <w:szCs w:val="24"/>
            </w:rPr>
          </w:pPr>
          <w:hyperlink w:anchor="_Toc154145630" w:history="1">
            <w:r w:rsidR="00ED6F72" w:rsidRPr="00FB7DAD">
              <w:rPr>
                <w:rStyle w:val="-"/>
              </w:rPr>
              <w:t>3ο ΚΕΦΑΛΑΙΟ</w:t>
            </w:r>
            <w:r w:rsidR="00ED6F72">
              <w:rPr>
                <w:webHidden/>
              </w:rPr>
              <w:tab/>
            </w:r>
            <w:r w:rsidR="00ED6F72">
              <w:rPr>
                <w:webHidden/>
              </w:rPr>
              <w:fldChar w:fldCharType="begin"/>
            </w:r>
            <w:r w:rsidR="00ED6F72">
              <w:rPr>
                <w:webHidden/>
              </w:rPr>
              <w:instrText xml:space="preserve"> PAGEREF _Toc154145630 \h </w:instrText>
            </w:r>
            <w:r w:rsidR="00ED6F72">
              <w:rPr>
                <w:webHidden/>
              </w:rPr>
            </w:r>
            <w:r w:rsidR="00ED6F72">
              <w:rPr>
                <w:webHidden/>
              </w:rPr>
              <w:fldChar w:fldCharType="separate"/>
            </w:r>
            <w:r w:rsidR="00913450">
              <w:rPr>
                <w:webHidden/>
              </w:rPr>
              <w:t>9</w:t>
            </w:r>
            <w:r w:rsidR="00ED6F72">
              <w:rPr>
                <w:webHidden/>
              </w:rPr>
              <w:fldChar w:fldCharType="end"/>
            </w:r>
          </w:hyperlink>
        </w:p>
        <w:p w14:paraId="58589E76" w14:textId="661B96E9" w:rsidR="00ED6F72" w:rsidRDefault="00000000">
          <w:pPr>
            <w:pStyle w:val="10"/>
            <w:rPr>
              <w:rFonts w:asciiTheme="minorHAnsi" w:hAnsiTheme="minorHAnsi" w:cstheme="minorBidi"/>
              <w:b w:val="0"/>
              <w:bCs w:val="0"/>
              <w:kern w:val="2"/>
              <w:sz w:val="24"/>
              <w:szCs w:val="24"/>
            </w:rPr>
          </w:pPr>
          <w:hyperlink w:anchor="_Toc154145631" w:history="1">
            <w:r w:rsidR="00ED6F72" w:rsidRPr="00FB7DAD">
              <w:rPr>
                <w:rStyle w:val="-"/>
              </w:rPr>
              <w:t>Η ΡΩΣΟ-ΟΥΚΡΑΝΙΚΗ ΣΥΓΚΡΟΥΣΗ</w:t>
            </w:r>
            <w:r w:rsidR="00ED6F72">
              <w:rPr>
                <w:webHidden/>
              </w:rPr>
              <w:tab/>
            </w:r>
            <w:r w:rsidR="00ED6F72">
              <w:rPr>
                <w:webHidden/>
              </w:rPr>
              <w:fldChar w:fldCharType="begin"/>
            </w:r>
            <w:r w:rsidR="00ED6F72">
              <w:rPr>
                <w:webHidden/>
              </w:rPr>
              <w:instrText xml:space="preserve"> PAGEREF _Toc154145631 \h </w:instrText>
            </w:r>
            <w:r w:rsidR="00ED6F72">
              <w:rPr>
                <w:webHidden/>
              </w:rPr>
            </w:r>
            <w:r w:rsidR="00ED6F72">
              <w:rPr>
                <w:webHidden/>
              </w:rPr>
              <w:fldChar w:fldCharType="separate"/>
            </w:r>
            <w:r w:rsidR="00913450">
              <w:rPr>
                <w:webHidden/>
              </w:rPr>
              <w:t>9</w:t>
            </w:r>
            <w:r w:rsidR="00ED6F72">
              <w:rPr>
                <w:webHidden/>
              </w:rPr>
              <w:fldChar w:fldCharType="end"/>
            </w:r>
          </w:hyperlink>
        </w:p>
        <w:p w14:paraId="5AC40B2D" w14:textId="0998D6F3" w:rsidR="00ED6F72" w:rsidRDefault="00000000">
          <w:pPr>
            <w:pStyle w:val="10"/>
            <w:rPr>
              <w:rFonts w:asciiTheme="minorHAnsi" w:hAnsiTheme="minorHAnsi" w:cstheme="minorBidi"/>
              <w:b w:val="0"/>
              <w:bCs w:val="0"/>
              <w:kern w:val="2"/>
              <w:sz w:val="24"/>
              <w:szCs w:val="24"/>
            </w:rPr>
          </w:pPr>
          <w:hyperlink w:anchor="_Toc154145632" w:history="1">
            <w:r w:rsidR="00ED6F72" w:rsidRPr="00FB7DAD">
              <w:rPr>
                <w:rStyle w:val="-"/>
              </w:rPr>
              <w:t>ΕΙΣΑΓΩΓΗ</w:t>
            </w:r>
            <w:r w:rsidR="00ED6F72">
              <w:rPr>
                <w:webHidden/>
              </w:rPr>
              <w:tab/>
            </w:r>
            <w:r w:rsidR="00ED6F72">
              <w:rPr>
                <w:webHidden/>
              </w:rPr>
              <w:fldChar w:fldCharType="begin"/>
            </w:r>
            <w:r w:rsidR="00ED6F72">
              <w:rPr>
                <w:webHidden/>
              </w:rPr>
              <w:instrText xml:space="preserve"> PAGEREF _Toc154145632 \h </w:instrText>
            </w:r>
            <w:r w:rsidR="00ED6F72">
              <w:rPr>
                <w:webHidden/>
              </w:rPr>
            </w:r>
            <w:r w:rsidR="00ED6F72">
              <w:rPr>
                <w:webHidden/>
              </w:rPr>
              <w:fldChar w:fldCharType="separate"/>
            </w:r>
            <w:r w:rsidR="00913450">
              <w:rPr>
                <w:webHidden/>
              </w:rPr>
              <w:t>9</w:t>
            </w:r>
            <w:r w:rsidR="00ED6F72">
              <w:rPr>
                <w:webHidden/>
              </w:rPr>
              <w:fldChar w:fldCharType="end"/>
            </w:r>
          </w:hyperlink>
        </w:p>
        <w:p w14:paraId="2DEDB649" w14:textId="50F99984" w:rsidR="00ED6F72" w:rsidRDefault="00000000">
          <w:pPr>
            <w:pStyle w:val="10"/>
            <w:rPr>
              <w:rFonts w:asciiTheme="minorHAnsi" w:hAnsiTheme="minorHAnsi" w:cstheme="minorBidi"/>
              <w:b w:val="0"/>
              <w:bCs w:val="0"/>
              <w:kern w:val="2"/>
              <w:sz w:val="24"/>
              <w:szCs w:val="24"/>
            </w:rPr>
          </w:pPr>
          <w:hyperlink w:anchor="_Toc154145633" w:history="1">
            <w:r w:rsidR="00ED6F72" w:rsidRPr="00FB7DAD">
              <w:rPr>
                <w:rStyle w:val="-"/>
              </w:rPr>
              <w:t>ΤΟ ΙΣΤΟΡΙΚΟ ΤΗΣ ΡΩΣΟ-ΟΥΚΡΑΝΙΚΗΣ ΣΥΓΚΡΟΥΣΗΣ</w:t>
            </w:r>
            <w:r w:rsidR="00ED6F72">
              <w:rPr>
                <w:webHidden/>
              </w:rPr>
              <w:tab/>
            </w:r>
            <w:r w:rsidR="00ED6F72">
              <w:rPr>
                <w:webHidden/>
              </w:rPr>
              <w:fldChar w:fldCharType="begin"/>
            </w:r>
            <w:r w:rsidR="00ED6F72">
              <w:rPr>
                <w:webHidden/>
              </w:rPr>
              <w:instrText xml:space="preserve"> PAGEREF _Toc154145633 \h </w:instrText>
            </w:r>
            <w:r w:rsidR="00ED6F72">
              <w:rPr>
                <w:webHidden/>
              </w:rPr>
            </w:r>
            <w:r w:rsidR="00ED6F72">
              <w:rPr>
                <w:webHidden/>
              </w:rPr>
              <w:fldChar w:fldCharType="separate"/>
            </w:r>
            <w:r w:rsidR="00913450">
              <w:rPr>
                <w:webHidden/>
              </w:rPr>
              <w:t>9</w:t>
            </w:r>
            <w:r w:rsidR="00ED6F72">
              <w:rPr>
                <w:webHidden/>
              </w:rPr>
              <w:fldChar w:fldCharType="end"/>
            </w:r>
          </w:hyperlink>
        </w:p>
        <w:p w14:paraId="1376C871" w14:textId="4EBFFC95" w:rsidR="00ED6F72" w:rsidRPr="00ED6F72" w:rsidRDefault="00000000" w:rsidP="00ED6F72">
          <w:pPr>
            <w:pStyle w:val="10"/>
            <w:ind w:left="284"/>
            <w:rPr>
              <w:rStyle w:val="-"/>
            </w:rPr>
          </w:pPr>
          <w:hyperlink w:anchor="_Toc154145634" w:history="1">
            <w:r w:rsidR="00ED6F72" w:rsidRPr="00ED6F72">
              <w:rPr>
                <w:rStyle w:val="-"/>
                <w:b w:val="0"/>
                <w:bCs w:val="0"/>
              </w:rPr>
              <w:t>Η Ρωσία στην Ουκρανία</w:t>
            </w:r>
            <w:r w:rsidR="00ED6F72" w:rsidRPr="00ED6F72">
              <w:rPr>
                <w:rStyle w:val="-"/>
                <w:b w:val="0"/>
                <w:bCs w:val="0"/>
                <w:webHidden/>
              </w:rPr>
              <w:tab/>
            </w:r>
            <w:r w:rsidR="00ED6F72" w:rsidRPr="00ED6F72">
              <w:rPr>
                <w:rStyle w:val="-"/>
                <w:b w:val="0"/>
                <w:bCs w:val="0"/>
                <w:webHidden/>
              </w:rPr>
              <w:fldChar w:fldCharType="begin"/>
            </w:r>
            <w:r w:rsidR="00ED6F72" w:rsidRPr="00ED6F72">
              <w:rPr>
                <w:rStyle w:val="-"/>
                <w:b w:val="0"/>
                <w:bCs w:val="0"/>
                <w:webHidden/>
              </w:rPr>
              <w:instrText xml:space="preserve"> PAGEREF _Toc154145634 \h </w:instrText>
            </w:r>
            <w:r w:rsidR="00ED6F72" w:rsidRPr="00ED6F72">
              <w:rPr>
                <w:rStyle w:val="-"/>
                <w:b w:val="0"/>
                <w:bCs w:val="0"/>
                <w:webHidden/>
              </w:rPr>
            </w:r>
            <w:r w:rsidR="00ED6F72" w:rsidRPr="00ED6F72">
              <w:rPr>
                <w:rStyle w:val="-"/>
                <w:b w:val="0"/>
                <w:bCs w:val="0"/>
                <w:webHidden/>
              </w:rPr>
              <w:fldChar w:fldCharType="separate"/>
            </w:r>
            <w:r w:rsidR="00913450">
              <w:rPr>
                <w:rStyle w:val="-"/>
                <w:b w:val="0"/>
                <w:bCs w:val="0"/>
                <w:webHidden/>
              </w:rPr>
              <w:t>9</w:t>
            </w:r>
            <w:r w:rsidR="00ED6F72" w:rsidRPr="00ED6F72">
              <w:rPr>
                <w:rStyle w:val="-"/>
                <w:b w:val="0"/>
                <w:bCs w:val="0"/>
                <w:webHidden/>
              </w:rPr>
              <w:fldChar w:fldCharType="end"/>
            </w:r>
          </w:hyperlink>
        </w:p>
        <w:p w14:paraId="4EF45A30" w14:textId="452E13BD" w:rsidR="00ED6F72" w:rsidRPr="00ED6F72" w:rsidRDefault="00000000" w:rsidP="00ED6F72">
          <w:pPr>
            <w:pStyle w:val="10"/>
            <w:ind w:left="284"/>
            <w:rPr>
              <w:rStyle w:val="-"/>
            </w:rPr>
          </w:pPr>
          <w:hyperlink w:anchor="_Toc154145635" w:history="1">
            <w:r w:rsidR="00ED6F72" w:rsidRPr="00ED6F72">
              <w:rPr>
                <w:rStyle w:val="-"/>
                <w:b w:val="0"/>
                <w:bCs w:val="0"/>
              </w:rPr>
              <w:t>Πριν τη Σύγκρουση</w:t>
            </w:r>
            <w:r w:rsidR="00ED6F72" w:rsidRPr="00ED6F72">
              <w:rPr>
                <w:rStyle w:val="-"/>
                <w:b w:val="0"/>
                <w:bCs w:val="0"/>
                <w:webHidden/>
              </w:rPr>
              <w:tab/>
            </w:r>
            <w:r w:rsidR="00ED6F72" w:rsidRPr="00ED6F72">
              <w:rPr>
                <w:rStyle w:val="-"/>
                <w:b w:val="0"/>
                <w:bCs w:val="0"/>
                <w:webHidden/>
              </w:rPr>
              <w:fldChar w:fldCharType="begin"/>
            </w:r>
            <w:r w:rsidR="00ED6F72" w:rsidRPr="00ED6F72">
              <w:rPr>
                <w:rStyle w:val="-"/>
                <w:b w:val="0"/>
                <w:bCs w:val="0"/>
                <w:webHidden/>
              </w:rPr>
              <w:instrText xml:space="preserve"> PAGEREF _Toc154145635 \h </w:instrText>
            </w:r>
            <w:r w:rsidR="00ED6F72" w:rsidRPr="00ED6F72">
              <w:rPr>
                <w:rStyle w:val="-"/>
                <w:b w:val="0"/>
                <w:bCs w:val="0"/>
                <w:webHidden/>
              </w:rPr>
            </w:r>
            <w:r w:rsidR="00ED6F72" w:rsidRPr="00ED6F72">
              <w:rPr>
                <w:rStyle w:val="-"/>
                <w:b w:val="0"/>
                <w:bCs w:val="0"/>
                <w:webHidden/>
              </w:rPr>
              <w:fldChar w:fldCharType="separate"/>
            </w:r>
            <w:r w:rsidR="00913450">
              <w:rPr>
                <w:rStyle w:val="-"/>
                <w:b w:val="0"/>
                <w:bCs w:val="0"/>
                <w:webHidden/>
              </w:rPr>
              <w:t>9</w:t>
            </w:r>
            <w:r w:rsidR="00ED6F72" w:rsidRPr="00ED6F72">
              <w:rPr>
                <w:rStyle w:val="-"/>
                <w:b w:val="0"/>
                <w:bCs w:val="0"/>
                <w:webHidden/>
              </w:rPr>
              <w:fldChar w:fldCharType="end"/>
            </w:r>
          </w:hyperlink>
        </w:p>
        <w:p w14:paraId="0F34B3B0" w14:textId="1A7468C8" w:rsidR="00ED6F72" w:rsidRPr="00ED6F72" w:rsidRDefault="00000000" w:rsidP="00ED6F72">
          <w:pPr>
            <w:pStyle w:val="10"/>
            <w:ind w:left="284"/>
            <w:rPr>
              <w:rStyle w:val="-"/>
            </w:rPr>
          </w:pPr>
          <w:hyperlink w:anchor="_Toc154145636" w:history="1">
            <w:r w:rsidR="00ED6F72" w:rsidRPr="00ED6F72">
              <w:rPr>
                <w:rStyle w:val="-"/>
                <w:b w:val="0"/>
                <w:bCs w:val="0"/>
              </w:rPr>
              <w:t>Η Σύγκρουση</w:t>
            </w:r>
            <w:r w:rsidR="00ED6F72" w:rsidRPr="00ED6F72">
              <w:rPr>
                <w:rStyle w:val="-"/>
                <w:b w:val="0"/>
                <w:bCs w:val="0"/>
                <w:webHidden/>
              </w:rPr>
              <w:tab/>
            </w:r>
            <w:r w:rsidR="00ED6F72" w:rsidRPr="00ED6F72">
              <w:rPr>
                <w:rStyle w:val="-"/>
                <w:b w:val="0"/>
                <w:bCs w:val="0"/>
                <w:webHidden/>
              </w:rPr>
              <w:fldChar w:fldCharType="begin"/>
            </w:r>
            <w:r w:rsidR="00ED6F72" w:rsidRPr="00ED6F72">
              <w:rPr>
                <w:rStyle w:val="-"/>
                <w:b w:val="0"/>
                <w:bCs w:val="0"/>
                <w:webHidden/>
              </w:rPr>
              <w:instrText xml:space="preserve"> PAGEREF _Toc154145636 \h </w:instrText>
            </w:r>
            <w:r w:rsidR="00ED6F72" w:rsidRPr="00ED6F72">
              <w:rPr>
                <w:rStyle w:val="-"/>
                <w:b w:val="0"/>
                <w:bCs w:val="0"/>
                <w:webHidden/>
              </w:rPr>
            </w:r>
            <w:r w:rsidR="00ED6F72" w:rsidRPr="00ED6F72">
              <w:rPr>
                <w:rStyle w:val="-"/>
                <w:b w:val="0"/>
                <w:bCs w:val="0"/>
                <w:webHidden/>
              </w:rPr>
              <w:fldChar w:fldCharType="separate"/>
            </w:r>
            <w:r w:rsidR="00913450">
              <w:rPr>
                <w:rStyle w:val="-"/>
                <w:b w:val="0"/>
                <w:bCs w:val="0"/>
                <w:webHidden/>
              </w:rPr>
              <w:t>10</w:t>
            </w:r>
            <w:r w:rsidR="00ED6F72" w:rsidRPr="00ED6F72">
              <w:rPr>
                <w:rStyle w:val="-"/>
                <w:b w:val="0"/>
                <w:bCs w:val="0"/>
                <w:webHidden/>
              </w:rPr>
              <w:fldChar w:fldCharType="end"/>
            </w:r>
          </w:hyperlink>
        </w:p>
        <w:p w14:paraId="73DE2F04" w14:textId="218F3CC1" w:rsidR="00ED6F72" w:rsidRPr="00ED6F72" w:rsidRDefault="00000000" w:rsidP="00ED6F72">
          <w:pPr>
            <w:pStyle w:val="10"/>
            <w:ind w:left="284"/>
            <w:rPr>
              <w:rStyle w:val="-"/>
            </w:rPr>
          </w:pPr>
          <w:hyperlink w:anchor="_Toc154145637" w:history="1">
            <w:r w:rsidR="00ED6F72" w:rsidRPr="00ED6F72">
              <w:rPr>
                <w:rStyle w:val="-"/>
                <w:b w:val="0"/>
                <w:bCs w:val="0"/>
              </w:rPr>
              <w:t>To Μέλλον</w:t>
            </w:r>
            <w:r w:rsidR="00ED6F72" w:rsidRPr="00ED6F72">
              <w:rPr>
                <w:rStyle w:val="-"/>
                <w:b w:val="0"/>
                <w:bCs w:val="0"/>
                <w:webHidden/>
              </w:rPr>
              <w:tab/>
            </w:r>
            <w:r w:rsidR="00ED6F72" w:rsidRPr="00ED6F72">
              <w:rPr>
                <w:rStyle w:val="-"/>
                <w:b w:val="0"/>
                <w:bCs w:val="0"/>
                <w:webHidden/>
              </w:rPr>
              <w:fldChar w:fldCharType="begin"/>
            </w:r>
            <w:r w:rsidR="00ED6F72" w:rsidRPr="00ED6F72">
              <w:rPr>
                <w:rStyle w:val="-"/>
                <w:b w:val="0"/>
                <w:bCs w:val="0"/>
                <w:webHidden/>
              </w:rPr>
              <w:instrText xml:space="preserve"> PAGEREF _Toc154145637 \h </w:instrText>
            </w:r>
            <w:r w:rsidR="00ED6F72" w:rsidRPr="00ED6F72">
              <w:rPr>
                <w:rStyle w:val="-"/>
                <w:b w:val="0"/>
                <w:bCs w:val="0"/>
                <w:webHidden/>
              </w:rPr>
            </w:r>
            <w:r w:rsidR="00ED6F72" w:rsidRPr="00ED6F72">
              <w:rPr>
                <w:rStyle w:val="-"/>
                <w:b w:val="0"/>
                <w:bCs w:val="0"/>
                <w:webHidden/>
              </w:rPr>
              <w:fldChar w:fldCharType="separate"/>
            </w:r>
            <w:r w:rsidR="00913450">
              <w:rPr>
                <w:rStyle w:val="-"/>
                <w:b w:val="0"/>
                <w:bCs w:val="0"/>
                <w:webHidden/>
              </w:rPr>
              <w:t>11</w:t>
            </w:r>
            <w:r w:rsidR="00ED6F72" w:rsidRPr="00ED6F72">
              <w:rPr>
                <w:rStyle w:val="-"/>
                <w:b w:val="0"/>
                <w:bCs w:val="0"/>
                <w:webHidden/>
              </w:rPr>
              <w:fldChar w:fldCharType="end"/>
            </w:r>
          </w:hyperlink>
        </w:p>
        <w:p w14:paraId="2DBEA29E" w14:textId="03FA4D65" w:rsidR="00ED6F72" w:rsidRDefault="00000000">
          <w:pPr>
            <w:pStyle w:val="10"/>
            <w:rPr>
              <w:rFonts w:asciiTheme="minorHAnsi" w:hAnsiTheme="minorHAnsi" w:cstheme="minorBidi"/>
              <w:b w:val="0"/>
              <w:bCs w:val="0"/>
              <w:kern w:val="2"/>
              <w:sz w:val="24"/>
              <w:szCs w:val="24"/>
            </w:rPr>
          </w:pPr>
          <w:hyperlink w:anchor="_Toc154145638" w:history="1">
            <w:r w:rsidR="00ED6F72" w:rsidRPr="00FB7DAD">
              <w:rPr>
                <w:rStyle w:val="-"/>
              </w:rPr>
              <w:t>4ο ΚΕΦΑΛΑΙΟ</w:t>
            </w:r>
            <w:r w:rsidR="00ED6F72">
              <w:rPr>
                <w:webHidden/>
              </w:rPr>
              <w:tab/>
            </w:r>
            <w:r w:rsidR="00ED6F72">
              <w:rPr>
                <w:webHidden/>
              </w:rPr>
              <w:fldChar w:fldCharType="begin"/>
            </w:r>
            <w:r w:rsidR="00ED6F72">
              <w:rPr>
                <w:webHidden/>
              </w:rPr>
              <w:instrText xml:space="preserve"> PAGEREF _Toc154145638 \h </w:instrText>
            </w:r>
            <w:r w:rsidR="00ED6F72">
              <w:rPr>
                <w:webHidden/>
              </w:rPr>
            </w:r>
            <w:r w:rsidR="00ED6F72">
              <w:rPr>
                <w:webHidden/>
              </w:rPr>
              <w:fldChar w:fldCharType="separate"/>
            </w:r>
            <w:r w:rsidR="00913450">
              <w:rPr>
                <w:webHidden/>
              </w:rPr>
              <w:t>12</w:t>
            </w:r>
            <w:r w:rsidR="00ED6F72">
              <w:rPr>
                <w:webHidden/>
              </w:rPr>
              <w:fldChar w:fldCharType="end"/>
            </w:r>
          </w:hyperlink>
        </w:p>
        <w:p w14:paraId="05714C1D" w14:textId="70BE5409" w:rsidR="00ED6F72" w:rsidRDefault="00000000">
          <w:pPr>
            <w:pStyle w:val="10"/>
            <w:rPr>
              <w:rFonts w:asciiTheme="minorHAnsi" w:hAnsiTheme="minorHAnsi" w:cstheme="minorBidi"/>
              <w:b w:val="0"/>
              <w:bCs w:val="0"/>
              <w:kern w:val="2"/>
              <w:sz w:val="24"/>
              <w:szCs w:val="24"/>
            </w:rPr>
          </w:pPr>
          <w:hyperlink w:anchor="_Toc154145639" w:history="1">
            <w:r w:rsidR="00ED6F72" w:rsidRPr="00FB7DAD">
              <w:rPr>
                <w:rStyle w:val="-"/>
                <w14:ligatures w14:val="none"/>
              </w:rPr>
              <w:t>ΜΑΘΗΜΑΤΙΚΗ ΜΟΝΤΕΛΟΠΟΙΗΣΗ ΤΗΣ ΡΩΣΟ-ΟΥΚΡΑΝΙΚΗΣ ΣΥΓΚΡΟΥΣΗΣ</w:t>
            </w:r>
            <w:r w:rsidR="00ED6F72">
              <w:rPr>
                <w:webHidden/>
              </w:rPr>
              <w:tab/>
            </w:r>
            <w:r w:rsidR="00ED6F72">
              <w:rPr>
                <w:webHidden/>
              </w:rPr>
              <w:fldChar w:fldCharType="begin"/>
            </w:r>
            <w:r w:rsidR="00ED6F72">
              <w:rPr>
                <w:webHidden/>
              </w:rPr>
              <w:instrText xml:space="preserve"> PAGEREF _Toc154145639 \h </w:instrText>
            </w:r>
            <w:r w:rsidR="00ED6F72">
              <w:rPr>
                <w:webHidden/>
              </w:rPr>
            </w:r>
            <w:r w:rsidR="00ED6F72">
              <w:rPr>
                <w:webHidden/>
              </w:rPr>
              <w:fldChar w:fldCharType="separate"/>
            </w:r>
            <w:r w:rsidR="00913450">
              <w:rPr>
                <w:webHidden/>
              </w:rPr>
              <w:t>12</w:t>
            </w:r>
            <w:r w:rsidR="00ED6F72">
              <w:rPr>
                <w:webHidden/>
              </w:rPr>
              <w:fldChar w:fldCharType="end"/>
            </w:r>
          </w:hyperlink>
        </w:p>
        <w:p w14:paraId="6681974D" w14:textId="443ED0E1" w:rsidR="00ED6F72" w:rsidRDefault="00000000">
          <w:pPr>
            <w:pStyle w:val="10"/>
            <w:rPr>
              <w:rFonts w:asciiTheme="minorHAnsi" w:hAnsiTheme="minorHAnsi" w:cstheme="minorBidi"/>
              <w:b w:val="0"/>
              <w:bCs w:val="0"/>
              <w:kern w:val="2"/>
              <w:sz w:val="24"/>
              <w:szCs w:val="24"/>
            </w:rPr>
          </w:pPr>
          <w:hyperlink w:anchor="_Toc154145640" w:history="1">
            <w:r w:rsidR="00ED6F72" w:rsidRPr="00FB7DAD">
              <w:rPr>
                <w:rStyle w:val="-"/>
              </w:rPr>
              <w:t>ΕΙΣΑΓΩΓΗ</w:t>
            </w:r>
            <w:r w:rsidR="00ED6F72">
              <w:rPr>
                <w:webHidden/>
              </w:rPr>
              <w:tab/>
            </w:r>
            <w:r w:rsidR="00ED6F72">
              <w:rPr>
                <w:webHidden/>
              </w:rPr>
              <w:fldChar w:fldCharType="begin"/>
            </w:r>
            <w:r w:rsidR="00ED6F72">
              <w:rPr>
                <w:webHidden/>
              </w:rPr>
              <w:instrText xml:space="preserve"> PAGEREF _Toc154145640 \h </w:instrText>
            </w:r>
            <w:r w:rsidR="00ED6F72">
              <w:rPr>
                <w:webHidden/>
              </w:rPr>
            </w:r>
            <w:r w:rsidR="00ED6F72">
              <w:rPr>
                <w:webHidden/>
              </w:rPr>
              <w:fldChar w:fldCharType="separate"/>
            </w:r>
            <w:r w:rsidR="00913450">
              <w:rPr>
                <w:webHidden/>
              </w:rPr>
              <w:t>12</w:t>
            </w:r>
            <w:r w:rsidR="00ED6F72">
              <w:rPr>
                <w:webHidden/>
              </w:rPr>
              <w:fldChar w:fldCharType="end"/>
            </w:r>
          </w:hyperlink>
        </w:p>
        <w:p w14:paraId="1496499B" w14:textId="090AA13A" w:rsidR="00ED6F72" w:rsidRDefault="00000000">
          <w:pPr>
            <w:pStyle w:val="10"/>
            <w:rPr>
              <w:rFonts w:asciiTheme="minorHAnsi" w:hAnsiTheme="minorHAnsi" w:cstheme="minorBidi"/>
              <w:b w:val="0"/>
              <w:bCs w:val="0"/>
              <w:kern w:val="2"/>
              <w:sz w:val="24"/>
              <w:szCs w:val="24"/>
            </w:rPr>
          </w:pPr>
          <w:hyperlink w:anchor="_Toc154145641" w:history="1">
            <w:r w:rsidR="00ED6F72" w:rsidRPr="00FB7DAD">
              <w:rPr>
                <w:rStyle w:val="-"/>
              </w:rPr>
              <w:t>ΛΕΙΤΟΥΡΓΙΑ ΜΟΝΤΕΛΟΥ</w:t>
            </w:r>
            <w:r w:rsidR="00ED6F72">
              <w:rPr>
                <w:webHidden/>
              </w:rPr>
              <w:tab/>
            </w:r>
            <w:r w:rsidR="00ED6F72">
              <w:rPr>
                <w:webHidden/>
              </w:rPr>
              <w:fldChar w:fldCharType="begin"/>
            </w:r>
            <w:r w:rsidR="00ED6F72">
              <w:rPr>
                <w:webHidden/>
              </w:rPr>
              <w:instrText xml:space="preserve"> PAGEREF _Toc154145641 \h </w:instrText>
            </w:r>
            <w:r w:rsidR="00ED6F72">
              <w:rPr>
                <w:webHidden/>
              </w:rPr>
            </w:r>
            <w:r w:rsidR="00ED6F72">
              <w:rPr>
                <w:webHidden/>
              </w:rPr>
              <w:fldChar w:fldCharType="separate"/>
            </w:r>
            <w:r w:rsidR="00913450">
              <w:rPr>
                <w:webHidden/>
              </w:rPr>
              <w:t>12</w:t>
            </w:r>
            <w:r w:rsidR="00ED6F72">
              <w:rPr>
                <w:webHidden/>
              </w:rPr>
              <w:fldChar w:fldCharType="end"/>
            </w:r>
          </w:hyperlink>
        </w:p>
        <w:p w14:paraId="6492709C" w14:textId="2FBDEBFD" w:rsidR="00ED6F72" w:rsidRDefault="00000000">
          <w:pPr>
            <w:pStyle w:val="10"/>
            <w:rPr>
              <w:rFonts w:asciiTheme="minorHAnsi" w:hAnsiTheme="minorHAnsi" w:cstheme="minorBidi"/>
              <w:b w:val="0"/>
              <w:bCs w:val="0"/>
              <w:kern w:val="2"/>
              <w:sz w:val="24"/>
              <w:szCs w:val="24"/>
            </w:rPr>
          </w:pPr>
          <w:hyperlink w:anchor="_Toc154145642" w:history="1">
            <w:r w:rsidR="00ED6F72" w:rsidRPr="00FB7DAD">
              <w:rPr>
                <w:rStyle w:val="-"/>
              </w:rPr>
              <w:t xml:space="preserve">ΑΠΟΤΕΛΕΣΜΑΤΑ ΜΟΝΤΕΛΟΥ </w:t>
            </w:r>
            <w:r w:rsidR="00ED6F72" w:rsidRPr="00FB7DAD">
              <w:rPr>
                <w:rStyle w:val="-"/>
                <w:lang w:val="en-US"/>
              </w:rPr>
              <w:t>ES-MADM</w:t>
            </w:r>
            <w:r w:rsidR="00ED6F72">
              <w:rPr>
                <w:webHidden/>
              </w:rPr>
              <w:tab/>
            </w:r>
            <w:r w:rsidR="00ED6F72">
              <w:rPr>
                <w:webHidden/>
              </w:rPr>
              <w:fldChar w:fldCharType="begin"/>
            </w:r>
            <w:r w:rsidR="00ED6F72">
              <w:rPr>
                <w:webHidden/>
              </w:rPr>
              <w:instrText xml:space="preserve"> PAGEREF _Toc154145642 \h </w:instrText>
            </w:r>
            <w:r w:rsidR="00ED6F72">
              <w:rPr>
                <w:webHidden/>
              </w:rPr>
            </w:r>
            <w:r w:rsidR="00ED6F72">
              <w:rPr>
                <w:webHidden/>
              </w:rPr>
              <w:fldChar w:fldCharType="separate"/>
            </w:r>
            <w:r w:rsidR="00913450">
              <w:rPr>
                <w:webHidden/>
              </w:rPr>
              <w:t>12</w:t>
            </w:r>
            <w:r w:rsidR="00ED6F72">
              <w:rPr>
                <w:webHidden/>
              </w:rPr>
              <w:fldChar w:fldCharType="end"/>
            </w:r>
          </w:hyperlink>
        </w:p>
        <w:p w14:paraId="60F6FE71" w14:textId="0D56EF5B" w:rsidR="00ED6F72" w:rsidRDefault="00000000">
          <w:pPr>
            <w:pStyle w:val="10"/>
            <w:rPr>
              <w:rFonts w:asciiTheme="minorHAnsi" w:hAnsiTheme="minorHAnsi" w:cstheme="minorBidi"/>
              <w:b w:val="0"/>
              <w:bCs w:val="0"/>
              <w:kern w:val="2"/>
              <w:sz w:val="24"/>
              <w:szCs w:val="24"/>
            </w:rPr>
          </w:pPr>
          <w:hyperlink w:anchor="_Toc154145643" w:history="1">
            <w:r w:rsidR="00ED6F72" w:rsidRPr="00FB7DAD">
              <w:rPr>
                <w:rStyle w:val="-"/>
              </w:rPr>
              <w:t>5ο ΚΕΦΑΛΑΙΟ</w:t>
            </w:r>
            <w:r w:rsidR="00ED6F72">
              <w:rPr>
                <w:webHidden/>
              </w:rPr>
              <w:tab/>
            </w:r>
            <w:r w:rsidR="00ED6F72">
              <w:rPr>
                <w:webHidden/>
              </w:rPr>
              <w:fldChar w:fldCharType="begin"/>
            </w:r>
            <w:r w:rsidR="00ED6F72">
              <w:rPr>
                <w:webHidden/>
              </w:rPr>
              <w:instrText xml:space="preserve"> PAGEREF _Toc154145643 \h </w:instrText>
            </w:r>
            <w:r w:rsidR="00ED6F72">
              <w:rPr>
                <w:webHidden/>
              </w:rPr>
            </w:r>
            <w:r w:rsidR="00ED6F72">
              <w:rPr>
                <w:webHidden/>
              </w:rPr>
              <w:fldChar w:fldCharType="separate"/>
            </w:r>
            <w:r w:rsidR="00913450">
              <w:rPr>
                <w:webHidden/>
              </w:rPr>
              <w:t>13</w:t>
            </w:r>
            <w:r w:rsidR="00ED6F72">
              <w:rPr>
                <w:webHidden/>
              </w:rPr>
              <w:fldChar w:fldCharType="end"/>
            </w:r>
          </w:hyperlink>
        </w:p>
        <w:p w14:paraId="7E8C12DC" w14:textId="56B7EC98" w:rsidR="00ED6F72" w:rsidRDefault="00000000">
          <w:pPr>
            <w:pStyle w:val="10"/>
            <w:rPr>
              <w:rFonts w:asciiTheme="minorHAnsi" w:hAnsiTheme="minorHAnsi" w:cstheme="minorBidi"/>
              <w:b w:val="0"/>
              <w:bCs w:val="0"/>
              <w:kern w:val="2"/>
              <w:sz w:val="24"/>
              <w:szCs w:val="24"/>
            </w:rPr>
          </w:pPr>
          <w:hyperlink w:anchor="_Toc154145644" w:history="1">
            <w:r w:rsidR="00ED6F72" w:rsidRPr="00FB7DAD">
              <w:rPr>
                <w:rStyle w:val="-"/>
                <w14:ligatures w14:val="none"/>
              </w:rPr>
              <w:t>ΣΥΜΠΕΡΑΣΜΑΤΑ</w:t>
            </w:r>
            <w:r w:rsidR="00ED6F72">
              <w:rPr>
                <w:webHidden/>
              </w:rPr>
              <w:tab/>
            </w:r>
            <w:r w:rsidR="00ED6F72">
              <w:rPr>
                <w:webHidden/>
              </w:rPr>
              <w:fldChar w:fldCharType="begin"/>
            </w:r>
            <w:r w:rsidR="00ED6F72">
              <w:rPr>
                <w:webHidden/>
              </w:rPr>
              <w:instrText xml:space="preserve"> PAGEREF _Toc154145644 \h </w:instrText>
            </w:r>
            <w:r w:rsidR="00ED6F72">
              <w:rPr>
                <w:webHidden/>
              </w:rPr>
            </w:r>
            <w:r w:rsidR="00ED6F72">
              <w:rPr>
                <w:webHidden/>
              </w:rPr>
              <w:fldChar w:fldCharType="separate"/>
            </w:r>
            <w:r w:rsidR="00913450">
              <w:rPr>
                <w:webHidden/>
              </w:rPr>
              <w:t>13</w:t>
            </w:r>
            <w:r w:rsidR="00ED6F72">
              <w:rPr>
                <w:webHidden/>
              </w:rPr>
              <w:fldChar w:fldCharType="end"/>
            </w:r>
          </w:hyperlink>
        </w:p>
        <w:p w14:paraId="5EBC6BA5" w14:textId="357C4F42" w:rsidR="00ED6F72" w:rsidRDefault="00000000">
          <w:pPr>
            <w:pStyle w:val="10"/>
            <w:rPr>
              <w:rFonts w:asciiTheme="minorHAnsi" w:hAnsiTheme="minorHAnsi" w:cstheme="minorBidi"/>
              <w:b w:val="0"/>
              <w:bCs w:val="0"/>
              <w:kern w:val="2"/>
              <w:sz w:val="24"/>
              <w:szCs w:val="24"/>
            </w:rPr>
          </w:pPr>
          <w:hyperlink w:anchor="_Toc154145645" w:history="1">
            <w:r w:rsidR="00ED6F72" w:rsidRPr="00FB7DAD">
              <w:rPr>
                <w:rStyle w:val="-"/>
              </w:rPr>
              <w:t>ΕΙΣΑΓΩΓΗ</w:t>
            </w:r>
            <w:r w:rsidR="00ED6F72">
              <w:rPr>
                <w:webHidden/>
              </w:rPr>
              <w:tab/>
            </w:r>
            <w:r w:rsidR="00ED6F72">
              <w:rPr>
                <w:webHidden/>
              </w:rPr>
              <w:fldChar w:fldCharType="begin"/>
            </w:r>
            <w:r w:rsidR="00ED6F72">
              <w:rPr>
                <w:webHidden/>
              </w:rPr>
              <w:instrText xml:space="preserve"> PAGEREF _Toc154145645 \h </w:instrText>
            </w:r>
            <w:r w:rsidR="00ED6F72">
              <w:rPr>
                <w:webHidden/>
              </w:rPr>
            </w:r>
            <w:r w:rsidR="00ED6F72">
              <w:rPr>
                <w:webHidden/>
              </w:rPr>
              <w:fldChar w:fldCharType="separate"/>
            </w:r>
            <w:r w:rsidR="00913450">
              <w:rPr>
                <w:webHidden/>
              </w:rPr>
              <w:t>13</w:t>
            </w:r>
            <w:r w:rsidR="00ED6F72">
              <w:rPr>
                <w:webHidden/>
              </w:rPr>
              <w:fldChar w:fldCharType="end"/>
            </w:r>
          </w:hyperlink>
        </w:p>
        <w:p w14:paraId="7D7A7E2B" w14:textId="083615EE" w:rsidR="00ED6F72" w:rsidRDefault="00000000">
          <w:pPr>
            <w:pStyle w:val="10"/>
            <w:rPr>
              <w:rFonts w:asciiTheme="minorHAnsi" w:hAnsiTheme="minorHAnsi" w:cstheme="minorBidi"/>
              <w:b w:val="0"/>
              <w:bCs w:val="0"/>
              <w:kern w:val="2"/>
              <w:sz w:val="24"/>
              <w:szCs w:val="24"/>
            </w:rPr>
          </w:pPr>
          <w:hyperlink w:anchor="_Toc154145646" w:history="1">
            <w:r w:rsidR="00ED6F72" w:rsidRPr="00FB7DAD">
              <w:rPr>
                <w:rStyle w:val="-"/>
              </w:rPr>
              <w:t>ΣΥΜΠΕΡΑΣΜΑΤΑ</w:t>
            </w:r>
            <w:r w:rsidR="00ED6F72">
              <w:rPr>
                <w:webHidden/>
              </w:rPr>
              <w:tab/>
            </w:r>
            <w:r w:rsidR="00ED6F72">
              <w:rPr>
                <w:webHidden/>
              </w:rPr>
              <w:fldChar w:fldCharType="begin"/>
            </w:r>
            <w:r w:rsidR="00ED6F72">
              <w:rPr>
                <w:webHidden/>
              </w:rPr>
              <w:instrText xml:space="preserve"> PAGEREF _Toc154145646 \h </w:instrText>
            </w:r>
            <w:r w:rsidR="00ED6F72">
              <w:rPr>
                <w:webHidden/>
              </w:rPr>
            </w:r>
            <w:r w:rsidR="00ED6F72">
              <w:rPr>
                <w:webHidden/>
              </w:rPr>
              <w:fldChar w:fldCharType="separate"/>
            </w:r>
            <w:r w:rsidR="00913450">
              <w:rPr>
                <w:webHidden/>
              </w:rPr>
              <w:t>13</w:t>
            </w:r>
            <w:r w:rsidR="00ED6F72">
              <w:rPr>
                <w:webHidden/>
              </w:rPr>
              <w:fldChar w:fldCharType="end"/>
            </w:r>
          </w:hyperlink>
        </w:p>
        <w:p w14:paraId="5F4720AB" w14:textId="34151409" w:rsidR="00ED6F72" w:rsidRDefault="00000000">
          <w:pPr>
            <w:pStyle w:val="10"/>
            <w:rPr>
              <w:rFonts w:asciiTheme="minorHAnsi" w:hAnsiTheme="minorHAnsi" w:cstheme="minorBidi"/>
              <w:b w:val="0"/>
              <w:bCs w:val="0"/>
              <w:kern w:val="2"/>
              <w:sz w:val="24"/>
              <w:szCs w:val="24"/>
            </w:rPr>
          </w:pPr>
          <w:hyperlink w:anchor="_Toc154145647" w:history="1">
            <w:r w:rsidR="00ED6F72" w:rsidRPr="00FB7DAD">
              <w:rPr>
                <w:rStyle w:val="-"/>
              </w:rPr>
              <w:t>ΕΠΙΛΟΓΟΣ</w:t>
            </w:r>
            <w:r w:rsidR="00ED6F72">
              <w:rPr>
                <w:webHidden/>
              </w:rPr>
              <w:tab/>
            </w:r>
            <w:r w:rsidR="00ED6F72">
              <w:rPr>
                <w:webHidden/>
              </w:rPr>
              <w:fldChar w:fldCharType="begin"/>
            </w:r>
            <w:r w:rsidR="00ED6F72">
              <w:rPr>
                <w:webHidden/>
              </w:rPr>
              <w:instrText xml:space="preserve"> PAGEREF _Toc154145647 \h </w:instrText>
            </w:r>
            <w:r w:rsidR="00ED6F72">
              <w:rPr>
                <w:webHidden/>
              </w:rPr>
            </w:r>
            <w:r w:rsidR="00ED6F72">
              <w:rPr>
                <w:webHidden/>
              </w:rPr>
              <w:fldChar w:fldCharType="separate"/>
            </w:r>
            <w:r w:rsidR="00913450">
              <w:rPr>
                <w:webHidden/>
              </w:rPr>
              <w:t>15</w:t>
            </w:r>
            <w:r w:rsidR="00ED6F72">
              <w:rPr>
                <w:webHidden/>
              </w:rPr>
              <w:fldChar w:fldCharType="end"/>
            </w:r>
          </w:hyperlink>
        </w:p>
        <w:p w14:paraId="46BD3370" w14:textId="67002E2D" w:rsidR="00ED6F72" w:rsidRDefault="00000000">
          <w:pPr>
            <w:pStyle w:val="10"/>
            <w:rPr>
              <w:rFonts w:asciiTheme="minorHAnsi" w:hAnsiTheme="minorHAnsi" w:cstheme="minorBidi"/>
              <w:b w:val="0"/>
              <w:bCs w:val="0"/>
              <w:kern w:val="2"/>
              <w:sz w:val="24"/>
              <w:szCs w:val="24"/>
            </w:rPr>
          </w:pPr>
          <w:hyperlink w:anchor="_Toc154145648" w:history="1">
            <w:r w:rsidR="00ED6F72" w:rsidRPr="00FB7DAD">
              <w:rPr>
                <w:rStyle w:val="-"/>
              </w:rPr>
              <w:t>ΒΙΒΛΙΟΓΡΑΦΙΑ</w:t>
            </w:r>
            <w:r w:rsidR="00ED6F72">
              <w:rPr>
                <w:webHidden/>
              </w:rPr>
              <w:tab/>
            </w:r>
            <w:r w:rsidR="00ED6F72">
              <w:rPr>
                <w:webHidden/>
              </w:rPr>
              <w:fldChar w:fldCharType="begin"/>
            </w:r>
            <w:r w:rsidR="00ED6F72">
              <w:rPr>
                <w:webHidden/>
              </w:rPr>
              <w:instrText xml:space="preserve"> PAGEREF _Toc154145648 \h </w:instrText>
            </w:r>
            <w:r w:rsidR="00ED6F72">
              <w:rPr>
                <w:webHidden/>
              </w:rPr>
            </w:r>
            <w:r w:rsidR="00ED6F72">
              <w:rPr>
                <w:webHidden/>
              </w:rPr>
              <w:fldChar w:fldCharType="separate"/>
            </w:r>
            <w:r w:rsidR="00913450">
              <w:rPr>
                <w:webHidden/>
              </w:rPr>
              <w:t>1</w:t>
            </w:r>
            <w:r w:rsidR="00ED6F72">
              <w:rPr>
                <w:webHidden/>
              </w:rPr>
              <w:fldChar w:fldCharType="end"/>
            </w:r>
          </w:hyperlink>
        </w:p>
        <w:p w14:paraId="636B1811" w14:textId="2E9CC4F0" w:rsidR="00ED6F72" w:rsidRDefault="00000000">
          <w:pPr>
            <w:pStyle w:val="10"/>
            <w:rPr>
              <w:rFonts w:asciiTheme="minorHAnsi" w:hAnsiTheme="minorHAnsi" w:cstheme="minorBidi"/>
              <w:b w:val="0"/>
              <w:bCs w:val="0"/>
              <w:kern w:val="2"/>
              <w:sz w:val="24"/>
              <w:szCs w:val="24"/>
            </w:rPr>
          </w:pPr>
          <w:hyperlink w:anchor="_Toc154145649" w:history="1">
            <w:r w:rsidR="00ED6F72" w:rsidRPr="00FB7DAD">
              <w:rPr>
                <w:rStyle w:val="-"/>
              </w:rPr>
              <w:t>ΠΑΡΑΡΤΗΜΑ «Α»: ΕΙΚΟΝΕΣ-ΦΩΤΟΓΡΑΦΙΚΟ ΥΛΙΚΟ</w:t>
            </w:r>
            <w:r w:rsidR="00ED6F72">
              <w:rPr>
                <w:webHidden/>
              </w:rPr>
              <w:tab/>
              <w:t>Α-</w:t>
            </w:r>
            <w:r w:rsidR="00ED6F72">
              <w:rPr>
                <w:webHidden/>
              </w:rPr>
              <w:fldChar w:fldCharType="begin"/>
            </w:r>
            <w:r w:rsidR="00ED6F72">
              <w:rPr>
                <w:webHidden/>
              </w:rPr>
              <w:instrText xml:space="preserve"> PAGEREF _Toc154145649 \h </w:instrText>
            </w:r>
            <w:r w:rsidR="00ED6F72">
              <w:rPr>
                <w:webHidden/>
              </w:rPr>
            </w:r>
            <w:r w:rsidR="00ED6F72">
              <w:rPr>
                <w:webHidden/>
              </w:rPr>
              <w:fldChar w:fldCharType="separate"/>
            </w:r>
            <w:r w:rsidR="00913450">
              <w:rPr>
                <w:webHidden/>
              </w:rPr>
              <w:t>1</w:t>
            </w:r>
            <w:r w:rsidR="00ED6F72">
              <w:rPr>
                <w:webHidden/>
              </w:rPr>
              <w:fldChar w:fldCharType="end"/>
            </w:r>
          </w:hyperlink>
        </w:p>
        <w:p w14:paraId="1E872FDA" w14:textId="482D222B" w:rsidR="00ED6F72" w:rsidRDefault="00000000">
          <w:pPr>
            <w:pStyle w:val="10"/>
            <w:rPr>
              <w:rFonts w:asciiTheme="minorHAnsi" w:hAnsiTheme="minorHAnsi" w:cstheme="minorBidi"/>
              <w:b w:val="0"/>
              <w:bCs w:val="0"/>
              <w:kern w:val="2"/>
              <w:sz w:val="24"/>
              <w:szCs w:val="24"/>
            </w:rPr>
          </w:pPr>
          <w:hyperlink w:anchor="_Toc154145650" w:history="1">
            <w:r w:rsidR="00ED6F72" w:rsidRPr="00FB7DAD">
              <w:rPr>
                <w:rStyle w:val="-"/>
              </w:rPr>
              <w:t xml:space="preserve">ΠΑΡΑΡΤΗΜΑ «Β»: ΛΕΙΤΟΥΡΓΙΑ ΜΟΝΤΕΛΟΥ </w:t>
            </w:r>
            <w:r w:rsidR="00ED6F72" w:rsidRPr="00FB7DAD">
              <w:rPr>
                <w:rStyle w:val="-"/>
                <w:lang w:val="en-US"/>
              </w:rPr>
              <w:t>ES</w:t>
            </w:r>
            <w:r w:rsidR="00ED6F72" w:rsidRPr="00FB7DAD">
              <w:rPr>
                <w:rStyle w:val="-"/>
              </w:rPr>
              <w:t>-</w:t>
            </w:r>
            <w:r w:rsidR="00ED6F72" w:rsidRPr="00FB7DAD">
              <w:rPr>
                <w:rStyle w:val="-"/>
                <w:lang w:val="en-US"/>
              </w:rPr>
              <w:t>MADM</w:t>
            </w:r>
            <w:r w:rsidR="00ED6F72">
              <w:rPr>
                <w:webHidden/>
              </w:rPr>
              <w:tab/>
              <w:t>Β-</w:t>
            </w:r>
            <w:r w:rsidR="00ED6F72">
              <w:rPr>
                <w:webHidden/>
              </w:rPr>
              <w:fldChar w:fldCharType="begin"/>
            </w:r>
            <w:r w:rsidR="00ED6F72">
              <w:rPr>
                <w:webHidden/>
              </w:rPr>
              <w:instrText xml:space="preserve"> PAGEREF _Toc154145650 \h </w:instrText>
            </w:r>
            <w:r w:rsidR="00ED6F72">
              <w:rPr>
                <w:webHidden/>
              </w:rPr>
            </w:r>
            <w:r w:rsidR="00ED6F72">
              <w:rPr>
                <w:webHidden/>
              </w:rPr>
              <w:fldChar w:fldCharType="separate"/>
            </w:r>
            <w:r w:rsidR="00913450">
              <w:rPr>
                <w:webHidden/>
              </w:rPr>
              <w:t>1</w:t>
            </w:r>
            <w:r w:rsidR="00ED6F72">
              <w:rPr>
                <w:webHidden/>
              </w:rPr>
              <w:fldChar w:fldCharType="end"/>
            </w:r>
          </w:hyperlink>
        </w:p>
        <w:p w14:paraId="0E06DC50" w14:textId="43437258" w:rsidR="009C12E6" w:rsidRPr="00F149C1" w:rsidRDefault="00825310" w:rsidP="00F149C1">
          <w:pPr>
            <w:pStyle w:val="10"/>
          </w:pPr>
          <w:r>
            <w:rPr>
              <w:b w:val="0"/>
              <w:bCs w:val="0"/>
            </w:rPr>
            <w:fldChar w:fldCharType="end"/>
          </w:r>
        </w:p>
      </w:sdtContent>
    </w:sdt>
    <w:p w14:paraId="2E37A5D6" w14:textId="77777777" w:rsidR="009C12E6" w:rsidRDefault="009C12E6" w:rsidP="00ED6F72">
      <w:pPr>
        <w:pStyle w:val="10"/>
        <w:ind w:left="284"/>
        <w:rPr>
          <w:b w:val="0"/>
          <w:bCs w:val="0"/>
          <w:sz w:val="24"/>
          <w:szCs w:val="24"/>
          <w:u w:val="single"/>
        </w:rPr>
        <w:sectPr w:rsidR="009C12E6" w:rsidSect="0016612A">
          <w:footerReference w:type="default" r:id="rId10"/>
          <w:pgSz w:w="11906" w:h="16838"/>
          <w:pgMar w:top="1701" w:right="1134" w:bottom="1134" w:left="1985" w:header="709" w:footer="709" w:gutter="0"/>
          <w:cols w:space="708"/>
          <w:docGrid w:linePitch="360"/>
        </w:sectPr>
      </w:pPr>
    </w:p>
    <w:p w14:paraId="4B6816C4" w14:textId="2D64D765" w:rsidR="003172C2" w:rsidRDefault="003172C2" w:rsidP="003172C2">
      <w:pPr>
        <w:spacing w:after="240" w:line="360" w:lineRule="auto"/>
        <w:ind w:firstLine="720"/>
        <w:jc w:val="both"/>
        <w:rPr>
          <w:rFonts w:ascii="Arial" w:hAnsi="Arial" w:cs="Arial"/>
          <w:b/>
          <w:bCs/>
          <w:color w:val="000000" w:themeColor="text1"/>
          <w:sz w:val="24"/>
          <w:szCs w:val="24"/>
        </w:rPr>
      </w:pPr>
      <w:r>
        <w:rPr>
          <w:rFonts w:ascii="Arial" w:hAnsi="Arial" w:cs="Arial"/>
          <w:b/>
          <w:bCs/>
          <w:noProof/>
          <w:color w:val="000000" w:themeColor="text1"/>
          <w:sz w:val="24"/>
          <w:szCs w:val="24"/>
        </w:rPr>
        <w:lastRenderedPageBreak/>
        <mc:AlternateContent>
          <mc:Choice Requires="wps">
            <w:drawing>
              <wp:anchor distT="0" distB="0" distL="114300" distR="114300" simplePos="0" relativeHeight="251659264" behindDoc="0" locked="0" layoutInCell="1" allowOverlap="1" wp14:anchorId="73C0F457" wp14:editId="14F9E57B">
                <wp:simplePos x="0" y="0"/>
                <wp:positionH relativeFrom="margin">
                  <wp:posOffset>15432</wp:posOffset>
                </wp:positionH>
                <wp:positionV relativeFrom="paragraph">
                  <wp:posOffset>-495344</wp:posOffset>
                </wp:positionV>
                <wp:extent cx="5603358" cy="914355"/>
                <wp:effectExtent l="0" t="0" r="16510" b="19685"/>
                <wp:wrapNone/>
                <wp:docPr id="1168469693" name="Πάπυρος: Οριζόντιος 1"/>
                <wp:cNvGraphicFramePr/>
                <a:graphic xmlns:a="http://schemas.openxmlformats.org/drawingml/2006/main">
                  <a:graphicData uri="http://schemas.microsoft.com/office/word/2010/wordprocessingShape">
                    <wps:wsp>
                      <wps:cNvSpPr/>
                      <wps:spPr>
                        <a:xfrm>
                          <a:off x="0" y="0"/>
                          <a:ext cx="5603358" cy="914355"/>
                        </a:xfrm>
                        <a:prstGeom prst="horizontalScroll">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C18DA42" w14:textId="496F7101" w:rsidR="003172C2" w:rsidRPr="003172C2" w:rsidRDefault="003172C2" w:rsidP="003172C2">
                            <w:pPr>
                              <w:spacing w:after="0" w:line="360" w:lineRule="auto"/>
                              <w:jc w:val="center"/>
                              <w:rPr>
                                <w:rFonts w:ascii="Arial" w:hAnsi="Arial" w:cs="Arial"/>
                                <w:i/>
                                <w:iCs/>
                                <w:color w:val="000000" w:themeColor="text1"/>
                                <w:sz w:val="21"/>
                                <w:szCs w:val="21"/>
                              </w:rPr>
                            </w:pPr>
                            <w:r w:rsidRPr="003172C2">
                              <w:rPr>
                                <w:rFonts w:ascii="Arial" w:hAnsi="Arial" w:cs="Arial"/>
                                <w:i/>
                                <w:iCs/>
                                <w:color w:val="000000" w:themeColor="text1"/>
                                <w:sz w:val="21"/>
                                <w:szCs w:val="21"/>
                              </w:rPr>
                              <w:t>«Αυτό που έχει ύψιστη σημασία στον πόλεμο είναι να επιτεθείς στη στρατηγική του εχθρού».</w:t>
                            </w:r>
                          </w:p>
                          <w:p w14:paraId="7D697D72" w14:textId="1737A81B" w:rsidR="003172C2" w:rsidRPr="003172C2" w:rsidRDefault="003172C2" w:rsidP="003172C2">
                            <w:pPr>
                              <w:spacing w:after="0" w:line="360" w:lineRule="auto"/>
                              <w:jc w:val="center"/>
                              <w:rPr>
                                <w:rFonts w:ascii="Arial" w:hAnsi="Arial" w:cs="Arial"/>
                                <w:b/>
                                <w:bCs/>
                                <w:color w:val="000000" w:themeColor="text1"/>
                                <w:sz w:val="21"/>
                                <w:szCs w:val="21"/>
                              </w:rPr>
                            </w:pPr>
                            <w:r w:rsidRPr="003172C2">
                              <w:rPr>
                                <w:rFonts w:ascii="Arial" w:hAnsi="Arial" w:cs="Arial"/>
                                <w:b/>
                                <w:bCs/>
                                <w:color w:val="000000" w:themeColor="text1"/>
                                <w:sz w:val="21"/>
                                <w:szCs w:val="21"/>
                              </w:rPr>
                              <w:t xml:space="preserve"> Σουν Τζου</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C0F457"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Πάπυρος: Οριζόντιος 1" o:spid="_x0000_s1027" type="#_x0000_t98" style="position:absolute;left:0;text-align:left;margin-left:1.2pt;margin-top:-39pt;width:441.2pt;height:1in;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" fillcolor="white [3212]" strokecolor="#09101d [484]" strokeweight="1pt">
                <v:stroke joinstyle="miter"/>
                <v:textbox inset="0,0,0,0">
                  <w:txbxContent>
                    <w:p w14:paraId="4C18DA42" w14:textId="496F7101" w:rsidR="003172C2" w:rsidRPr="003172C2" w:rsidRDefault="003172C2" w:rsidP="003172C2">
                      <w:pPr>
                        <w:spacing w:after="0" w:line="360" w:lineRule="auto"/>
                        <w:jc w:val="center"/>
                        <w:rPr>
                          <w:rFonts w:ascii="Arial" w:hAnsi="Arial" w:cs="Arial"/>
                          <w:i/>
                          <w:iCs/>
                          <w:color w:val="000000" w:themeColor="text1"/>
                          <w:sz w:val="21"/>
                          <w:szCs w:val="21"/>
                        </w:rPr>
                      </w:pPr>
                      <w:r w:rsidRPr="003172C2">
                        <w:rPr>
                          <w:rFonts w:ascii="Arial" w:hAnsi="Arial" w:cs="Arial"/>
                          <w:i/>
                          <w:iCs/>
                          <w:color w:val="000000" w:themeColor="text1"/>
                          <w:sz w:val="21"/>
                          <w:szCs w:val="21"/>
                        </w:rPr>
                        <w:t>«Αυτό που έχει ύψιστη σημασία στον πόλεμο είναι να επιτεθείς στη στρατηγική του εχθρού».</w:t>
                      </w:r>
                    </w:p>
                    <w:p w14:paraId="7D697D72" w14:textId="1737A81B" w:rsidR="003172C2" w:rsidRPr="003172C2" w:rsidRDefault="003172C2" w:rsidP="003172C2">
                      <w:pPr>
                        <w:spacing w:after="0" w:line="360" w:lineRule="auto"/>
                        <w:jc w:val="center"/>
                        <w:rPr>
                          <w:rFonts w:ascii="Arial" w:hAnsi="Arial" w:cs="Arial"/>
                          <w:b/>
                          <w:bCs/>
                          <w:color w:val="000000" w:themeColor="text1"/>
                          <w:sz w:val="21"/>
                          <w:szCs w:val="21"/>
                        </w:rPr>
                      </w:pPr>
                      <w:r w:rsidRPr="003172C2">
                        <w:rPr>
                          <w:rFonts w:ascii="Arial" w:hAnsi="Arial" w:cs="Arial"/>
                          <w:b/>
                          <w:bCs/>
                          <w:color w:val="000000" w:themeColor="text1"/>
                          <w:sz w:val="21"/>
                          <w:szCs w:val="21"/>
                        </w:rPr>
                        <w:t xml:space="preserve"> Σουν Τζου</w:t>
                      </w:r>
                    </w:p>
                  </w:txbxContent>
                </v:textbox>
                <w10:wrap anchorx="margin"/>
              </v:shape>
            </w:pict>
          </mc:Fallback>
        </mc:AlternateContent>
      </w:r>
    </w:p>
    <w:p w14:paraId="26347287" w14:textId="124CF522" w:rsidR="001A7BCC" w:rsidRDefault="008C6D87" w:rsidP="002563D2">
      <w:pPr>
        <w:pStyle w:val="a3"/>
        <w:spacing w:before="0" w:after="360"/>
        <w:jc w:val="center"/>
        <w:outlineLvl w:val="0"/>
        <w:rPr>
          <w:rFonts w:ascii="Arial" w:hAnsi="Arial" w:cs="Arial"/>
          <w:b/>
          <w:bCs/>
          <w:color w:val="000000" w:themeColor="text1"/>
          <w:sz w:val="24"/>
          <w:szCs w:val="24"/>
        </w:rPr>
      </w:pPr>
      <w:bookmarkStart w:id="1" w:name="_Toc154145607"/>
      <w:r>
        <w:rPr>
          <w:rFonts w:ascii="Arial" w:hAnsi="Arial" w:cs="Arial"/>
          <w:b/>
          <w:bCs/>
          <w:color w:val="000000" w:themeColor="text1"/>
          <w:sz w:val="24"/>
          <w:szCs w:val="24"/>
        </w:rPr>
        <w:t>ΕΙΣΑΓΩΓΗ</w:t>
      </w:r>
      <w:bookmarkEnd w:id="1"/>
    </w:p>
    <w:p w14:paraId="68E36393" w14:textId="78CBBD5F" w:rsidR="00644B09" w:rsidRDefault="00644B09" w:rsidP="00644B09">
      <w:pPr>
        <w:pStyle w:val="a3"/>
        <w:numPr>
          <w:ilvl w:val="0"/>
          <w:numId w:val="2"/>
        </w:numPr>
        <w:spacing w:before="360" w:after="360"/>
        <w:ind w:left="0" w:firstLine="0"/>
        <w:outlineLvl w:val="0"/>
        <w:rPr>
          <w:rFonts w:ascii="Arial" w:hAnsi="Arial" w:cs="Arial"/>
          <w:b/>
          <w:bCs/>
          <w:color w:val="000000" w:themeColor="text1"/>
          <w:sz w:val="24"/>
          <w:szCs w:val="24"/>
        </w:rPr>
      </w:pPr>
      <w:bookmarkStart w:id="2" w:name="_Toc154145608"/>
      <w:r>
        <w:rPr>
          <w:rFonts w:ascii="Arial" w:hAnsi="Arial" w:cs="Arial"/>
          <w:b/>
          <w:bCs/>
          <w:color w:val="000000" w:themeColor="text1"/>
          <w:sz w:val="24"/>
          <w:szCs w:val="24"/>
        </w:rPr>
        <w:t>ΣΚΟΠΟΣ</w:t>
      </w:r>
      <w:bookmarkEnd w:id="2"/>
      <w:r>
        <w:rPr>
          <w:rFonts w:ascii="Arial" w:hAnsi="Arial" w:cs="Arial"/>
          <w:b/>
          <w:bCs/>
          <w:color w:val="000000" w:themeColor="text1"/>
          <w:sz w:val="24"/>
          <w:szCs w:val="24"/>
        </w:rPr>
        <w:t xml:space="preserve"> </w:t>
      </w:r>
    </w:p>
    <w:p w14:paraId="7809E107" w14:textId="57A878F8" w:rsidR="00C5509C" w:rsidRPr="002563D2" w:rsidRDefault="00A92865" w:rsidP="00F226BC">
      <w:pPr>
        <w:spacing w:after="240" w:line="360" w:lineRule="auto"/>
        <w:ind w:firstLine="720"/>
        <w:jc w:val="both"/>
        <w:rPr>
          <w:rFonts w:ascii="Arial" w:hAnsi="Arial" w:cs="Arial"/>
          <w:sz w:val="24"/>
          <w:szCs w:val="24"/>
          <w:lang w:eastAsia="el-GR"/>
        </w:rPr>
      </w:pPr>
      <w:r>
        <w:rPr>
          <w:rFonts w:ascii="Arial" w:hAnsi="Arial" w:cs="Arial"/>
          <w:sz w:val="24"/>
          <w:szCs w:val="24"/>
          <w:lang w:eastAsia="el-GR"/>
        </w:rPr>
        <w:t>Σ</w:t>
      </w:r>
      <w:r w:rsidR="00F226BC" w:rsidRPr="00F226BC">
        <w:rPr>
          <w:rFonts w:ascii="Arial" w:hAnsi="Arial" w:cs="Arial"/>
          <w:sz w:val="24"/>
          <w:szCs w:val="24"/>
          <w:lang w:eastAsia="el-GR"/>
        </w:rPr>
        <w:t xml:space="preserve">κοπός του παρόντος σεμιναρίου, με τίτλο "Ρωσική Υψηλή Στρατηγική και Εφαρμογή στη </w:t>
      </w:r>
      <w:r w:rsidR="002D6403" w:rsidRPr="00F226BC">
        <w:rPr>
          <w:rFonts w:ascii="Arial" w:hAnsi="Arial" w:cs="Arial"/>
          <w:sz w:val="24"/>
          <w:szCs w:val="24"/>
          <w:lang w:eastAsia="el-GR"/>
        </w:rPr>
        <w:t>Ρώσο</w:t>
      </w:r>
      <w:r w:rsidR="00F226BC" w:rsidRPr="00F226BC">
        <w:rPr>
          <w:rFonts w:ascii="Arial" w:hAnsi="Arial" w:cs="Arial"/>
          <w:sz w:val="24"/>
          <w:szCs w:val="24"/>
          <w:lang w:eastAsia="el-GR"/>
        </w:rPr>
        <w:t xml:space="preserve">-Ουκρανική Σύγκρουση," είναι </w:t>
      </w:r>
      <w:r w:rsidR="00F226BC">
        <w:rPr>
          <w:rFonts w:ascii="Arial" w:hAnsi="Arial" w:cs="Arial"/>
          <w:sz w:val="24"/>
          <w:szCs w:val="24"/>
          <w:lang w:eastAsia="el-GR"/>
        </w:rPr>
        <w:t>η</w:t>
      </w:r>
      <w:r w:rsidR="00F226BC" w:rsidRPr="00F226BC">
        <w:rPr>
          <w:rFonts w:ascii="Arial" w:hAnsi="Arial" w:cs="Arial"/>
          <w:sz w:val="24"/>
          <w:szCs w:val="24"/>
          <w:lang w:eastAsia="el-GR"/>
        </w:rPr>
        <w:t xml:space="preserve"> παρουσίαση και ανάλυση της </w:t>
      </w:r>
      <w:r w:rsidR="00B44E7E" w:rsidRPr="00F226BC">
        <w:rPr>
          <w:rFonts w:ascii="Arial" w:hAnsi="Arial" w:cs="Arial"/>
          <w:sz w:val="24"/>
          <w:szCs w:val="24"/>
          <w:lang w:eastAsia="el-GR"/>
        </w:rPr>
        <w:t xml:space="preserve">Ρωσικής Υψηλής Στρατηγικής </w:t>
      </w:r>
      <w:r w:rsidR="00F226BC" w:rsidRPr="00F226BC">
        <w:rPr>
          <w:rFonts w:ascii="Arial" w:hAnsi="Arial" w:cs="Arial"/>
          <w:sz w:val="24"/>
          <w:szCs w:val="24"/>
          <w:lang w:eastAsia="el-GR"/>
        </w:rPr>
        <w:t xml:space="preserve">και του τρόπου που αυτή εφαρμόζεται στο πλαίσιο της τρέχουσας σύγκρουσης μεταξύ Ρωσίας και Ουκρανίας. </w:t>
      </w:r>
      <w:r w:rsidR="00F226BC">
        <w:rPr>
          <w:rFonts w:ascii="Arial" w:hAnsi="Arial" w:cs="Arial"/>
          <w:sz w:val="24"/>
          <w:szCs w:val="24"/>
          <w:lang w:eastAsia="el-GR"/>
        </w:rPr>
        <w:t>Στόχος του σεμιναρίου είναι η εξέταση</w:t>
      </w:r>
      <w:r w:rsidR="00F226BC" w:rsidRPr="00F226BC">
        <w:rPr>
          <w:rFonts w:ascii="Arial" w:hAnsi="Arial" w:cs="Arial"/>
          <w:sz w:val="24"/>
          <w:szCs w:val="24"/>
          <w:lang w:eastAsia="el-GR"/>
        </w:rPr>
        <w:t xml:space="preserve"> </w:t>
      </w:r>
      <w:r w:rsidR="00F226BC">
        <w:rPr>
          <w:rFonts w:ascii="Arial" w:hAnsi="Arial" w:cs="Arial"/>
          <w:sz w:val="24"/>
          <w:szCs w:val="24"/>
          <w:lang w:eastAsia="el-GR"/>
        </w:rPr>
        <w:t>του</w:t>
      </w:r>
      <w:r w:rsidR="00F226BC" w:rsidRPr="00F226BC">
        <w:rPr>
          <w:rFonts w:ascii="Arial" w:hAnsi="Arial" w:cs="Arial"/>
          <w:sz w:val="24"/>
          <w:szCs w:val="24"/>
          <w:lang w:eastAsia="el-GR"/>
        </w:rPr>
        <w:t xml:space="preserve"> στρατηγικ</w:t>
      </w:r>
      <w:r w:rsidR="00F226BC">
        <w:rPr>
          <w:rFonts w:ascii="Arial" w:hAnsi="Arial" w:cs="Arial"/>
          <w:sz w:val="24"/>
          <w:szCs w:val="24"/>
          <w:lang w:eastAsia="el-GR"/>
        </w:rPr>
        <w:t xml:space="preserve">ού πλαισίου </w:t>
      </w:r>
      <w:r w:rsidR="00F226BC" w:rsidRPr="00F226BC">
        <w:rPr>
          <w:rFonts w:ascii="Arial" w:hAnsi="Arial" w:cs="Arial"/>
          <w:sz w:val="24"/>
          <w:szCs w:val="24"/>
          <w:lang w:eastAsia="el-GR"/>
        </w:rPr>
        <w:t>προσέγγιση</w:t>
      </w:r>
      <w:r w:rsidR="00F226BC">
        <w:rPr>
          <w:rFonts w:ascii="Arial" w:hAnsi="Arial" w:cs="Arial"/>
          <w:sz w:val="24"/>
          <w:szCs w:val="24"/>
          <w:lang w:eastAsia="el-GR"/>
        </w:rPr>
        <w:t>ς</w:t>
      </w:r>
      <w:r w:rsidR="00F226BC" w:rsidRPr="00F226BC">
        <w:rPr>
          <w:rFonts w:ascii="Arial" w:hAnsi="Arial" w:cs="Arial"/>
          <w:sz w:val="24"/>
          <w:szCs w:val="24"/>
          <w:lang w:eastAsia="el-GR"/>
        </w:rPr>
        <w:t xml:space="preserve"> της Ρωσίας</w:t>
      </w:r>
      <w:r w:rsidR="002D6403">
        <w:rPr>
          <w:rFonts w:ascii="Arial" w:hAnsi="Arial" w:cs="Arial"/>
          <w:sz w:val="24"/>
          <w:szCs w:val="24"/>
          <w:lang w:eastAsia="el-GR"/>
        </w:rPr>
        <w:t xml:space="preserve"> στις εξωτερικές της υποθέσεις</w:t>
      </w:r>
      <w:r w:rsidR="00F226BC" w:rsidRPr="00F226BC">
        <w:rPr>
          <w:rFonts w:ascii="Arial" w:hAnsi="Arial" w:cs="Arial"/>
          <w:sz w:val="24"/>
          <w:szCs w:val="24"/>
          <w:lang w:eastAsia="el-GR"/>
        </w:rPr>
        <w:t xml:space="preserve">, </w:t>
      </w:r>
      <w:r w:rsidR="00F226BC">
        <w:rPr>
          <w:rFonts w:ascii="Arial" w:hAnsi="Arial" w:cs="Arial"/>
          <w:sz w:val="24"/>
          <w:szCs w:val="24"/>
          <w:lang w:eastAsia="el-GR"/>
        </w:rPr>
        <w:t>η συμμόρφωση των επιλογών της στο πλαίσιο εφαρμογής της</w:t>
      </w:r>
      <w:r w:rsidR="00F226BC" w:rsidRPr="00F226BC">
        <w:rPr>
          <w:rFonts w:ascii="Arial" w:hAnsi="Arial" w:cs="Arial"/>
          <w:sz w:val="24"/>
          <w:szCs w:val="24"/>
          <w:lang w:eastAsia="el-GR"/>
        </w:rPr>
        <w:t xml:space="preserve"> </w:t>
      </w:r>
      <w:r w:rsidR="002D6403">
        <w:rPr>
          <w:rFonts w:ascii="Arial" w:hAnsi="Arial" w:cs="Arial"/>
          <w:sz w:val="24"/>
          <w:szCs w:val="24"/>
          <w:lang w:eastAsia="el-GR"/>
        </w:rPr>
        <w:t>Υ</w:t>
      </w:r>
      <w:r w:rsidR="00F226BC" w:rsidRPr="00F226BC">
        <w:rPr>
          <w:rFonts w:ascii="Arial" w:hAnsi="Arial" w:cs="Arial"/>
          <w:sz w:val="24"/>
          <w:szCs w:val="24"/>
          <w:lang w:eastAsia="el-GR"/>
        </w:rPr>
        <w:t>ψηλ</w:t>
      </w:r>
      <w:r w:rsidR="00F226BC">
        <w:rPr>
          <w:rFonts w:ascii="Arial" w:hAnsi="Arial" w:cs="Arial"/>
          <w:sz w:val="24"/>
          <w:szCs w:val="24"/>
          <w:lang w:eastAsia="el-GR"/>
        </w:rPr>
        <w:t>ής</w:t>
      </w:r>
      <w:r w:rsidR="00F226BC" w:rsidRPr="00F226BC">
        <w:rPr>
          <w:rFonts w:ascii="Arial" w:hAnsi="Arial" w:cs="Arial"/>
          <w:sz w:val="24"/>
          <w:szCs w:val="24"/>
          <w:lang w:eastAsia="el-GR"/>
        </w:rPr>
        <w:t xml:space="preserve"> </w:t>
      </w:r>
      <w:r w:rsidR="00F226BC">
        <w:rPr>
          <w:rFonts w:ascii="Arial" w:hAnsi="Arial" w:cs="Arial"/>
          <w:sz w:val="24"/>
          <w:szCs w:val="24"/>
          <w:lang w:eastAsia="el-GR"/>
        </w:rPr>
        <w:t xml:space="preserve">της </w:t>
      </w:r>
      <w:r w:rsidR="002D6403">
        <w:rPr>
          <w:rFonts w:ascii="Arial" w:hAnsi="Arial" w:cs="Arial"/>
          <w:sz w:val="24"/>
          <w:szCs w:val="24"/>
          <w:lang w:eastAsia="el-GR"/>
        </w:rPr>
        <w:t>Σ</w:t>
      </w:r>
      <w:r w:rsidR="00F226BC" w:rsidRPr="00F226BC">
        <w:rPr>
          <w:rFonts w:ascii="Arial" w:hAnsi="Arial" w:cs="Arial"/>
          <w:sz w:val="24"/>
          <w:szCs w:val="24"/>
          <w:lang w:eastAsia="el-GR"/>
        </w:rPr>
        <w:t>τρατηγικ</w:t>
      </w:r>
      <w:r w:rsidR="00F226BC">
        <w:rPr>
          <w:rFonts w:ascii="Arial" w:hAnsi="Arial" w:cs="Arial"/>
          <w:sz w:val="24"/>
          <w:szCs w:val="24"/>
          <w:lang w:eastAsia="el-GR"/>
        </w:rPr>
        <w:t>ή</w:t>
      </w:r>
      <w:r w:rsidR="00F226BC" w:rsidRPr="00F226BC">
        <w:rPr>
          <w:rFonts w:ascii="Arial" w:hAnsi="Arial" w:cs="Arial"/>
          <w:sz w:val="24"/>
          <w:szCs w:val="24"/>
          <w:lang w:eastAsia="el-GR"/>
        </w:rPr>
        <w:t xml:space="preserve">ς καθώς και </w:t>
      </w:r>
      <w:r w:rsidR="002D6403">
        <w:rPr>
          <w:rFonts w:ascii="Arial" w:hAnsi="Arial" w:cs="Arial"/>
          <w:sz w:val="24"/>
          <w:szCs w:val="24"/>
          <w:lang w:eastAsia="el-GR"/>
        </w:rPr>
        <w:t>η</w:t>
      </w:r>
      <w:r w:rsidR="00F226BC" w:rsidRPr="00F226BC">
        <w:rPr>
          <w:rFonts w:ascii="Arial" w:hAnsi="Arial" w:cs="Arial"/>
          <w:sz w:val="24"/>
          <w:szCs w:val="24"/>
          <w:lang w:eastAsia="el-GR"/>
        </w:rPr>
        <w:t xml:space="preserve"> πρακτική εφαρμογή </w:t>
      </w:r>
      <w:r w:rsidR="002D6403">
        <w:rPr>
          <w:rFonts w:ascii="Arial" w:hAnsi="Arial" w:cs="Arial"/>
          <w:sz w:val="24"/>
          <w:szCs w:val="24"/>
          <w:lang w:eastAsia="el-GR"/>
        </w:rPr>
        <w:t xml:space="preserve">αυτής της Στρατηγικής </w:t>
      </w:r>
      <w:r w:rsidR="00F226BC" w:rsidRPr="00F226BC">
        <w:rPr>
          <w:rFonts w:ascii="Arial" w:hAnsi="Arial" w:cs="Arial"/>
          <w:sz w:val="24"/>
          <w:szCs w:val="24"/>
          <w:lang w:eastAsia="el-GR"/>
        </w:rPr>
        <w:t xml:space="preserve">κατά τη διάρκεια της υφιστάμενης </w:t>
      </w:r>
      <w:r w:rsidR="002D6403">
        <w:rPr>
          <w:rFonts w:ascii="Arial" w:hAnsi="Arial" w:cs="Arial"/>
          <w:sz w:val="24"/>
          <w:szCs w:val="24"/>
          <w:lang w:eastAsia="el-GR"/>
        </w:rPr>
        <w:t xml:space="preserve">Ρώσο-Ουκρανικής </w:t>
      </w:r>
      <w:r w:rsidR="00F226BC" w:rsidRPr="00F226BC">
        <w:rPr>
          <w:rFonts w:ascii="Arial" w:hAnsi="Arial" w:cs="Arial"/>
          <w:sz w:val="24"/>
          <w:szCs w:val="24"/>
          <w:lang w:eastAsia="el-GR"/>
        </w:rPr>
        <w:t>σύγκρουσης.</w:t>
      </w:r>
    </w:p>
    <w:p w14:paraId="52915001" w14:textId="3DBE1BB8" w:rsidR="00121E40" w:rsidRDefault="000950A5" w:rsidP="00121E40">
      <w:pPr>
        <w:pStyle w:val="a3"/>
        <w:numPr>
          <w:ilvl w:val="0"/>
          <w:numId w:val="2"/>
        </w:numPr>
        <w:spacing w:before="360" w:after="360"/>
        <w:ind w:left="0" w:firstLine="0"/>
        <w:outlineLvl w:val="0"/>
        <w:rPr>
          <w:rFonts w:ascii="Arial" w:hAnsi="Arial" w:cs="Arial"/>
          <w:b/>
          <w:bCs/>
          <w:color w:val="000000" w:themeColor="text1"/>
          <w:sz w:val="24"/>
          <w:szCs w:val="24"/>
        </w:rPr>
      </w:pPr>
      <w:bookmarkStart w:id="3" w:name="_Toc154145609"/>
      <w:r>
        <w:rPr>
          <w:rFonts w:ascii="Arial" w:hAnsi="Arial" w:cs="Arial"/>
          <w:b/>
          <w:bCs/>
          <w:color w:val="000000" w:themeColor="text1"/>
          <w:sz w:val="24"/>
          <w:szCs w:val="24"/>
        </w:rPr>
        <w:t>ΕΡΕΥΝΗΤΙΚΗ ΜΕΘΟΔΟΣ</w:t>
      </w:r>
      <w:r w:rsidR="00F87FA9">
        <w:rPr>
          <w:rFonts w:ascii="Arial" w:hAnsi="Arial" w:cs="Arial"/>
          <w:b/>
          <w:bCs/>
          <w:color w:val="000000" w:themeColor="text1"/>
          <w:sz w:val="24"/>
          <w:szCs w:val="24"/>
        </w:rPr>
        <w:t>-ΠΗΓΕΣ</w:t>
      </w:r>
      <w:bookmarkEnd w:id="3"/>
    </w:p>
    <w:p w14:paraId="0537A47B" w14:textId="14CDF721" w:rsidR="002563D2" w:rsidRDefault="009F560B" w:rsidP="009F560B">
      <w:pPr>
        <w:spacing w:after="240" w:line="360" w:lineRule="auto"/>
        <w:ind w:firstLine="720"/>
        <w:jc w:val="both"/>
        <w:rPr>
          <w:rFonts w:ascii="Arial" w:hAnsi="Arial" w:cs="Arial"/>
          <w:b/>
          <w:bCs/>
          <w:color w:val="000000" w:themeColor="text1"/>
          <w:sz w:val="24"/>
          <w:szCs w:val="24"/>
        </w:rPr>
      </w:pPr>
      <w:r w:rsidRPr="009F560B">
        <w:rPr>
          <w:rFonts w:ascii="Arial" w:hAnsi="Arial" w:cs="Arial"/>
          <w:sz w:val="24"/>
          <w:szCs w:val="24"/>
          <w:lang w:eastAsia="el-GR"/>
        </w:rPr>
        <w:t xml:space="preserve">Η ερευνητική προσέγγιση βασίστηκε σε μια σφαιρική και πολυδιάστατη ανάλυση, εστιάζοντας σε διάφορες πτυχές της Ρωσικής Υψηλής Στρατηγικής. Η χρήση ακαδημαϊκών δημοσιεύσεων επέτρεψε την εξερεύνηση επιστημονικών προσεγγίσεων, ενώ οι επίσημες δηλώσεις της κυβέρνησης πρόσφεραν ενός είδους "εσωτερική" οπτική της Ρωσικής Υψηλής Στρατηγικής. Η χρήση δημοσιογραφικών πηγών ενίσχυσε την προοπτική </w:t>
      </w:r>
      <w:r w:rsidR="00A92865">
        <w:rPr>
          <w:rFonts w:ascii="Arial" w:hAnsi="Arial" w:cs="Arial"/>
          <w:sz w:val="24"/>
          <w:szCs w:val="24"/>
          <w:lang w:eastAsia="el-GR"/>
        </w:rPr>
        <w:t>των</w:t>
      </w:r>
      <w:r w:rsidRPr="009F560B">
        <w:rPr>
          <w:rFonts w:ascii="Arial" w:hAnsi="Arial" w:cs="Arial"/>
          <w:sz w:val="24"/>
          <w:szCs w:val="24"/>
          <w:lang w:eastAsia="el-GR"/>
        </w:rPr>
        <w:t xml:space="preserve"> διεθν</w:t>
      </w:r>
      <w:r w:rsidR="00A92865">
        <w:rPr>
          <w:rFonts w:ascii="Arial" w:hAnsi="Arial" w:cs="Arial"/>
          <w:sz w:val="24"/>
          <w:szCs w:val="24"/>
          <w:lang w:eastAsia="el-GR"/>
        </w:rPr>
        <w:t>ών</w:t>
      </w:r>
      <w:r w:rsidRPr="009F560B">
        <w:rPr>
          <w:rFonts w:ascii="Arial" w:hAnsi="Arial" w:cs="Arial"/>
          <w:sz w:val="24"/>
          <w:szCs w:val="24"/>
          <w:lang w:eastAsia="el-GR"/>
        </w:rPr>
        <w:t xml:space="preserve"> μέσ</w:t>
      </w:r>
      <w:r w:rsidR="00A92865">
        <w:rPr>
          <w:rFonts w:ascii="Arial" w:hAnsi="Arial" w:cs="Arial"/>
          <w:sz w:val="24"/>
          <w:szCs w:val="24"/>
          <w:lang w:eastAsia="el-GR"/>
        </w:rPr>
        <w:t>ων</w:t>
      </w:r>
      <w:r w:rsidRPr="009F560B">
        <w:rPr>
          <w:rFonts w:ascii="Arial" w:hAnsi="Arial" w:cs="Arial"/>
          <w:sz w:val="24"/>
          <w:szCs w:val="24"/>
          <w:lang w:eastAsia="el-GR"/>
        </w:rPr>
        <w:t xml:space="preserve"> ενημέρωσης</w:t>
      </w:r>
      <w:r w:rsidR="00A92865">
        <w:rPr>
          <w:rFonts w:ascii="Arial" w:hAnsi="Arial" w:cs="Arial"/>
          <w:sz w:val="24"/>
          <w:szCs w:val="24"/>
          <w:lang w:eastAsia="el-GR"/>
        </w:rPr>
        <w:t xml:space="preserve"> ενώ</w:t>
      </w:r>
      <w:r>
        <w:rPr>
          <w:rFonts w:ascii="Arial" w:hAnsi="Arial" w:cs="Arial"/>
          <w:sz w:val="24"/>
          <w:szCs w:val="24"/>
          <w:lang w:eastAsia="el-GR"/>
        </w:rPr>
        <w:t xml:space="preserve"> </w:t>
      </w:r>
      <w:r w:rsidR="00A92865">
        <w:rPr>
          <w:rFonts w:ascii="Arial" w:hAnsi="Arial" w:cs="Arial"/>
          <w:sz w:val="24"/>
          <w:szCs w:val="24"/>
          <w:lang w:eastAsia="el-GR"/>
        </w:rPr>
        <w:t>π</w:t>
      </w:r>
      <w:r w:rsidRPr="009F560B">
        <w:rPr>
          <w:rFonts w:ascii="Arial" w:hAnsi="Arial" w:cs="Arial"/>
          <w:sz w:val="24"/>
          <w:szCs w:val="24"/>
          <w:lang w:eastAsia="el-GR"/>
        </w:rPr>
        <w:t>αράλληλα, η ιστορική ανάλυση ενσωμάτωσε τη διάσταση του χρόνου, επιτρέποντας την κατανόηση του ιστορικού πλαισίου της σύγκρουσης.</w:t>
      </w:r>
    </w:p>
    <w:p w14:paraId="7800A040" w14:textId="23D6DF0C" w:rsidR="00644B09" w:rsidRDefault="00644B09" w:rsidP="002563D2">
      <w:pPr>
        <w:pStyle w:val="a3"/>
        <w:numPr>
          <w:ilvl w:val="0"/>
          <w:numId w:val="2"/>
        </w:numPr>
        <w:spacing w:before="360" w:after="360"/>
        <w:ind w:left="0" w:firstLine="0"/>
        <w:outlineLvl w:val="0"/>
        <w:rPr>
          <w:rFonts w:ascii="Arial" w:hAnsi="Arial" w:cs="Arial"/>
          <w:b/>
          <w:bCs/>
          <w:color w:val="000000" w:themeColor="text1"/>
          <w:sz w:val="24"/>
          <w:szCs w:val="24"/>
        </w:rPr>
      </w:pPr>
      <w:bookmarkStart w:id="4" w:name="_Toc154145610"/>
      <w:r>
        <w:rPr>
          <w:rFonts w:ascii="Arial" w:hAnsi="Arial" w:cs="Arial"/>
          <w:b/>
          <w:bCs/>
          <w:color w:val="000000" w:themeColor="text1"/>
          <w:sz w:val="24"/>
          <w:szCs w:val="24"/>
        </w:rPr>
        <w:t>ΠΑΡΑΔΟΧΕΣ</w:t>
      </w:r>
      <w:r w:rsidR="00C00FCA" w:rsidRPr="002563D2">
        <w:rPr>
          <w:rFonts w:ascii="Arial" w:hAnsi="Arial" w:cs="Arial"/>
          <w:b/>
          <w:bCs/>
          <w:color w:val="000000" w:themeColor="text1"/>
          <w:sz w:val="24"/>
          <w:szCs w:val="24"/>
        </w:rPr>
        <w:t>-</w:t>
      </w:r>
      <w:r>
        <w:rPr>
          <w:rFonts w:ascii="Arial" w:hAnsi="Arial" w:cs="Arial"/>
          <w:b/>
          <w:bCs/>
          <w:color w:val="000000" w:themeColor="text1"/>
          <w:sz w:val="24"/>
          <w:szCs w:val="24"/>
        </w:rPr>
        <w:t>ΠΕΡΙΟΡΙΣΜΟΙ</w:t>
      </w:r>
      <w:bookmarkEnd w:id="4"/>
    </w:p>
    <w:p w14:paraId="5EDA905D" w14:textId="3FB828A4" w:rsidR="00D07DEC" w:rsidRDefault="009F560B" w:rsidP="003172C2">
      <w:pPr>
        <w:spacing w:after="240" w:line="360" w:lineRule="auto"/>
        <w:ind w:firstLine="720"/>
        <w:jc w:val="both"/>
        <w:rPr>
          <w:rFonts w:ascii="Arial" w:hAnsi="Arial" w:cs="Arial"/>
          <w:sz w:val="24"/>
          <w:szCs w:val="24"/>
          <w:lang w:eastAsia="el-GR"/>
        </w:rPr>
      </w:pPr>
      <w:r w:rsidRPr="009F560B">
        <w:rPr>
          <w:rFonts w:ascii="Arial" w:hAnsi="Arial" w:cs="Arial"/>
          <w:sz w:val="24"/>
          <w:szCs w:val="24"/>
          <w:lang w:eastAsia="el-GR"/>
        </w:rPr>
        <w:t xml:space="preserve">Κατά τη διεξαγωγή της έρευνας, υπάρχουν σημαντικές παραδοχές και περιορισμοί που πρέπει να ληφθούν υπόψη. Η πρόσβαση σε ευαίσθητες πληροφορίες σχετικά με τη ρωσική </w:t>
      </w:r>
      <w:r w:rsidR="00A92865" w:rsidRPr="009F560B">
        <w:rPr>
          <w:rFonts w:ascii="Arial" w:hAnsi="Arial" w:cs="Arial"/>
          <w:sz w:val="24"/>
          <w:szCs w:val="24"/>
          <w:lang w:eastAsia="el-GR"/>
        </w:rPr>
        <w:t xml:space="preserve">Υψηλή Στρατηγική </w:t>
      </w:r>
      <w:r w:rsidRPr="009F560B">
        <w:rPr>
          <w:rFonts w:ascii="Arial" w:hAnsi="Arial" w:cs="Arial"/>
          <w:sz w:val="24"/>
          <w:szCs w:val="24"/>
          <w:lang w:eastAsia="el-GR"/>
        </w:rPr>
        <w:t>μπορεί να είναι περιορισμένη, ενώ η πολυπλοκότητα της γεωπολιτικής σύγκρουσης απαιτεί ειδίκευση για την κατανόηση των πολιτικών, ιστορικών και στρατηγικών πτυχών. Οι γλωσσικοί περιορισμοί και η υποκειμενικότητα των πηγών αποτελούν επιπλέον προκλήσεις, ενώ ο περιορισμένος χρόνος δυσκολεύει τη συλλογή και ανάλυση πληροφοριών.</w:t>
      </w:r>
    </w:p>
    <w:p w14:paraId="72EF82E7" w14:textId="44FDC9DA" w:rsidR="00656A51" w:rsidRPr="001E6C6C" w:rsidRDefault="00656A51" w:rsidP="00CD717C">
      <w:pPr>
        <w:spacing w:after="0" w:line="360" w:lineRule="auto"/>
        <w:jc w:val="both"/>
        <w:rPr>
          <w:rFonts w:ascii="Arial" w:hAnsi="Arial" w:cs="Arial"/>
          <w:sz w:val="24"/>
          <w:szCs w:val="24"/>
          <w:lang w:eastAsia="el-GR"/>
        </w:rPr>
        <w:sectPr w:rsidR="00656A51" w:rsidRPr="001E6C6C" w:rsidSect="0016612A">
          <w:headerReference w:type="default" r:id="rId11"/>
          <w:footerReference w:type="default" r:id="rId12"/>
          <w:pgSz w:w="11906" w:h="16838"/>
          <w:pgMar w:top="1701" w:right="1134" w:bottom="1134" w:left="1985" w:header="709" w:footer="709" w:gutter="0"/>
          <w:pgNumType w:start="1"/>
          <w:cols w:space="708"/>
          <w:docGrid w:linePitch="360"/>
        </w:sectPr>
      </w:pPr>
    </w:p>
    <w:p w14:paraId="3DA3F8D5" w14:textId="7C7F9758" w:rsidR="00621441" w:rsidRDefault="00D7657E" w:rsidP="001D562F">
      <w:pPr>
        <w:pStyle w:val="a3"/>
        <w:spacing w:before="0" w:after="360"/>
        <w:jc w:val="center"/>
        <w:outlineLvl w:val="0"/>
        <w:rPr>
          <w:rFonts w:ascii="Arial" w:hAnsi="Arial" w:cs="Arial"/>
          <w:b/>
          <w:bCs/>
          <w:color w:val="000000" w:themeColor="text1"/>
          <w:sz w:val="24"/>
          <w:szCs w:val="24"/>
        </w:rPr>
      </w:pPr>
      <w:bookmarkStart w:id="5" w:name="_Toc154145611"/>
      <w:r>
        <w:rPr>
          <w:rFonts w:ascii="Arial" w:hAnsi="Arial" w:cs="Arial"/>
          <w:b/>
          <w:bCs/>
          <w:color w:val="000000" w:themeColor="text1"/>
          <w:sz w:val="24"/>
          <w:szCs w:val="24"/>
        </w:rPr>
        <w:lastRenderedPageBreak/>
        <w:t>1ο ΚΕΦΑΛΑΙΟ</w:t>
      </w:r>
      <w:bookmarkEnd w:id="5"/>
    </w:p>
    <w:p w14:paraId="2BC3004E" w14:textId="7FE4ADEE" w:rsidR="008C6D87" w:rsidRPr="00916F86" w:rsidRDefault="00182FE6" w:rsidP="001D562F">
      <w:pPr>
        <w:pStyle w:val="a3"/>
        <w:spacing w:before="0" w:after="360"/>
        <w:jc w:val="center"/>
        <w:outlineLvl w:val="0"/>
        <w:rPr>
          <w:rFonts w:ascii="Arial" w:hAnsi="Arial" w:cs="Arial"/>
          <w:b/>
          <w:bCs/>
          <w:color w:val="000000" w:themeColor="text1"/>
          <w:sz w:val="24"/>
          <w:szCs w:val="24"/>
        </w:rPr>
      </w:pPr>
      <w:bookmarkStart w:id="6" w:name="_Toc154145612"/>
      <w:r>
        <w:rPr>
          <w:rFonts w:ascii="Arial" w:hAnsi="Arial" w:cs="Arial"/>
          <w:b/>
          <w:bCs/>
          <w:color w:val="000000" w:themeColor="text1"/>
          <w:sz w:val="24"/>
          <w:szCs w:val="24"/>
        </w:rPr>
        <w:t>ΒΑΣΙΚΕΣ ΕΝΝΟΙΕΣ</w:t>
      </w:r>
      <w:r w:rsidR="00916F86">
        <w:rPr>
          <w:rFonts w:ascii="Arial" w:hAnsi="Arial" w:cs="Arial"/>
          <w:b/>
          <w:bCs/>
          <w:color w:val="000000" w:themeColor="text1"/>
          <w:sz w:val="24"/>
          <w:szCs w:val="24"/>
        </w:rPr>
        <w:t xml:space="preserve"> </w:t>
      </w:r>
      <w:r>
        <w:rPr>
          <w:rFonts w:ascii="Arial" w:hAnsi="Arial" w:cs="Arial"/>
          <w:b/>
          <w:bCs/>
          <w:color w:val="000000" w:themeColor="text1"/>
          <w:sz w:val="24"/>
          <w:szCs w:val="24"/>
        </w:rPr>
        <w:t xml:space="preserve">ΤΗΣ </w:t>
      </w:r>
      <w:r w:rsidR="00916F86">
        <w:rPr>
          <w:rFonts w:ascii="Arial" w:hAnsi="Arial" w:cs="Arial"/>
          <w:b/>
          <w:bCs/>
          <w:color w:val="000000" w:themeColor="text1"/>
          <w:sz w:val="24"/>
          <w:szCs w:val="24"/>
        </w:rPr>
        <w:t>ΥΨΗΛΗ</w:t>
      </w:r>
      <w:r>
        <w:rPr>
          <w:rFonts w:ascii="Arial" w:hAnsi="Arial" w:cs="Arial"/>
          <w:b/>
          <w:bCs/>
          <w:color w:val="000000" w:themeColor="text1"/>
          <w:sz w:val="24"/>
          <w:szCs w:val="24"/>
        </w:rPr>
        <w:t>Σ</w:t>
      </w:r>
      <w:r w:rsidR="00916F86">
        <w:rPr>
          <w:rFonts w:ascii="Arial" w:hAnsi="Arial" w:cs="Arial"/>
          <w:b/>
          <w:bCs/>
          <w:color w:val="000000" w:themeColor="text1"/>
          <w:sz w:val="24"/>
          <w:szCs w:val="24"/>
        </w:rPr>
        <w:t xml:space="preserve"> ΣΤΡΑΤΗΓΙΚΗ</w:t>
      </w:r>
      <w:r>
        <w:rPr>
          <w:rFonts w:ascii="Arial" w:hAnsi="Arial" w:cs="Arial"/>
          <w:b/>
          <w:bCs/>
          <w:color w:val="000000" w:themeColor="text1"/>
          <w:sz w:val="24"/>
          <w:szCs w:val="24"/>
        </w:rPr>
        <w:t>Σ</w:t>
      </w:r>
      <w:bookmarkEnd w:id="6"/>
    </w:p>
    <w:p w14:paraId="0585EBD2" w14:textId="0BDD64CE" w:rsidR="00182FE6" w:rsidRDefault="00182FE6" w:rsidP="0058257F">
      <w:pPr>
        <w:pStyle w:val="a3"/>
        <w:numPr>
          <w:ilvl w:val="0"/>
          <w:numId w:val="2"/>
        </w:numPr>
        <w:spacing w:before="360" w:after="360"/>
        <w:ind w:left="0" w:firstLine="0"/>
        <w:outlineLvl w:val="0"/>
        <w:rPr>
          <w:rFonts w:ascii="Arial" w:hAnsi="Arial" w:cs="Arial"/>
          <w:b/>
          <w:bCs/>
          <w:color w:val="000000" w:themeColor="text1"/>
          <w:sz w:val="24"/>
          <w:szCs w:val="24"/>
        </w:rPr>
      </w:pPr>
      <w:bookmarkStart w:id="7" w:name="_Toc154145613"/>
      <w:r>
        <w:rPr>
          <w:rFonts w:ascii="Arial" w:hAnsi="Arial" w:cs="Arial"/>
          <w:b/>
          <w:bCs/>
          <w:color w:val="000000" w:themeColor="text1"/>
          <w:sz w:val="24"/>
          <w:szCs w:val="24"/>
        </w:rPr>
        <w:t>ΕΙΣΑΓΩΓΗ</w:t>
      </w:r>
      <w:bookmarkEnd w:id="7"/>
    </w:p>
    <w:p w14:paraId="53AA60EE" w14:textId="5C45C3D3" w:rsidR="00182FE6" w:rsidRPr="00294E71" w:rsidRDefault="00182FE6" w:rsidP="00182FE6">
      <w:pPr>
        <w:spacing w:after="0" w:line="360" w:lineRule="auto"/>
        <w:ind w:firstLine="720"/>
        <w:jc w:val="both"/>
        <w:rPr>
          <w:rFonts w:ascii="Arial" w:hAnsi="Arial" w:cs="Arial"/>
          <w:sz w:val="24"/>
          <w:szCs w:val="24"/>
          <w:lang w:eastAsia="el-GR"/>
        </w:rPr>
      </w:pPr>
      <w:r w:rsidRPr="00182FE6">
        <w:rPr>
          <w:rFonts w:ascii="Arial" w:hAnsi="Arial" w:cs="Arial"/>
          <w:sz w:val="24"/>
          <w:szCs w:val="24"/>
          <w:lang w:eastAsia="el-GR"/>
        </w:rPr>
        <w:t>Το παρόν κεφάλαιο επιδιώκει να παρουσιάσει μια εμπεριστατωμένη ανάλυση των βασικών εννοιών</w:t>
      </w:r>
      <w:r w:rsidR="008030AD">
        <w:rPr>
          <w:rFonts w:ascii="Arial" w:hAnsi="Arial" w:cs="Arial"/>
          <w:sz w:val="24"/>
          <w:szCs w:val="24"/>
          <w:lang w:eastAsia="el-GR"/>
        </w:rPr>
        <w:t>-συστατικών</w:t>
      </w:r>
      <w:r w:rsidRPr="00182FE6">
        <w:rPr>
          <w:rFonts w:ascii="Arial" w:hAnsi="Arial" w:cs="Arial"/>
          <w:sz w:val="24"/>
          <w:szCs w:val="24"/>
          <w:lang w:eastAsia="el-GR"/>
        </w:rPr>
        <w:t xml:space="preserve"> </w:t>
      </w:r>
      <w:r w:rsidR="008030AD">
        <w:rPr>
          <w:rFonts w:ascii="Arial" w:hAnsi="Arial" w:cs="Arial"/>
          <w:sz w:val="24"/>
          <w:szCs w:val="24"/>
          <w:lang w:eastAsia="el-GR"/>
        </w:rPr>
        <w:t>της</w:t>
      </w:r>
      <w:r w:rsidR="009F560B" w:rsidRPr="00182FE6">
        <w:rPr>
          <w:rFonts w:ascii="Arial" w:hAnsi="Arial" w:cs="Arial"/>
          <w:sz w:val="24"/>
          <w:szCs w:val="24"/>
          <w:lang w:eastAsia="el-GR"/>
        </w:rPr>
        <w:t xml:space="preserve"> Υψηλή</w:t>
      </w:r>
      <w:r w:rsidR="008030AD">
        <w:rPr>
          <w:rFonts w:ascii="Arial" w:hAnsi="Arial" w:cs="Arial"/>
          <w:sz w:val="24"/>
          <w:szCs w:val="24"/>
          <w:lang w:eastAsia="el-GR"/>
        </w:rPr>
        <w:t>ς</w:t>
      </w:r>
      <w:r w:rsidR="009F560B" w:rsidRPr="00182FE6">
        <w:rPr>
          <w:rFonts w:ascii="Arial" w:hAnsi="Arial" w:cs="Arial"/>
          <w:sz w:val="24"/>
          <w:szCs w:val="24"/>
          <w:lang w:eastAsia="el-GR"/>
        </w:rPr>
        <w:t xml:space="preserve"> Στρατηγική</w:t>
      </w:r>
      <w:r w:rsidR="008030AD">
        <w:rPr>
          <w:rFonts w:ascii="Arial" w:hAnsi="Arial" w:cs="Arial"/>
          <w:sz w:val="24"/>
          <w:szCs w:val="24"/>
          <w:lang w:eastAsia="el-GR"/>
        </w:rPr>
        <w:t>ς</w:t>
      </w:r>
      <w:r w:rsidR="00294E71">
        <w:rPr>
          <w:rFonts w:ascii="Arial" w:hAnsi="Arial" w:cs="Arial"/>
          <w:sz w:val="24"/>
          <w:szCs w:val="24"/>
          <w:lang w:eastAsia="el-GR"/>
        </w:rPr>
        <w:t xml:space="preserve"> </w:t>
      </w:r>
      <w:sdt>
        <w:sdtPr>
          <w:rPr>
            <w:rFonts w:ascii="Arial" w:hAnsi="Arial" w:cs="Arial"/>
            <w:sz w:val="24"/>
            <w:szCs w:val="24"/>
            <w:lang w:eastAsia="el-GR"/>
          </w:rPr>
          <w:id w:val="-437531291"/>
          <w:citation/>
        </w:sdtPr>
        <w:sdtContent>
          <w:r w:rsidR="00294E71">
            <w:rPr>
              <w:rFonts w:ascii="Arial" w:hAnsi="Arial" w:cs="Arial"/>
              <w:sz w:val="24"/>
              <w:szCs w:val="24"/>
              <w:lang w:eastAsia="el-GR"/>
            </w:rPr>
            <w:fldChar w:fldCharType="begin"/>
          </w:r>
          <w:r w:rsidR="00294E71">
            <w:rPr>
              <w:rFonts w:ascii="Arial" w:hAnsi="Arial" w:cs="Arial"/>
              <w:sz w:val="24"/>
              <w:szCs w:val="24"/>
              <w:lang w:eastAsia="el-GR"/>
            </w:rPr>
            <w:instrText xml:space="preserve"> CITATION Επί17 \l 1032 </w:instrText>
          </w:r>
          <w:r w:rsidR="00294E71">
            <w:rPr>
              <w:rFonts w:ascii="Arial" w:hAnsi="Arial" w:cs="Arial"/>
              <w:sz w:val="24"/>
              <w:szCs w:val="24"/>
              <w:lang w:eastAsia="el-GR"/>
            </w:rPr>
            <w:fldChar w:fldCharType="separate"/>
          </w:r>
          <w:r w:rsidR="00294E71" w:rsidRPr="00294E71">
            <w:rPr>
              <w:rFonts w:ascii="Arial" w:hAnsi="Arial" w:cs="Arial"/>
              <w:noProof/>
              <w:sz w:val="24"/>
              <w:szCs w:val="24"/>
              <w:lang w:eastAsia="el-GR"/>
            </w:rPr>
            <w:t>(Επίσκοπος 2017)</w:t>
          </w:r>
          <w:r w:rsidR="00294E71">
            <w:rPr>
              <w:rFonts w:ascii="Arial" w:hAnsi="Arial" w:cs="Arial"/>
              <w:sz w:val="24"/>
              <w:szCs w:val="24"/>
              <w:lang w:eastAsia="el-GR"/>
            </w:rPr>
            <w:fldChar w:fldCharType="end"/>
          </w:r>
        </w:sdtContent>
      </w:sdt>
      <w:r w:rsidRPr="00182FE6">
        <w:rPr>
          <w:rFonts w:ascii="Arial" w:hAnsi="Arial" w:cs="Arial"/>
          <w:sz w:val="24"/>
          <w:szCs w:val="24"/>
          <w:lang w:eastAsia="el-GR"/>
        </w:rPr>
        <w:t xml:space="preserve">, καθώς και να εξετάσει τη σημασία αυτών στο πλαίσιο ανάλυσης της </w:t>
      </w:r>
      <w:r w:rsidR="00A92865" w:rsidRPr="00182FE6">
        <w:rPr>
          <w:rFonts w:ascii="Arial" w:hAnsi="Arial" w:cs="Arial"/>
          <w:sz w:val="24"/>
          <w:szCs w:val="24"/>
          <w:lang w:eastAsia="el-GR"/>
        </w:rPr>
        <w:t>Ρώσο</w:t>
      </w:r>
      <w:r w:rsidRPr="00182FE6">
        <w:rPr>
          <w:rFonts w:ascii="Arial" w:hAnsi="Arial" w:cs="Arial"/>
          <w:sz w:val="24"/>
          <w:szCs w:val="24"/>
          <w:lang w:eastAsia="el-GR"/>
        </w:rPr>
        <w:t>-Ουκρανικής σύγκρουσης</w:t>
      </w:r>
      <w:r w:rsidR="00920674">
        <w:rPr>
          <w:rFonts w:ascii="Arial" w:hAnsi="Arial" w:cs="Arial"/>
          <w:sz w:val="24"/>
          <w:szCs w:val="24"/>
          <w:lang w:eastAsia="el-GR"/>
        </w:rPr>
        <w:t>.</w:t>
      </w:r>
      <w:r w:rsidR="00294E71">
        <w:rPr>
          <w:rFonts w:ascii="Arial" w:hAnsi="Arial" w:cs="Arial"/>
          <w:sz w:val="24"/>
          <w:szCs w:val="24"/>
          <w:lang w:eastAsia="el-GR"/>
        </w:rPr>
        <w:t xml:space="preserve"> </w:t>
      </w:r>
    </w:p>
    <w:p w14:paraId="242CCF97" w14:textId="02F17E46" w:rsidR="0058257F" w:rsidRDefault="0058257F" w:rsidP="0058257F">
      <w:pPr>
        <w:pStyle w:val="a3"/>
        <w:numPr>
          <w:ilvl w:val="0"/>
          <w:numId w:val="2"/>
        </w:numPr>
        <w:spacing w:before="360" w:after="360"/>
        <w:ind w:left="0" w:firstLine="0"/>
        <w:outlineLvl w:val="0"/>
        <w:rPr>
          <w:rFonts w:ascii="Arial" w:hAnsi="Arial" w:cs="Arial"/>
          <w:b/>
          <w:bCs/>
          <w:color w:val="000000" w:themeColor="text1"/>
          <w:sz w:val="24"/>
          <w:szCs w:val="24"/>
        </w:rPr>
      </w:pPr>
      <w:bookmarkStart w:id="8" w:name="_Toc154145614"/>
      <w:r>
        <w:rPr>
          <w:rFonts w:ascii="Arial" w:hAnsi="Arial" w:cs="Arial"/>
          <w:b/>
          <w:bCs/>
          <w:color w:val="000000" w:themeColor="text1"/>
          <w:sz w:val="24"/>
          <w:szCs w:val="24"/>
        </w:rPr>
        <w:t>ΘΕΩΡΗΤΙΚΟ ΠΛΑΙΣΙΟ</w:t>
      </w:r>
      <w:bookmarkEnd w:id="8"/>
    </w:p>
    <w:p w14:paraId="31C6B850" w14:textId="0F74A304" w:rsidR="0058257F" w:rsidRDefault="0058257F" w:rsidP="0058257F">
      <w:pPr>
        <w:pStyle w:val="a3"/>
        <w:numPr>
          <w:ilvl w:val="0"/>
          <w:numId w:val="2"/>
        </w:numPr>
        <w:spacing w:before="360" w:after="360"/>
        <w:ind w:left="0" w:firstLine="0"/>
        <w:outlineLvl w:val="0"/>
        <w:rPr>
          <w:rFonts w:ascii="Arial" w:hAnsi="Arial" w:cs="Arial"/>
          <w:b/>
          <w:bCs/>
          <w:color w:val="000000" w:themeColor="text1"/>
          <w:sz w:val="24"/>
          <w:szCs w:val="24"/>
        </w:rPr>
      </w:pPr>
      <w:bookmarkStart w:id="9" w:name="_Toc154145615"/>
      <w:bookmarkStart w:id="10" w:name="_Hlk153099650"/>
      <w:bookmarkStart w:id="11" w:name="_Hlk154134674"/>
      <w:r>
        <w:rPr>
          <w:rFonts w:ascii="Arial" w:hAnsi="Arial" w:cs="Arial"/>
          <w:b/>
          <w:bCs/>
          <w:color w:val="000000" w:themeColor="text1"/>
          <w:sz w:val="24"/>
          <w:szCs w:val="24"/>
        </w:rPr>
        <w:t>Διαστάσεις Υψηλής Στρατηγικής</w:t>
      </w:r>
      <w:bookmarkEnd w:id="9"/>
    </w:p>
    <w:bookmarkEnd w:id="10"/>
    <w:p w14:paraId="2FF3EAEC" w14:textId="4681D6D1" w:rsidR="0058257F" w:rsidRPr="0058257F" w:rsidRDefault="0058257F">
      <w:pPr>
        <w:pStyle w:val="a6"/>
        <w:numPr>
          <w:ilvl w:val="0"/>
          <w:numId w:val="3"/>
        </w:numPr>
        <w:tabs>
          <w:tab w:val="left" w:pos="1414"/>
        </w:tabs>
        <w:spacing w:before="240" w:after="240" w:line="360" w:lineRule="auto"/>
        <w:ind w:left="0" w:firstLine="714"/>
        <w:contextualSpacing w:val="0"/>
        <w:jc w:val="both"/>
        <w:rPr>
          <w:rFonts w:ascii="Arial" w:hAnsi="Arial" w:cs="Arial"/>
          <w:sz w:val="24"/>
          <w:szCs w:val="24"/>
          <w:lang w:eastAsia="el-GR"/>
        </w:rPr>
      </w:pPr>
      <w:r w:rsidRPr="0058257F">
        <w:rPr>
          <w:rFonts w:ascii="Arial" w:hAnsi="Arial" w:cs="Arial"/>
          <w:b/>
          <w:bCs/>
          <w:sz w:val="24"/>
          <w:szCs w:val="24"/>
          <w:lang w:eastAsia="el-GR"/>
        </w:rPr>
        <w:t>Στρατιωτική στρατηγική</w:t>
      </w:r>
      <w:r w:rsidRPr="0058257F">
        <w:rPr>
          <w:rFonts w:ascii="Arial" w:hAnsi="Arial" w:cs="Arial"/>
          <w:sz w:val="24"/>
          <w:szCs w:val="24"/>
          <w:lang w:eastAsia="el-GR"/>
        </w:rPr>
        <w:t xml:space="preserve">. </w:t>
      </w:r>
      <w:r w:rsidR="00795953" w:rsidRPr="00795953">
        <w:rPr>
          <w:rFonts w:ascii="Arial" w:hAnsi="Arial" w:cs="Arial"/>
          <w:sz w:val="24"/>
          <w:szCs w:val="24"/>
          <w:lang w:eastAsia="el-GR"/>
        </w:rPr>
        <w:t xml:space="preserve">Ο όρος αναφέρεται στη χρήση ένοπλης βίας </w:t>
      </w:r>
      <w:r w:rsidR="00221752" w:rsidRPr="00221752">
        <w:rPr>
          <w:rFonts w:ascii="Arial" w:hAnsi="Arial" w:cs="Arial"/>
          <w:sz w:val="24"/>
          <w:szCs w:val="24"/>
          <w:lang w:eastAsia="el-GR"/>
        </w:rPr>
        <w:t xml:space="preserve">για την υλοποίηση πολιτικών σκοπών. Οι επιχειρήσεις εστιάζουν σε τρεις βασικούς επιχειρησιακούς στόχους: </w:t>
      </w:r>
      <w:r w:rsidR="00920674">
        <w:rPr>
          <w:rFonts w:ascii="Arial" w:hAnsi="Arial" w:cs="Arial"/>
          <w:sz w:val="24"/>
          <w:szCs w:val="24"/>
          <w:lang w:eastAsia="el-GR"/>
        </w:rPr>
        <w:t xml:space="preserve">την </w:t>
      </w:r>
      <w:r w:rsidR="00221752" w:rsidRPr="00221752">
        <w:rPr>
          <w:rFonts w:ascii="Arial" w:hAnsi="Arial" w:cs="Arial"/>
          <w:sz w:val="24"/>
          <w:szCs w:val="24"/>
          <w:lang w:eastAsia="el-GR"/>
        </w:rPr>
        <w:t xml:space="preserve">καταστροφή </w:t>
      </w:r>
      <w:r w:rsidR="00920674">
        <w:rPr>
          <w:rFonts w:ascii="Arial" w:hAnsi="Arial" w:cs="Arial"/>
          <w:sz w:val="24"/>
          <w:szCs w:val="24"/>
          <w:lang w:eastAsia="el-GR"/>
        </w:rPr>
        <w:t>των Ε</w:t>
      </w:r>
      <w:r w:rsidR="00221752" w:rsidRPr="00221752">
        <w:rPr>
          <w:rFonts w:ascii="Arial" w:hAnsi="Arial" w:cs="Arial"/>
          <w:sz w:val="24"/>
          <w:szCs w:val="24"/>
          <w:lang w:eastAsia="el-GR"/>
        </w:rPr>
        <w:t xml:space="preserve">νόπλων </w:t>
      </w:r>
      <w:r w:rsidR="00920674">
        <w:rPr>
          <w:rFonts w:ascii="Arial" w:hAnsi="Arial" w:cs="Arial"/>
          <w:sz w:val="24"/>
          <w:szCs w:val="24"/>
          <w:lang w:eastAsia="el-GR"/>
        </w:rPr>
        <w:t>Δ</w:t>
      </w:r>
      <w:r w:rsidR="00221752" w:rsidRPr="00221752">
        <w:rPr>
          <w:rFonts w:ascii="Arial" w:hAnsi="Arial" w:cs="Arial"/>
          <w:sz w:val="24"/>
          <w:szCs w:val="24"/>
          <w:lang w:eastAsia="el-GR"/>
        </w:rPr>
        <w:t>υνάμεων</w:t>
      </w:r>
      <w:r w:rsidR="00920674">
        <w:rPr>
          <w:rFonts w:ascii="Arial" w:hAnsi="Arial" w:cs="Arial"/>
          <w:sz w:val="24"/>
          <w:szCs w:val="24"/>
          <w:lang w:eastAsia="el-GR"/>
        </w:rPr>
        <w:t xml:space="preserve"> (ΕΔ)</w:t>
      </w:r>
      <w:r w:rsidR="00221752" w:rsidRPr="00221752">
        <w:rPr>
          <w:rFonts w:ascii="Arial" w:hAnsi="Arial" w:cs="Arial"/>
          <w:sz w:val="24"/>
          <w:szCs w:val="24"/>
          <w:lang w:eastAsia="el-GR"/>
        </w:rPr>
        <w:t>,</w:t>
      </w:r>
      <w:r w:rsidR="00920674">
        <w:rPr>
          <w:rFonts w:ascii="Arial" w:hAnsi="Arial" w:cs="Arial"/>
          <w:sz w:val="24"/>
          <w:szCs w:val="24"/>
          <w:lang w:eastAsia="el-GR"/>
        </w:rPr>
        <w:t xml:space="preserve"> την</w:t>
      </w:r>
      <w:r w:rsidR="00221752" w:rsidRPr="00221752">
        <w:rPr>
          <w:rFonts w:ascii="Arial" w:hAnsi="Arial" w:cs="Arial"/>
          <w:sz w:val="24"/>
          <w:szCs w:val="24"/>
          <w:lang w:eastAsia="el-GR"/>
        </w:rPr>
        <w:t xml:space="preserve"> κατάκτηση/υπεράσπιση εδάφους και </w:t>
      </w:r>
      <w:r w:rsidR="00920674">
        <w:rPr>
          <w:rFonts w:ascii="Arial" w:hAnsi="Arial" w:cs="Arial"/>
          <w:sz w:val="24"/>
          <w:szCs w:val="24"/>
          <w:lang w:eastAsia="el-GR"/>
        </w:rPr>
        <w:t xml:space="preserve">την </w:t>
      </w:r>
      <w:r w:rsidR="00221752" w:rsidRPr="00221752">
        <w:rPr>
          <w:rFonts w:ascii="Arial" w:hAnsi="Arial" w:cs="Arial"/>
          <w:sz w:val="24"/>
          <w:szCs w:val="24"/>
          <w:lang w:eastAsia="el-GR"/>
        </w:rPr>
        <w:t>επίθεση σε συντελεστές ισχύος πέραν του στρατιωτικού</w:t>
      </w:r>
      <w:r w:rsidR="00920674">
        <w:rPr>
          <w:rFonts w:ascii="Arial" w:hAnsi="Arial" w:cs="Arial"/>
          <w:sz w:val="24"/>
          <w:szCs w:val="24"/>
          <w:lang w:eastAsia="el-GR"/>
        </w:rPr>
        <w:t xml:space="preserve"> όπως η</w:t>
      </w:r>
      <w:r w:rsidR="00221752" w:rsidRPr="00221752">
        <w:rPr>
          <w:rFonts w:ascii="Arial" w:hAnsi="Arial" w:cs="Arial"/>
          <w:sz w:val="24"/>
          <w:szCs w:val="24"/>
          <w:lang w:eastAsia="el-GR"/>
        </w:rPr>
        <w:t xml:space="preserve"> οικονομία, </w:t>
      </w:r>
      <w:r w:rsidR="00920674">
        <w:rPr>
          <w:rFonts w:ascii="Arial" w:hAnsi="Arial" w:cs="Arial"/>
          <w:sz w:val="24"/>
          <w:szCs w:val="24"/>
          <w:lang w:eastAsia="el-GR"/>
        </w:rPr>
        <w:t xml:space="preserve">το </w:t>
      </w:r>
      <w:r w:rsidR="00221752" w:rsidRPr="00221752">
        <w:rPr>
          <w:rFonts w:ascii="Arial" w:hAnsi="Arial" w:cs="Arial"/>
          <w:sz w:val="24"/>
          <w:szCs w:val="24"/>
          <w:lang w:eastAsia="el-GR"/>
        </w:rPr>
        <w:t xml:space="preserve">ηθικό και </w:t>
      </w:r>
      <w:r w:rsidR="00920674">
        <w:rPr>
          <w:rFonts w:ascii="Arial" w:hAnsi="Arial" w:cs="Arial"/>
          <w:sz w:val="24"/>
          <w:szCs w:val="24"/>
          <w:lang w:eastAsia="el-GR"/>
        </w:rPr>
        <w:t xml:space="preserve">η </w:t>
      </w:r>
      <w:r w:rsidR="00221752" w:rsidRPr="00221752">
        <w:rPr>
          <w:rFonts w:ascii="Arial" w:hAnsi="Arial" w:cs="Arial"/>
          <w:sz w:val="24"/>
          <w:szCs w:val="24"/>
          <w:lang w:eastAsia="el-GR"/>
        </w:rPr>
        <w:t>πολιτική σταθερότητα</w:t>
      </w:r>
      <w:r w:rsidR="00920674">
        <w:rPr>
          <w:rFonts w:ascii="Arial" w:hAnsi="Arial" w:cs="Arial"/>
          <w:sz w:val="24"/>
          <w:szCs w:val="24"/>
          <w:lang w:eastAsia="el-GR"/>
        </w:rPr>
        <w:t xml:space="preserve"> κ.α</w:t>
      </w:r>
      <w:r w:rsidR="00221752" w:rsidRPr="00221752">
        <w:rPr>
          <w:rFonts w:ascii="Arial" w:hAnsi="Arial" w:cs="Arial"/>
          <w:sz w:val="24"/>
          <w:szCs w:val="24"/>
          <w:lang w:eastAsia="el-GR"/>
        </w:rPr>
        <w:t>.</w:t>
      </w:r>
    </w:p>
    <w:p w14:paraId="39EF66DF" w14:textId="3591DC27" w:rsidR="0058257F" w:rsidRPr="0058257F" w:rsidRDefault="0058257F">
      <w:pPr>
        <w:pStyle w:val="a6"/>
        <w:numPr>
          <w:ilvl w:val="0"/>
          <w:numId w:val="3"/>
        </w:numPr>
        <w:tabs>
          <w:tab w:val="left" w:pos="1414"/>
        </w:tabs>
        <w:spacing w:before="240" w:after="240" w:line="360" w:lineRule="auto"/>
        <w:ind w:left="0" w:firstLine="714"/>
        <w:contextualSpacing w:val="0"/>
        <w:jc w:val="both"/>
        <w:rPr>
          <w:rFonts w:ascii="Arial" w:hAnsi="Arial" w:cs="Arial"/>
          <w:sz w:val="24"/>
          <w:szCs w:val="24"/>
          <w:lang w:eastAsia="el-GR"/>
        </w:rPr>
      </w:pPr>
      <w:r w:rsidRPr="0058257F">
        <w:rPr>
          <w:rFonts w:ascii="Arial" w:hAnsi="Arial" w:cs="Arial"/>
          <w:b/>
          <w:bCs/>
          <w:sz w:val="24"/>
          <w:szCs w:val="24"/>
          <w:lang w:eastAsia="el-GR"/>
        </w:rPr>
        <w:t>Η οικονομική διάσταση</w:t>
      </w:r>
      <w:r w:rsidRPr="0058257F">
        <w:rPr>
          <w:rFonts w:ascii="Arial" w:hAnsi="Arial" w:cs="Arial"/>
          <w:sz w:val="24"/>
          <w:szCs w:val="24"/>
          <w:lang w:eastAsia="el-GR"/>
        </w:rPr>
        <w:t>.</w:t>
      </w:r>
      <w:r w:rsidR="00920674">
        <w:rPr>
          <w:rFonts w:ascii="Arial" w:hAnsi="Arial" w:cs="Arial"/>
          <w:sz w:val="24"/>
          <w:szCs w:val="24"/>
          <w:lang w:eastAsia="el-GR"/>
        </w:rPr>
        <w:t xml:space="preserve"> Αφορά </w:t>
      </w:r>
      <w:r w:rsidR="00920674" w:rsidRPr="00920674">
        <w:rPr>
          <w:rFonts w:ascii="Arial" w:hAnsi="Arial" w:cs="Arial"/>
          <w:sz w:val="24"/>
          <w:szCs w:val="24"/>
          <w:lang w:eastAsia="el-GR"/>
        </w:rPr>
        <w:t xml:space="preserve">στη χρηματοδότηση των </w:t>
      </w:r>
      <w:r w:rsidR="00920674">
        <w:rPr>
          <w:rFonts w:ascii="Arial" w:hAnsi="Arial" w:cs="Arial"/>
          <w:sz w:val="24"/>
          <w:szCs w:val="24"/>
          <w:lang w:eastAsia="el-GR"/>
        </w:rPr>
        <w:t>ΕΔ</w:t>
      </w:r>
      <w:r w:rsidR="00920674" w:rsidRPr="00920674">
        <w:rPr>
          <w:rFonts w:ascii="Arial" w:hAnsi="Arial" w:cs="Arial"/>
          <w:sz w:val="24"/>
          <w:szCs w:val="24"/>
          <w:lang w:eastAsia="el-GR"/>
        </w:rPr>
        <w:t>, την απόκτηση εξοπλισμού και τη γενική συντήρησή τους. Κρίσιμος στόχος αποτελεί η υπονόμευση της οικονομικής ικανότητας του αντιπάλου, με την καταστροφή της οικονομίας του να αποτελεί κεντρική επιχειρησιακή προτεραιότητα.</w:t>
      </w:r>
    </w:p>
    <w:p w14:paraId="4C93DE9F" w14:textId="7B2D49C8" w:rsidR="0058257F" w:rsidRPr="0058257F" w:rsidRDefault="0058257F">
      <w:pPr>
        <w:pStyle w:val="a6"/>
        <w:numPr>
          <w:ilvl w:val="0"/>
          <w:numId w:val="3"/>
        </w:numPr>
        <w:tabs>
          <w:tab w:val="left" w:pos="1414"/>
        </w:tabs>
        <w:spacing w:before="240" w:after="240" w:line="360" w:lineRule="auto"/>
        <w:ind w:left="0" w:firstLine="714"/>
        <w:contextualSpacing w:val="0"/>
        <w:jc w:val="both"/>
        <w:rPr>
          <w:rFonts w:ascii="Arial" w:hAnsi="Arial" w:cs="Arial"/>
          <w:sz w:val="24"/>
          <w:szCs w:val="24"/>
          <w:lang w:eastAsia="el-GR"/>
        </w:rPr>
      </w:pPr>
      <w:r w:rsidRPr="0058257F">
        <w:rPr>
          <w:rFonts w:ascii="Arial" w:hAnsi="Arial" w:cs="Arial"/>
          <w:b/>
          <w:bCs/>
          <w:sz w:val="24"/>
          <w:szCs w:val="24"/>
          <w:lang w:eastAsia="el-GR"/>
        </w:rPr>
        <w:t>Εσωτερική πολιτική</w:t>
      </w:r>
      <w:r w:rsidRPr="0058257F">
        <w:rPr>
          <w:rFonts w:ascii="Arial" w:hAnsi="Arial" w:cs="Arial"/>
          <w:sz w:val="24"/>
          <w:szCs w:val="24"/>
          <w:lang w:eastAsia="el-GR"/>
        </w:rPr>
        <w:t xml:space="preserve">. </w:t>
      </w:r>
      <w:r w:rsidR="00920674">
        <w:rPr>
          <w:rFonts w:ascii="Arial" w:hAnsi="Arial" w:cs="Arial"/>
          <w:sz w:val="24"/>
          <w:szCs w:val="24"/>
          <w:lang w:eastAsia="el-GR"/>
        </w:rPr>
        <w:t>Κ</w:t>
      </w:r>
      <w:r w:rsidR="00920674" w:rsidRPr="00920674">
        <w:rPr>
          <w:rFonts w:ascii="Arial" w:hAnsi="Arial" w:cs="Arial"/>
          <w:sz w:val="24"/>
          <w:szCs w:val="24"/>
          <w:lang w:eastAsia="el-GR"/>
        </w:rPr>
        <w:t xml:space="preserve">αθορίζει την ικανότητα </w:t>
      </w:r>
      <w:r w:rsidR="00920674">
        <w:rPr>
          <w:rFonts w:ascii="Arial" w:hAnsi="Arial" w:cs="Arial"/>
          <w:sz w:val="24"/>
          <w:szCs w:val="24"/>
          <w:lang w:eastAsia="el-GR"/>
        </w:rPr>
        <w:t>του</w:t>
      </w:r>
      <w:r w:rsidR="00920674" w:rsidRPr="00920674">
        <w:rPr>
          <w:rFonts w:ascii="Arial" w:hAnsi="Arial" w:cs="Arial"/>
          <w:sz w:val="24"/>
          <w:szCs w:val="24"/>
          <w:lang w:eastAsia="el-GR"/>
        </w:rPr>
        <w:t xml:space="preserve"> πολιτικού συστήματος να συγκεντρώνει πόρους για τις </w:t>
      </w:r>
      <w:r w:rsidR="00920674">
        <w:rPr>
          <w:rFonts w:ascii="Arial" w:hAnsi="Arial" w:cs="Arial"/>
          <w:sz w:val="24"/>
          <w:szCs w:val="24"/>
          <w:lang w:eastAsia="el-GR"/>
        </w:rPr>
        <w:t>ΕΔ</w:t>
      </w:r>
      <w:r w:rsidR="00920674" w:rsidRPr="00920674">
        <w:rPr>
          <w:rFonts w:ascii="Arial" w:hAnsi="Arial" w:cs="Arial"/>
          <w:sz w:val="24"/>
          <w:szCs w:val="24"/>
          <w:lang w:eastAsia="el-GR"/>
        </w:rPr>
        <w:t xml:space="preserve"> και να οργανώνει την πολιτική του. </w:t>
      </w:r>
      <w:r w:rsidR="008030AD">
        <w:rPr>
          <w:rFonts w:ascii="Arial" w:hAnsi="Arial" w:cs="Arial"/>
          <w:sz w:val="24"/>
          <w:szCs w:val="24"/>
          <w:lang w:eastAsia="el-GR"/>
        </w:rPr>
        <w:t>Η</w:t>
      </w:r>
      <w:r w:rsidR="00920674" w:rsidRPr="00920674">
        <w:rPr>
          <w:rFonts w:ascii="Arial" w:hAnsi="Arial" w:cs="Arial"/>
          <w:sz w:val="24"/>
          <w:szCs w:val="24"/>
          <w:lang w:eastAsia="el-GR"/>
        </w:rPr>
        <w:t xml:space="preserve"> κρατική οργάνωση και η συνοχή του πολιτικού συστήματος είναι καθοριστικές. </w:t>
      </w:r>
      <w:r w:rsidR="00920674">
        <w:rPr>
          <w:rFonts w:ascii="Arial" w:hAnsi="Arial" w:cs="Arial"/>
          <w:sz w:val="24"/>
          <w:szCs w:val="24"/>
          <w:lang w:eastAsia="el-GR"/>
        </w:rPr>
        <w:t>Η</w:t>
      </w:r>
      <w:r w:rsidR="00920674" w:rsidRPr="00920674">
        <w:rPr>
          <w:rFonts w:ascii="Arial" w:hAnsi="Arial" w:cs="Arial"/>
          <w:sz w:val="24"/>
          <w:szCs w:val="24"/>
          <w:lang w:eastAsia="el-GR"/>
        </w:rPr>
        <w:t xml:space="preserve"> εσωτερική νομιμοποίηση της πολεμικής προσπάθειας</w:t>
      </w:r>
      <w:r w:rsidR="00920674">
        <w:rPr>
          <w:rFonts w:ascii="Arial" w:hAnsi="Arial" w:cs="Arial"/>
          <w:sz w:val="24"/>
          <w:szCs w:val="24"/>
          <w:lang w:eastAsia="el-GR"/>
        </w:rPr>
        <w:t xml:space="preserve"> και </w:t>
      </w:r>
      <w:r w:rsidR="00920674" w:rsidRPr="00920674">
        <w:rPr>
          <w:rFonts w:ascii="Arial" w:hAnsi="Arial" w:cs="Arial"/>
          <w:sz w:val="24"/>
          <w:szCs w:val="24"/>
          <w:lang w:eastAsia="el-GR"/>
        </w:rPr>
        <w:t>η υποστήριξη των πολεμικών στόχων από τον πληθυσμό, αποτελεί κρίσιμο</w:t>
      </w:r>
      <w:r w:rsidR="008030AD">
        <w:rPr>
          <w:rFonts w:ascii="Arial" w:hAnsi="Arial" w:cs="Arial"/>
          <w:sz w:val="24"/>
          <w:szCs w:val="24"/>
          <w:lang w:eastAsia="el-GR"/>
        </w:rPr>
        <w:t xml:space="preserve"> παράγοντα επιτυχίας</w:t>
      </w:r>
      <w:r w:rsidRPr="0058257F">
        <w:rPr>
          <w:rFonts w:ascii="Arial" w:hAnsi="Arial" w:cs="Arial"/>
          <w:sz w:val="24"/>
          <w:szCs w:val="24"/>
          <w:lang w:eastAsia="el-GR"/>
        </w:rPr>
        <w:t xml:space="preserve">.   </w:t>
      </w:r>
    </w:p>
    <w:p w14:paraId="0FA1F14E" w14:textId="684F386F" w:rsidR="0058257F" w:rsidRPr="0058257F" w:rsidRDefault="0058257F">
      <w:pPr>
        <w:pStyle w:val="a6"/>
        <w:numPr>
          <w:ilvl w:val="0"/>
          <w:numId w:val="3"/>
        </w:numPr>
        <w:tabs>
          <w:tab w:val="left" w:pos="1414"/>
        </w:tabs>
        <w:spacing w:before="240" w:after="240" w:line="360" w:lineRule="auto"/>
        <w:ind w:left="0" w:firstLine="714"/>
        <w:contextualSpacing w:val="0"/>
        <w:jc w:val="both"/>
        <w:rPr>
          <w:rFonts w:ascii="Arial" w:hAnsi="Arial" w:cs="Arial"/>
          <w:sz w:val="24"/>
          <w:szCs w:val="24"/>
          <w:lang w:eastAsia="el-GR"/>
        </w:rPr>
      </w:pPr>
      <w:r w:rsidRPr="0058257F">
        <w:rPr>
          <w:rFonts w:ascii="Arial" w:hAnsi="Arial" w:cs="Arial"/>
          <w:b/>
          <w:bCs/>
          <w:sz w:val="24"/>
          <w:szCs w:val="24"/>
          <w:lang w:eastAsia="el-GR"/>
        </w:rPr>
        <w:t>Διεθνής νομιμοποίηση</w:t>
      </w:r>
      <w:r w:rsidRPr="0058257F">
        <w:rPr>
          <w:rFonts w:ascii="Arial" w:hAnsi="Arial" w:cs="Arial"/>
          <w:sz w:val="24"/>
          <w:szCs w:val="24"/>
          <w:lang w:eastAsia="el-GR"/>
        </w:rPr>
        <w:t xml:space="preserve">. </w:t>
      </w:r>
      <w:r w:rsidR="00920674" w:rsidRPr="00920674">
        <w:rPr>
          <w:rFonts w:ascii="Arial" w:hAnsi="Arial" w:cs="Arial"/>
          <w:sz w:val="24"/>
          <w:szCs w:val="24"/>
          <w:lang w:eastAsia="el-GR"/>
        </w:rPr>
        <w:t xml:space="preserve">Η διεθνής νομιμοποίηση σε έναν πόλεμο συνδέεται με τη συμβατότητα των πολεμικών στόχων και μέσων με τις διεθνείς αξίες. Αυτό επηρεάζει τη στάση τρίτων δυνάμεων. Η νομιμοποίηση απαιτεί προβολή ευνοϊκών πτυχών και απόκρυψη δυσάρεστων πλευρών, με στόχο </w:t>
      </w:r>
      <w:r w:rsidR="00920674">
        <w:rPr>
          <w:rFonts w:ascii="Arial" w:hAnsi="Arial" w:cs="Arial"/>
          <w:sz w:val="24"/>
          <w:szCs w:val="24"/>
          <w:lang w:eastAsia="el-GR"/>
        </w:rPr>
        <w:t>τον επηρεασμό</w:t>
      </w:r>
      <w:r w:rsidR="00920674" w:rsidRPr="00920674">
        <w:rPr>
          <w:rFonts w:ascii="Arial" w:hAnsi="Arial" w:cs="Arial"/>
          <w:sz w:val="24"/>
          <w:szCs w:val="24"/>
          <w:lang w:eastAsia="el-GR"/>
        </w:rPr>
        <w:t xml:space="preserve"> της διεθνούς κοινής γνώμης και τη </w:t>
      </w:r>
      <w:r w:rsidR="00920674">
        <w:rPr>
          <w:rFonts w:ascii="Arial" w:hAnsi="Arial" w:cs="Arial"/>
          <w:sz w:val="24"/>
          <w:szCs w:val="24"/>
          <w:lang w:eastAsia="el-GR"/>
        </w:rPr>
        <w:t>εξασφάλιση</w:t>
      </w:r>
      <w:r w:rsidR="00920674" w:rsidRPr="00920674">
        <w:rPr>
          <w:rFonts w:ascii="Arial" w:hAnsi="Arial" w:cs="Arial"/>
          <w:sz w:val="24"/>
          <w:szCs w:val="24"/>
          <w:lang w:eastAsia="el-GR"/>
        </w:rPr>
        <w:t xml:space="preserve"> υποστήριξης</w:t>
      </w:r>
      <w:r w:rsidR="00920674">
        <w:rPr>
          <w:rFonts w:ascii="Arial" w:hAnsi="Arial" w:cs="Arial"/>
          <w:sz w:val="24"/>
          <w:szCs w:val="24"/>
          <w:lang w:eastAsia="el-GR"/>
        </w:rPr>
        <w:t>-συναίνεσης</w:t>
      </w:r>
      <w:r w:rsidRPr="0058257F">
        <w:rPr>
          <w:rFonts w:ascii="Arial" w:hAnsi="Arial" w:cs="Arial"/>
          <w:sz w:val="24"/>
          <w:szCs w:val="24"/>
          <w:lang w:eastAsia="el-GR"/>
        </w:rPr>
        <w:t xml:space="preserve">.   </w:t>
      </w:r>
    </w:p>
    <w:p w14:paraId="468278C0" w14:textId="4EA3AE05" w:rsidR="0058257F" w:rsidRDefault="0058257F">
      <w:pPr>
        <w:pStyle w:val="a6"/>
        <w:numPr>
          <w:ilvl w:val="0"/>
          <w:numId w:val="3"/>
        </w:numPr>
        <w:tabs>
          <w:tab w:val="left" w:pos="1414"/>
        </w:tabs>
        <w:spacing w:before="240" w:after="240" w:line="360" w:lineRule="auto"/>
        <w:ind w:left="0" w:firstLine="714"/>
        <w:contextualSpacing w:val="0"/>
        <w:jc w:val="both"/>
        <w:rPr>
          <w:rFonts w:ascii="Arial" w:hAnsi="Arial" w:cs="Arial"/>
          <w:sz w:val="24"/>
          <w:szCs w:val="24"/>
          <w:lang w:eastAsia="el-GR"/>
        </w:rPr>
      </w:pPr>
      <w:r w:rsidRPr="0058257F">
        <w:rPr>
          <w:rFonts w:ascii="Arial" w:hAnsi="Arial" w:cs="Arial"/>
          <w:b/>
          <w:bCs/>
          <w:sz w:val="24"/>
          <w:szCs w:val="24"/>
          <w:lang w:eastAsia="el-GR"/>
        </w:rPr>
        <w:lastRenderedPageBreak/>
        <w:t>Διπλωματία</w:t>
      </w:r>
      <w:r w:rsidRPr="0058257F">
        <w:rPr>
          <w:rFonts w:ascii="Arial" w:hAnsi="Arial" w:cs="Arial"/>
          <w:sz w:val="24"/>
          <w:szCs w:val="24"/>
          <w:lang w:eastAsia="el-GR"/>
        </w:rPr>
        <w:t xml:space="preserve">.  Η διάσταση αυτή αφορά κυρίως τις προσπάθειες των εμπολέμων να εξασφαλίσουν την πολεμική σύμπραξη τρίτων δυνάμεων ή τουλάχιστον την υποστήριξή τους.   Το κεντρικό στοιχείο της πολεμικής διπλωματίας είναι η προσπάθεια να πειστούν τρίτες δυνάμεις ότι το εθνικό τους συμφέρον έγκειται σε μία μεροληπτική στάση ή και στην είσοδο στον πόλεμο.  </w:t>
      </w:r>
    </w:p>
    <w:p w14:paraId="3C737D61" w14:textId="2E959B65" w:rsidR="001D562F" w:rsidRDefault="001D562F" w:rsidP="001D562F">
      <w:pPr>
        <w:pStyle w:val="a3"/>
        <w:numPr>
          <w:ilvl w:val="0"/>
          <w:numId w:val="2"/>
        </w:numPr>
        <w:spacing w:before="360" w:after="360"/>
        <w:ind w:left="0" w:firstLine="0"/>
        <w:outlineLvl w:val="0"/>
        <w:rPr>
          <w:rFonts w:ascii="Arial" w:hAnsi="Arial" w:cs="Arial"/>
          <w:b/>
          <w:bCs/>
          <w:color w:val="000000" w:themeColor="text1"/>
          <w:sz w:val="24"/>
          <w:szCs w:val="24"/>
        </w:rPr>
      </w:pPr>
      <w:bookmarkStart w:id="12" w:name="_Toc154145616"/>
      <w:bookmarkStart w:id="13" w:name="_Hlk153099811"/>
      <w:r>
        <w:rPr>
          <w:rFonts w:ascii="Arial" w:hAnsi="Arial" w:cs="Arial"/>
          <w:b/>
          <w:bCs/>
          <w:color w:val="000000" w:themeColor="text1"/>
          <w:sz w:val="24"/>
          <w:szCs w:val="24"/>
        </w:rPr>
        <w:t>Αρχέτυπες Στρατηγικές</w:t>
      </w:r>
      <w:bookmarkEnd w:id="12"/>
    </w:p>
    <w:bookmarkEnd w:id="13"/>
    <w:p w14:paraId="70E17CC1" w14:textId="4A1CEEFE" w:rsidR="001D562F" w:rsidRPr="001D562F" w:rsidRDefault="001D562F">
      <w:pPr>
        <w:pStyle w:val="a6"/>
        <w:numPr>
          <w:ilvl w:val="0"/>
          <w:numId w:val="4"/>
        </w:numPr>
        <w:tabs>
          <w:tab w:val="left" w:pos="1414"/>
        </w:tabs>
        <w:spacing w:before="240" w:after="240" w:line="360" w:lineRule="auto"/>
        <w:ind w:left="0" w:firstLine="714"/>
        <w:contextualSpacing w:val="0"/>
        <w:jc w:val="both"/>
        <w:rPr>
          <w:rFonts w:ascii="Arial" w:hAnsi="Arial" w:cs="Arial"/>
          <w:sz w:val="24"/>
          <w:szCs w:val="24"/>
          <w:lang w:eastAsia="el-GR"/>
        </w:rPr>
      </w:pPr>
      <w:r w:rsidRPr="001D562F">
        <w:rPr>
          <w:rFonts w:ascii="Arial" w:hAnsi="Arial" w:cs="Arial"/>
          <w:b/>
          <w:bCs/>
          <w:sz w:val="24"/>
          <w:szCs w:val="24"/>
          <w:lang w:eastAsia="el-GR"/>
        </w:rPr>
        <w:t>Στρατηγική της στρατιωτικής ανάσχεσης-επέκτασης</w:t>
      </w:r>
      <w:r w:rsidRPr="001D562F">
        <w:rPr>
          <w:rFonts w:ascii="Arial" w:hAnsi="Arial" w:cs="Arial"/>
          <w:sz w:val="24"/>
          <w:szCs w:val="24"/>
          <w:lang w:eastAsia="el-GR"/>
        </w:rPr>
        <w:t xml:space="preserve">: Ο </w:t>
      </w:r>
      <w:proofErr w:type="spellStart"/>
      <w:r w:rsidRPr="001D562F">
        <w:rPr>
          <w:rFonts w:ascii="Arial" w:hAnsi="Arial" w:cs="Arial"/>
          <w:sz w:val="24"/>
          <w:szCs w:val="24"/>
          <w:lang w:eastAsia="el-GR"/>
        </w:rPr>
        <w:t>δρων</w:t>
      </w:r>
      <w:proofErr w:type="spellEnd"/>
      <w:r w:rsidRPr="001D562F">
        <w:rPr>
          <w:rFonts w:ascii="Arial" w:hAnsi="Arial" w:cs="Arial"/>
          <w:sz w:val="24"/>
          <w:szCs w:val="24"/>
          <w:lang w:eastAsia="el-GR"/>
        </w:rPr>
        <w:t xml:space="preserve"> αναπτύσσει τις δικές του δυνάμεις, ώστε είτε να του εξασφαλίζουν την άμυνα του είτε να του επιτρέπουν να επιβληθεί σε αυτούς που τον απειλούν. </w:t>
      </w:r>
    </w:p>
    <w:p w14:paraId="50D52308" w14:textId="53096728" w:rsidR="001D562F" w:rsidRPr="001D562F" w:rsidRDefault="001D562F">
      <w:pPr>
        <w:pStyle w:val="a6"/>
        <w:numPr>
          <w:ilvl w:val="0"/>
          <w:numId w:val="4"/>
        </w:numPr>
        <w:tabs>
          <w:tab w:val="left" w:pos="1414"/>
        </w:tabs>
        <w:spacing w:before="240" w:after="240" w:line="360" w:lineRule="auto"/>
        <w:ind w:left="0" w:firstLine="714"/>
        <w:contextualSpacing w:val="0"/>
        <w:jc w:val="both"/>
        <w:rPr>
          <w:rFonts w:ascii="Arial" w:hAnsi="Arial" w:cs="Arial"/>
          <w:sz w:val="24"/>
          <w:szCs w:val="24"/>
          <w:lang w:eastAsia="el-GR"/>
        </w:rPr>
      </w:pPr>
      <w:r w:rsidRPr="001D562F">
        <w:rPr>
          <w:rFonts w:ascii="Arial" w:hAnsi="Arial" w:cs="Arial"/>
          <w:b/>
          <w:bCs/>
          <w:sz w:val="24"/>
          <w:szCs w:val="24"/>
          <w:lang w:eastAsia="el-GR"/>
        </w:rPr>
        <w:t>Στρατηγική των συμμαχιών</w:t>
      </w:r>
      <w:r w:rsidRPr="001D562F">
        <w:rPr>
          <w:rFonts w:ascii="Arial" w:hAnsi="Arial" w:cs="Arial"/>
          <w:sz w:val="24"/>
          <w:szCs w:val="24"/>
          <w:lang w:eastAsia="el-GR"/>
        </w:rPr>
        <w:t xml:space="preserve">: Ο </w:t>
      </w:r>
      <w:proofErr w:type="spellStart"/>
      <w:r w:rsidRPr="001D562F">
        <w:rPr>
          <w:rFonts w:ascii="Arial" w:hAnsi="Arial" w:cs="Arial"/>
          <w:sz w:val="24"/>
          <w:szCs w:val="24"/>
          <w:lang w:eastAsia="el-GR"/>
        </w:rPr>
        <w:t>δρων</w:t>
      </w:r>
      <w:proofErr w:type="spellEnd"/>
      <w:r w:rsidRPr="001D562F">
        <w:rPr>
          <w:rFonts w:ascii="Arial" w:hAnsi="Arial" w:cs="Arial"/>
          <w:sz w:val="24"/>
          <w:szCs w:val="24"/>
          <w:lang w:eastAsia="el-GR"/>
        </w:rPr>
        <w:t xml:space="preserve"> συμμαχεί με άλλες μονάδες που αντιμετωπίζουν μία κοινή απειλή ή έχουν άλλου είδους κοινά συμφέροντα. </w:t>
      </w:r>
    </w:p>
    <w:p w14:paraId="684DB661" w14:textId="3997CA16" w:rsidR="001D562F" w:rsidRPr="001D562F" w:rsidRDefault="001D562F">
      <w:pPr>
        <w:pStyle w:val="a6"/>
        <w:numPr>
          <w:ilvl w:val="0"/>
          <w:numId w:val="4"/>
        </w:numPr>
        <w:tabs>
          <w:tab w:val="left" w:pos="1414"/>
        </w:tabs>
        <w:spacing w:before="240" w:after="240" w:line="360" w:lineRule="auto"/>
        <w:ind w:left="0" w:firstLine="714"/>
        <w:contextualSpacing w:val="0"/>
        <w:jc w:val="both"/>
        <w:rPr>
          <w:rFonts w:ascii="Arial" w:hAnsi="Arial" w:cs="Arial"/>
          <w:sz w:val="24"/>
          <w:szCs w:val="24"/>
          <w:lang w:eastAsia="el-GR"/>
        </w:rPr>
      </w:pPr>
      <w:r w:rsidRPr="001D562F">
        <w:rPr>
          <w:rFonts w:ascii="Arial" w:hAnsi="Arial" w:cs="Arial"/>
          <w:b/>
          <w:bCs/>
          <w:sz w:val="24"/>
          <w:szCs w:val="24"/>
          <w:lang w:eastAsia="el-GR"/>
        </w:rPr>
        <w:t>Στρατηγική των εξισορροπήσεων</w:t>
      </w:r>
      <w:r w:rsidRPr="001D562F">
        <w:rPr>
          <w:rFonts w:ascii="Arial" w:hAnsi="Arial" w:cs="Arial"/>
          <w:sz w:val="24"/>
          <w:szCs w:val="24"/>
          <w:lang w:eastAsia="el-GR"/>
        </w:rPr>
        <w:t xml:space="preserve">: </w:t>
      </w:r>
      <w:r w:rsidR="008030AD" w:rsidRPr="008030AD">
        <w:rPr>
          <w:rFonts w:ascii="Arial" w:hAnsi="Arial" w:cs="Arial"/>
          <w:sz w:val="24"/>
          <w:szCs w:val="24"/>
          <w:lang w:eastAsia="el-GR"/>
        </w:rPr>
        <w:t xml:space="preserve">Ο δρών διατηρεί ισορροπίες μεταξύ </w:t>
      </w:r>
      <w:r w:rsidR="00715FCB">
        <w:rPr>
          <w:rFonts w:ascii="Arial" w:hAnsi="Arial" w:cs="Arial"/>
          <w:sz w:val="24"/>
          <w:szCs w:val="24"/>
          <w:lang w:eastAsia="el-GR"/>
        </w:rPr>
        <w:t xml:space="preserve">των </w:t>
      </w:r>
      <w:r w:rsidR="008030AD" w:rsidRPr="008030AD">
        <w:rPr>
          <w:rFonts w:ascii="Arial" w:hAnsi="Arial" w:cs="Arial"/>
          <w:sz w:val="24"/>
          <w:szCs w:val="24"/>
          <w:lang w:eastAsia="el-GR"/>
        </w:rPr>
        <w:t>δυνάμεων, εμποδίζοντας τη συγκέντρωση προσπαθειών εναντίον του</w:t>
      </w:r>
      <w:r w:rsidRPr="001D562F">
        <w:rPr>
          <w:rFonts w:ascii="Arial" w:hAnsi="Arial" w:cs="Arial"/>
          <w:sz w:val="24"/>
          <w:szCs w:val="24"/>
          <w:lang w:eastAsia="el-GR"/>
        </w:rPr>
        <w:t xml:space="preserve">. </w:t>
      </w:r>
    </w:p>
    <w:p w14:paraId="5CC183D2" w14:textId="09DE1B00" w:rsidR="0058257F" w:rsidRPr="0058257F" w:rsidRDefault="001D562F">
      <w:pPr>
        <w:pStyle w:val="a6"/>
        <w:numPr>
          <w:ilvl w:val="0"/>
          <w:numId w:val="4"/>
        </w:numPr>
        <w:tabs>
          <w:tab w:val="left" w:pos="1414"/>
        </w:tabs>
        <w:spacing w:before="240" w:after="240" w:line="360" w:lineRule="auto"/>
        <w:ind w:left="0" w:firstLine="714"/>
        <w:contextualSpacing w:val="0"/>
        <w:jc w:val="both"/>
        <w:rPr>
          <w:rFonts w:ascii="Arial" w:hAnsi="Arial" w:cs="Arial"/>
          <w:sz w:val="24"/>
          <w:szCs w:val="24"/>
          <w:lang w:eastAsia="el-GR"/>
        </w:rPr>
      </w:pPr>
      <w:r w:rsidRPr="001D562F">
        <w:rPr>
          <w:rFonts w:ascii="Arial" w:hAnsi="Arial" w:cs="Arial"/>
          <w:b/>
          <w:bCs/>
          <w:sz w:val="24"/>
          <w:szCs w:val="24"/>
          <w:lang w:eastAsia="el-GR"/>
        </w:rPr>
        <w:t>Στρατηγική του κατευνασμού</w:t>
      </w:r>
      <w:r w:rsidRPr="001D562F">
        <w:rPr>
          <w:rFonts w:ascii="Arial" w:hAnsi="Arial" w:cs="Arial"/>
          <w:sz w:val="24"/>
          <w:szCs w:val="24"/>
          <w:lang w:eastAsia="el-GR"/>
        </w:rPr>
        <w:t xml:space="preserve">: </w:t>
      </w:r>
      <w:r w:rsidR="00715FCB" w:rsidRPr="00715FCB">
        <w:rPr>
          <w:rFonts w:ascii="Arial" w:hAnsi="Arial" w:cs="Arial"/>
          <w:sz w:val="24"/>
          <w:szCs w:val="24"/>
          <w:lang w:eastAsia="el-GR"/>
        </w:rPr>
        <w:t xml:space="preserve">Ο δρών αμβλύνει απειλές με παραχωρήσεις, επιδιώκοντας τη συνολική </w:t>
      </w:r>
      <w:r w:rsidR="00715FCB">
        <w:rPr>
          <w:rFonts w:ascii="Arial" w:hAnsi="Arial" w:cs="Arial"/>
          <w:sz w:val="24"/>
          <w:szCs w:val="24"/>
          <w:lang w:eastAsia="el-GR"/>
        </w:rPr>
        <w:t>υπέρβαση</w:t>
      </w:r>
      <w:r w:rsidR="00715FCB" w:rsidRPr="00715FCB">
        <w:rPr>
          <w:rFonts w:ascii="Arial" w:hAnsi="Arial" w:cs="Arial"/>
          <w:sz w:val="24"/>
          <w:szCs w:val="24"/>
          <w:lang w:eastAsia="el-GR"/>
        </w:rPr>
        <w:t xml:space="preserve"> της αντιπαλότητας</w:t>
      </w:r>
      <w:r w:rsidRPr="001D562F">
        <w:rPr>
          <w:rFonts w:ascii="Arial" w:hAnsi="Arial" w:cs="Arial"/>
          <w:sz w:val="24"/>
          <w:szCs w:val="24"/>
          <w:lang w:eastAsia="el-GR"/>
        </w:rPr>
        <w:t xml:space="preserve">.   </w:t>
      </w:r>
    </w:p>
    <w:p w14:paraId="272A8666" w14:textId="1AACAB29" w:rsidR="001D562F" w:rsidRDefault="001D562F" w:rsidP="001D562F">
      <w:pPr>
        <w:pStyle w:val="a3"/>
        <w:numPr>
          <w:ilvl w:val="0"/>
          <w:numId w:val="2"/>
        </w:numPr>
        <w:spacing w:before="360" w:after="360"/>
        <w:ind w:left="0" w:firstLine="0"/>
        <w:outlineLvl w:val="0"/>
        <w:rPr>
          <w:rFonts w:ascii="Arial" w:hAnsi="Arial" w:cs="Arial"/>
          <w:b/>
          <w:bCs/>
          <w:color w:val="000000" w:themeColor="text1"/>
          <w:sz w:val="24"/>
          <w:szCs w:val="24"/>
        </w:rPr>
      </w:pPr>
      <w:bookmarkStart w:id="14" w:name="_Toc154145617"/>
      <w:bookmarkStart w:id="15" w:name="_Hlk153105206"/>
      <w:r>
        <w:rPr>
          <w:rFonts w:ascii="Arial" w:hAnsi="Arial" w:cs="Arial"/>
          <w:b/>
          <w:bCs/>
          <w:color w:val="000000" w:themeColor="text1"/>
          <w:sz w:val="24"/>
          <w:szCs w:val="24"/>
        </w:rPr>
        <w:t>Κριτήρια Αξιολόγησης Υψηλής Στρατηγικής</w:t>
      </w:r>
      <w:bookmarkEnd w:id="14"/>
    </w:p>
    <w:bookmarkEnd w:id="15"/>
    <w:p w14:paraId="342AFF55" w14:textId="685584BC" w:rsidR="001D562F" w:rsidRPr="001D562F" w:rsidRDefault="00D67E00">
      <w:pPr>
        <w:pStyle w:val="a6"/>
        <w:numPr>
          <w:ilvl w:val="0"/>
          <w:numId w:val="5"/>
        </w:numPr>
        <w:tabs>
          <w:tab w:val="left" w:pos="1414"/>
        </w:tabs>
        <w:spacing w:before="240" w:after="240" w:line="360" w:lineRule="auto"/>
        <w:ind w:left="0" w:firstLine="714"/>
        <w:contextualSpacing w:val="0"/>
        <w:jc w:val="both"/>
        <w:rPr>
          <w:rFonts w:ascii="Arial" w:hAnsi="Arial" w:cs="Arial"/>
          <w:sz w:val="24"/>
          <w:szCs w:val="24"/>
          <w:lang w:eastAsia="el-GR"/>
        </w:rPr>
      </w:pPr>
      <w:r w:rsidRPr="001D562F">
        <w:rPr>
          <w:rFonts w:ascii="Arial" w:hAnsi="Arial" w:cs="Arial"/>
          <w:b/>
          <w:bCs/>
          <w:sz w:val="24"/>
          <w:szCs w:val="24"/>
          <w:lang w:eastAsia="el-GR"/>
        </w:rPr>
        <w:t>Καταλληλόλητα</w:t>
      </w:r>
      <w:r w:rsidR="001D562F" w:rsidRPr="001D562F">
        <w:rPr>
          <w:rFonts w:ascii="Arial" w:hAnsi="Arial" w:cs="Arial"/>
          <w:b/>
          <w:bCs/>
          <w:sz w:val="24"/>
          <w:szCs w:val="24"/>
          <w:lang w:eastAsia="el-GR"/>
        </w:rPr>
        <w:t>.</w:t>
      </w:r>
      <w:r w:rsidR="001D562F" w:rsidRPr="001D562F">
        <w:rPr>
          <w:rFonts w:ascii="Arial" w:hAnsi="Arial" w:cs="Arial"/>
          <w:sz w:val="24"/>
          <w:szCs w:val="24"/>
          <w:lang w:eastAsia="el-GR"/>
        </w:rPr>
        <w:t xml:space="preserve"> </w:t>
      </w:r>
      <w:r w:rsidR="008030AD" w:rsidRPr="008030AD">
        <w:rPr>
          <w:rFonts w:ascii="Arial" w:hAnsi="Arial" w:cs="Arial"/>
          <w:sz w:val="24"/>
          <w:szCs w:val="24"/>
          <w:lang w:eastAsia="el-GR"/>
        </w:rPr>
        <w:t>Η υψηλή στρατηγική πρέπει να προσαρμόζεται ευέλικτα στις εξελίξεις του διεθνούς και εσωτερικού πολιτικού περιβάλλοντος</w:t>
      </w:r>
      <w:r w:rsidR="001D562F" w:rsidRPr="001D562F">
        <w:rPr>
          <w:rFonts w:ascii="Arial" w:hAnsi="Arial" w:cs="Arial"/>
          <w:sz w:val="24"/>
          <w:szCs w:val="24"/>
          <w:lang w:eastAsia="el-GR"/>
        </w:rPr>
        <w:t xml:space="preserve">.   </w:t>
      </w:r>
    </w:p>
    <w:p w14:paraId="320858AF" w14:textId="21553719" w:rsidR="001D562F" w:rsidRPr="001D562F" w:rsidRDefault="001D562F">
      <w:pPr>
        <w:pStyle w:val="a6"/>
        <w:numPr>
          <w:ilvl w:val="0"/>
          <w:numId w:val="5"/>
        </w:numPr>
        <w:tabs>
          <w:tab w:val="left" w:pos="1414"/>
        </w:tabs>
        <w:spacing w:before="240" w:after="240" w:line="360" w:lineRule="auto"/>
        <w:ind w:left="0" w:firstLine="714"/>
        <w:contextualSpacing w:val="0"/>
        <w:jc w:val="both"/>
        <w:rPr>
          <w:rFonts w:ascii="Arial" w:hAnsi="Arial" w:cs="Arial"/>
          <w:sz w:val="24"/>
          <w:szCs w:val="24"/>
          <w:lang w:eastAsia="el-GR"/>
        </w:rPr>
      </w:pPr>
      <w:r w:rsidRPr="001D562F">
        <w:rPr>
          <w:rFonts w:ascii="Arial" w:hAnsi="Arial" w:cs="Arial"/>
          <w:b/>
          <w:bCs/>
          <w:sz w:val="24"/>
          <w:szCs w:val="24"/>
          <w:lang w:eastAsia="el-GR"/>
        </w:rPr>
        <w:t>Εσωτερική συνοχή.</w:t>
      </w:r>
      <w:r w:rsidRPr="001D562F">
        <w:rPr>
          <w:rFonts w:ascii="Arial" w:hAnsi="Arial" w:cs="Arial"/>
          <w:sz w:val="24"/>
          <w:szCs w:val="24"/>
          <w:lang w:eastAsia="el-GR"/>
        </w:rPr>
        <w:t xml:space="preserve"> Αναφέρεται στο μέτρο στο οποίο οι επί μέρους πτυχές της υψηλής στρατηγικής αλληλοϋποστηρίζονται ή </w:t>
      </w:r>
      <w:proofErr w:type="spellStart"/>
      <w:r w:rsidRPr="001D562F">
        <w:rPr>
          <w:rFonts w:ascii="Arial" w:hAnsi="Arial" w:cs="Arial"/>
          <w:sz w:val="24"/>
          <w:szCs w:val="24"/>
          <w:lang w:eastAsia="el-GR"/>
        </w:rPr>
        <w:t>αλληλοϋπονομεύονται</w:t>
      </w:r>
      <w:proofErr w:type="spellEnd"/>
      <w:r w:rsidRPr="001D562F">
        <w:rPr>
          <w:rFonts w:ascii="Arial" w:hAnsi="Arial" w:cs="Arial"/>
          <w:sz w:val="24"/>
          <w:szCs w:val="24"/>
          <w:lang w:eastAsia="el-GR"/>
        </w:rPr>
        <w:t xml:space="preserve">.   </w:t>
      </w:r>
    </w:p>
    <w:p w14:paraId="60CA1FE1" w14:textId="2F6DD20D" w:rsidR="001D562F" w:rsidRPr="001D562F" w:rsidRDefault="001D562F">
      <w:pPr>
        <w:pStyle w:val="a6"/>
        <w:numPr>
          <w:ilvl w:val="0"/>
          <w:numId w:val="5"/>
        </w:numPr>
        <w:tabs>
          <w:tab w:val="left" w:pos="1414"/>
        </w:tabs>
        <w:spacing w:before="240" w:after="240" w:line="360" w:lineRule="auto"/>
        <w:ind w:left="0" w:firstLine="714"/>
        <w:contextualSpacing w:val="0"/>
        <w:jc w:val="both"/>
        <w:rPr>
          <w:rFonts w:ascii="Arial" w:hAnsi="Arial" w:cs="Arial"/>
          <w:sz w:val="24"/>
          <w:szCs w:val="24"/>
          <w:lang w:eastAsia="el-GR"/>
        </w:rPr>
      </w:pPr>
      <w:r w:rsidRPr="001D562F">
        <w:rPr>
          <w:rFonts w:ascii="Arial" w:hAnsi="Arial" w:cs="Arial"/>
          <w:b/>
          <w:bCs/>
          <w:sz w:val="24"/>
          <w:szCs w:val="24"/>
          <w:lang w:eastAsia="el-GR"/>
        </w:rPr>
        <w:t>Αποδοτικότητα.</w:t>
      </w:r>
      <w:r w:rsidRPr="001D562F">
        <w:rPr>
          <w:rFonts w:ascii="Arial" w:hAnsi="Arial" w:cs="Arial"/>
          <w:sz w:val="24"/>
          <w:szCs w:val="24"/>
          <w:lang w:eastAsia="el-GR"/>
        </w:rPr>
        <w:t xml:space="preserve"> </w:t>
      </w:r>
      <w:r w:rsidR="008030AD">
        <w:rPr>
          <w:rFonts w:ascii="Arial" w:hAnsi="Arial" w:cs="Arial"/>
          <w:sz w:val="24"/>
          <w:szCs w:val="24"/>
          <w:lang w:eastAsia="el-GR"/>
        </w:rPr>
        <w:t>Τ</w:t>
      </w:r>
      <w:r w:rsidR="008030AD" w:rsidRPr="008030AD">
        <w:rPr>
          <w:rFonts w:ascii="Arial" w:hAnsi="Arial" w:cs="Arial"/>
          <w:sz w:val="24"/>
          <w:szCs w:val="24"/>
          <w:lang w:eastAsia="el-GR"/>
        </w:rPr>
        <w:t xml:space="preserve">α μέσα της υψηλής στρατηγικής πρέπει να χρησιμοποιούνται </w:t>
      </w:r>
      <w:r w:rsidR="008030AD">
        <w:rPr>
          <w:rFonts w:ascii="Arial" w:hAnsi="Arial" w:cs="Arial"/>
          <w:sz w:val="24"/>
          <w:szCs w:val="24"/>
          <w:lang w:eastAsia="el-GR"/>
        </w:rPr>
        <w:t>με οικονομικό ορθολογισμό</w:t>
      </w:r>
      <w:r w:rsidR="008030AD" w:rsidRPr="008030AD">
        <w:rPr>
          <w:rFonts w:ascii="Arial" w:hAnsi="Arial" w:cs="Arial"/>
          <w:sz w:val="24"/>
          <w:szCs w:val="24"/>
          <w:lang w:eastAsia="el-GR"/>
        </w:rPr>
        <w:t xml:space="preserve"> για την επίτευξη πολιτικών σκοπών</w:t>
      </w:r>
      <w:r w:rsidRPr="001D562F">
        <w:rPr>
          <w:rFonts w:ascii="Arial" w:hAnsi="Arial" w:cs="Arial"/>
          <w:sz w:val="24"/>
          <w:szCs w:val="24"/>
          <w:lang w:eastAsia="el-GR"/>
        </w:rPr>
        <w:t xml:space="preserve">.   </w:t>
      </w:r>
    </w:p>
    <w:p w14:paraId="7C8CDF82" w14:textId="598A60B4" w:rsidR="00163409" w:rsidRPr="001D562F" w:rsidRDefault="001D562F">
      <w:pPr>
        <w:pStyle w:val="a6"/>
        <w:numPr>
          <w:ilvl w:val="0"/>
          <w:numId w:val="5"/>
        </w:numPr>
        <w:tabs>
          <w:tab w:val="left" w:pos="1414"/>
        </w:tabs>
        <w:spacing w:before="240" w:after="240" w:line="360" w:lineRule="auto"/>
        <w:ind w:left="0" w:firstLine="714"/>
        <w:contextualSpacing w:val="0"/>
        <w:jc w:val="both"/>
        <w:rPr>
          <w:rFonts w:ascii="Arial" w:hAnsi="Arial" w:cs="Arial"/>
          <w:sz w:val="24"/>
          <w:szCs w:val="24"/>
          <w:lang w:eastAsia="el-GR"/>
        </w:rPr>
      </w:pPr>
      <w:r w:rsidRPr="001D562F">
        <w:rPr>
          <w:rFonts w:ascii="Arial" w:hAnsi="Arial" w:cs="Arial"/>
          <w:b/>
          <w:bCs/>
          <w:sz w:val="24"/>
          <w:szCs w:val="24"/>
          <w:lang w:eastAsia="el-GR"/>
        </w:rPr>
        <w:t>Συσχετισμός ικανοτήτων και στόχων.</w:t>
      </w:r>
      <w:r w:rsidRPr="001D562F">
        <w:rPr>
          <w:rFonts w:ascii="Arial" w:hAnsi="Arial" w:cs="Arial"/>
          <w:sz w:val="24"/>
          <w:szCs w:val="24"/>
          <w:lang w:eastAsia="el-GR"/>
        </w:rPr>
        <w:t xml:space="preserve"> Αναφέρεται στο μέτρο στο οποίο οι στόχοι της υψηλής στρατηγικής συμβαδίζουν με τις ικανότητες της χώρας.</w:t>
      </w:r>
    </w:p>
    <w:p w14:paraId="1BD55C77" w14:textId="2DEB8AED" w:rsidR="001D562F" w:rsidRPr="00715FCB" w:rsidRDefault="001D562F">
      <w:pPr>
        <w:pStyle w:val="a6"/>
        <w:numPr>
          <w:ilvl w:val="0"/>
          <w:numId w:val="5"/>
        </w:numPr>
        <w:tabs>
          <w:tab w:val="left" w:pos="1414"/>
          <w:tab w:val="left" w:pos="7655"/>
        </w:tabs>
        <w:spacing w:before="240" w:after="240" w:line="360" w:lineRule="auto"/>
        <w:ind w:left="0" w:firstLine="720"/>
        <w:contextualSpacing w:val="0"/>
        <w:jc w:val="both"/>
        <w:rPr>
          <w:rFonts w:ascii="Arial" w:hAnsi="Arial" w:cs="Arial"/>
          <w:sz w:val="24"/>
          <w:szCs w:val="24"/>
          <w:lang w:eastAsia="el-GR"/>
        </w:rPr>
      </w:pPr>
      <w:r w:rsidRPr="00715FCB">
        <w:rPr>
          <w:rFonts w:ascii="Arial" w:hAnsi="Arial" w:cs="Arial"/>
          <w:b/>
          <w:bCs/>
          <w:sz w:val="24"/>
          <w:szCs w:val="24"/>
          <w:lang w:eastAsia="el-GR"/>
        </w:rPr>
        <w:t>Αντοχή σε σφάλματα.</w:t>
      </w:r>
      <w:r w:rsidRPr="00715FCB">
        <w:rPr>
          <w:rFonts w:ascii="Arial" w:hAnsi="Arial" w:cs="Arial"/>
          <w:sz w:val="24"/>
          <w:szCs w:val="24"/>
          <w:lang w:eastAsia="el-GR"/>
        </w:rPr>
        <w:t xml:space="preserve"> </w:t>
      </w:r>
      <w:r w:rsidR="008030AD" w:rsidRPr="00715FCB">
        <w:rPr>
          <w:rFonts w:ascii="Arial" w:hAnsi="Arial" w:cs="Arial"/>
          <w:sz w:val="24"/>
          <w:szCs w:val="24"/>
          <w:lang w:eastAsia="el-GR"/>
        </w:rPr>
        <w:t>Η</w:t>
      </w:r>
      <w:r w:rsidRPr="00715FCB">
        <w:rPr>
          <w:rFonts w:ascii="Arial" w:hAnsi="Arial" w:cs="Arial"/>
          <w:sz w:val="24"/>
          <w:szCs w:val="24"/>
          <w:lang w:eastAsia="el-GR"/>
        </w:rPr>
        <w:t xml:space="preserve"> υψηλή στρατηγική </w:t>
      </w:r>
      <w:r w:rsidR="008030AD" w:rsidRPr="00715FCB">
        <w:rPr>
          <w:rFonts w:ascii="Arial" w:hAnsi="Arial" w:cs="Arial"/>
          <w:sz w:val="24"/>
          <w:szCs w:val="24"/>
          <w:lang w:eastAsia="el-GR"/>
        </w:rPr>
        <w:t xml:space="preserve">πρέπει να </w:t>
      </w:r>
      <w:r w:rsidRPr="00715FCB">
        <w:rPr>
          <w:rFonts w:ascii="Arial" w:hAnsi="Arial" w:cs="Arial"/>
          <w:sz w:val="24"/>
          <w:szCs w:val="24"/>
          <w:lang w:eastAsia="el-GR"/>
        </w:rPr>
        <w:t>μπορεί να απορροφήσει τις αρνητικές συνέπειες συγκυριακών σφαλμάτων και κακοτυχιών</w:t>
      </w:r>
      <w:r w:rsidR="008030AD" w:rsidRPr="00715FCB">
        <w:rPr>
          <w:rFonts w:ascii="Arial" w:hAnsi="Arial" w:cs="Arial"/>
          <w:sz w:val="24"/>
          <w:szCs w:val="24"/>
          <w:lang w:eastAsia="el-GR"/>
        </w:rPr>
        <w:t>.</w:t>
      </w:r>
    </w:p>
    <w:bookmarkEnd w:id="11"/>
    <w:p w14:paraId="6C208856" w14:textId="77777777" w:rsidR="001D562F" w:rsidRDefault="001D562F" w:rsidP="00D0551F">
      <w:pPr>
        <w:spacing w:after="240" w:line="360" w:lineRule="auto"/>
        <w:ind w:firstLine="720"/>
        <w:jc w:val="both"/>
        <w:rPr>
          <w:rFonts w:ascii="Arial" w:hAnsi="Arial" w:cs="Arial"/>
          <w:sz w:val="24"/>
          <w:szCs w:val="24"/>
          <w:lang w:eastAsia="el-GR"/>
        </w:rPr>
        <w:sectPr w:rsidR="001D562F" w:rsidSect="0016612A">
          <w:pgSz w:w="11906" w:h="16838"/>
          <w:pgMar w:top="1701" w:right="1134" w:bottom="1134" w:left="1985" w:header="709" w:footer="709" w:gutter="0"/>
          <w:cols w:space="708"/>
          <w:docGrid w:linePitch="360"/>
        </w:sectPr>
      </w:pPr>
    </w:p>
    <w:p w14:paraId="32194181" w14:textId="2F3B2021" w:rsidR="00182FE6" w:rsidRDefault="00182FE6" w:rsidP="00182FE6">
      <w:pPr>
        <w:pStyle w:val="a3"/>
        <w:spacing w:before="0" w:after="360"/>
        <w:jc w:val="center"/>
        <w:outlineLvl w:val="0"/>
        <w:rPr>
          <w:rFonts w:ascii="Arial" w:hAnsi="Arial" w:cs="Arial"/>
          <w:b/>
          <w:bCs/>
          <w:color w:val="000000" w:themeColor="text1"/>
          <w:sz w:val="24"/>
          <w:szCs w:val="24"/>
        </w:rPr>
      </w:pPr>
      <w:bookmarkStart w:id="16" w:name="_Toc154145618"/>
      <w:r>
        <w:rPr>
          <w:rFonts w:ascii="Arial" w:hAnsi="Arial" w:cs="Arial"/>
          <w:b/>
          <w:bCs/>
          <w:color w:val="000000" w:themeColor="text1"/>
          <w:sz w:val="24"/>
          <w:szCs w:val="24"/>
        </w:rPr>
        <w:lastRenderedPageBreak/>
        <w:t>2ο ΚΕΦΑΛΑΙΟ</w:t>
      </w:r>
      <w:bookmarkEnd w:id="16"/>
    </w:p>
    <w:p w14:paraId="0DF2B108" w14:textId="77777777" w:rsidR="00182FE6" w:rsidRPr="00916F86" w:rsidRDefault="00182FE6" w:rsidP="00182FE6">
      <w:pPr>
        <w:pStyle w:val="a3"/>
        <w:spacing w:before="0" w:after="360"/>
        <w:jc w:val="center"/>
        <w:outlineLvl w:val="0"/>
        <w:rPr>
          <w:rFonts w:ascii="Arial" w:hAnsi="Arial" w:cs="Arial"/>
          <w:b/>
          <w:bCs/>
          <w:color w:val="000000" w:themeColor="text1"/>
          <w:sz w:val="24"/>
          <w:szCs w:val="24"/>
        </w:rPr>
      </w:pPr>
      <w:bookmarkStart w:id="17" w:name="_Toc154145619"/>
      <w:r>
        <w:rPr>
          <w:rFonts w:ascii="Arial" w:hAnsi="Arial" w:cs="Arial"/>
          <w:b/>
          <w:bCs/>
          <w:color w:val="000000" w:themeColor="text1"/>
          <w:sz w:val="24"/>
          <w:szCs w:val="24"/>
        </w:rPr>
        <w:t>Η ΡΩΣΙΚΗ ΥΨΗΛΗ ΣΤΡΑΤΗΓΙΚΗ</w:t>
      </w:r>
      <w:bookmarkEnd w:id="17"/>
    </w:p>
    <w:p w14:paraId="280CED7B" w14:textId="77777777" w:rsidR="00182FE6" w:rsidRDefault="00182FE6" w:rsidP="00182FE6">
      <w:pPr>
        <w:pStyle w:val="a3"/>
        <w:numPr>
          <w:ilvl w:val="0"/>
          <w:numId w:val="2"/>
        </w:numPr>
        <w:spacing w:before="360" w:after="360"/>
        <w:ind w:left="0" w:firstLine="0"/>
        <w:outlineLvl w:val="0"/>
        <w:rPr>
          <w:rFonts w:ascii="Arial" w:hAnsi="Arial" w:cs="Arial"/>
          <w:b/>
          <w:bCs/>
          <w:color w:val="000000" w:themeColor="text1"/>
          <w:sz w:val="24"/>
          <w:szCs w:val="24"/>
        </w:rPr>
      </w:pPr>
      <w:bookmarkStart w:id="18" w:name="_Toc154145620"/>
      <w:r w:rsidRPr="00116526">
        <w:rPr>
          <w:rFonts w:ascii="Arial" w:hAnsi="Arial" w:cs="Arial"/>
          <w:b/>
          <w:bCs/>
          <w:color w:val="000000" w:themeColor="text1"/>
          <w:sz w:val="24"/>
          <w:szCs w:val="24"/>
        </w:rPr>
        <w:t>ΕΙΣΑΓΩΓΗ</w:t>
      </w:r>
      <w:bookmarkEnd w:id="18"/>
    </w:p>
    <w:p w14:paraId="12FF4B6C" w14:textId="5590B51F" w:rsidR="00182FE6" w:rsidRDefault="00893E82" w:rsidP="00182FE6">
      <w:pPr>
        <w:spacing w:after="0" w:line="360" w:lineRule="auto"/>
        <w:ind w:firstLine="720"/>
        <w:jc w:val="both"/>
        <w:rPr>
          <w:rFonts w:ascii="Arial" w:hAnsi="Arial" w:cs="Arial"/>
          <w:sz w:val="24"/>
          <w:szCs w:val="24"/>
          <w:lang w:eastAsia="el-GR"/>
        </w:rPr>
      </w:pPr>
      <w:r w:rsidRPr="00893E82">
        <w:rPr>
          <w:rFonts w:ascii="Arial" w:hAnsi="Arial" w:cs="Arial"/>
          <w:sz w:val="24"/>
          <w:szCs w:val="24"/>
          <w:lang w:eastAsia="el-GR"/>
        </w:rPr>
        <w:t xml:space="preserve">Η Ρωσική Υψηλή Στρατηγική αναδεικνύει τη στρατηγική προσέγγιση της Ρωσίας στους τομείς της ενεργειακής ασφάλειας, των εξωτερικών σχέσεων και της στρατηγικής </w:t>
      </w:r>
      <w:r>
        <w:rPr>
          <w:rFonts w:ascii="Arial" w:hAnsi="Arial" w:cs="Arial"/>
          <w:sz w:val="24"/>
          <w:szCs w:val="24"/>
          <w:lang w:eastAsia="el-GR"/>
        </w:rPr>
        <w:t xml:space="preserve">της </w:t>
      </w:r>
      <w:r w:rsidRPr="00893E82">
        <w:rPr>
          <w:rFonts w:ascii="Arial" w:hAnsi="Arial" w:cs="Arial"/>
          <w:sz w:val="24"/>
          <w:szCs w:val="24"/>
          <w:lang w:eastAsia="el-GR"/>
        </w:rPr>
        <w:t xml:space="preserve">άμυνας. Η ανάλυση </w:t>
      </w:r>
      <w:r>
        <w:rPr>
          <w:rFonts w:ascii="Arial" w:hAnsi="Arial" w:cs="Arial"/>
          <w:sz w:val="24"/>
          <w:szCs w:val="24"/>
          <w:lang w:eastAsia="el-GR"/>
        </w:rPr>
        <w:t xml:space="preserve">στο παρόν κεφάλαιο </w:t>
      </w:r>
      <w:r w:rsidRPr="00893E82">
        <w:rPr>
          <w:rFonts w:ascii="Arial" w:hAnsi="Arial" w:cs="Arial"/>
          <w:sz w:val="24"/>
          <w:szCs w:val="24"/>
          <w:lang w:eastAsia="el-GR"/>
        </w:rPr>
        <w:t>επικεντρώνεται στις επιλογές που καθορίζουν τη θέση της Ρωσ</w:t>
      </w:r>
      <w:r>
        <w:rPr>
          <w:rFonts w:ascii="Arial" w:hAnsi="Arial" w:cs="Arial"/>
          <w:sz w:val="24"/>
          <w:szCs w:val="24"/>
          <w:lang w:eastAsia="el-GR"/>
        </w:rPr>
        <w:t>ικής Ομοσπονδίας</w:t>
      </w:r>
      <w:r w:rsidRPr="00893E82">
        <w:rPr>
          <w:rFonts w:ascii="Arial" w:hAnsi="Arial" w:cs="Arial"/>
          <w:sz w:val="24"/>
          <w:szCs w:val="24"/>
          <w:lang w:eastAsia="el-GR"/>
        </w:rPr>
        <w:t xml:space="preserve"> στη διεθνή σκηνή </w:t>
      </w:r>
      <w:r>
        <w:rPr>
          <w:rFonts w:ascii="Arial" w:hAnsi="Arial" w:cs="Arial"/>
          <w:sz w:val="24"/>
          <w:szCs w:val="24"/>
          <w:lang w:eastAsia="el-GR"/>
        </w:rPr>
        <w:t xml:space="preserve">καθώς </w:t>
      </w:r>
      <w:r w:rsidRPr="00893E82">
        <w:rPr>
          <w:rFonts w:ascii="Arial" w:hAnsi="Arial" w:cs="Arial"/>
          <w:sz w:val="24"/>
          <w:szCs w:val="24"/>
          <w:lang w:eastAsia="el-GR"/>
        </w:rPr>
        <w:t>και τον τρόπο προστασίας των εθνικών της συμφερόντων, αναδεικνύοντας κύρια χαρακτηριστικά και προκλήσεις σε αυτούς τους στρατηγικούς τομείς.</w:t>
      </w:r>
    </w:p>
    <w:p w14:paraId="66FD2980" w14:textId="77777777" w:rsidR="00182FE6" w:rsidRDefault="00182FE6" w:rsidP="00182FE6">
      <w:pPr>
        <w:pStyle w:val="a3"/>
        <w:numPr>
          <w:ilvl w:val="0"/>
          <w:numId w:val="2"/>
        </w:numPr>
        <w:spacing w:before="360" w:after="360"/>
        <w:ind w:left="0" w:firstLine="0"/>
        <w:outlineLvl w:val="0"/>
        <w:rPr>
          <w:rFonts w:ascii="Arial" w:hAnsi="Arial" w:cs="Arial"/>
          <w:b/>
          <w:bCs/>
          <w:color w:val="000000" w:themeColor="text1"/>
          <w:sz w:val="24"/>
          <w:szCs w:val="24"/>
        </w:rPr>
      </w:pPr>
      <w:bookmarkStart w:id="19" w:name="_Toc154145621"/>
      <w:r>
        <w:rPr>
          <w:rFonts w:ascii="Arial" w:hAnsi="Arial" w:cs="Arial"/>
          <w:b/>
          <w:bCs/>
          <w:color w:val="000000" w:themeColor="text1"/>
          <w:sz w:val="24"/>
          <w:szCs w:val="24"/>
        </w:rPr>
        <w:t>ΙΣΤΟΡΙΚΗ ΑΝΑΔΡΟΜΗ</w:t>
      </w:r>
      <w:bookmarkEnd w:id="19"/>
    </w:p>
    <w:p w14:paraId="7A30CB4C" w14:textId="0D9174EB" w:rsidR="00182FE6" w:rsidRDefault="00F336AF" w:rsidP="00182FE6">
      <w:pPr>
        <w:spacing w:after="0" w:line="360" w:lineRule="auto"/>
        <w:ind w:firstLine="720"/>
        <w:jc w:val="both"/>
        <w:rPr>
          <w:rFonts w:ascii="Arial" w:hAnsi="Arial" w:cs="Arial"/>
          <w:sz w:val="24"/>
          <w:szCs w:val="24"/>
          <w:lang w:eastAsia="el-GR"/>
        </w:rPr>
      </w:pPr>
      <w:r w:rsidRPr="00F336AF">
        <w:rPr>
          <w:rFonts w:ascii="Arial" w:hAnsi="Arial" w:cs="Arial"/>
          <w:sz w:val="24"/>
          <w:szCs w:val="24"/>
          <w:lang w:eastAsia="el-GR"/>
        </w:rPr>
        <w:t xml:space="preserve">Η Ρωσία, </w:t>
      </w:r>
      <w:r w:rsidR="00342937">
        <w:rPr>
          <w:rFonts w:ascii="Arial" w:hAnsi="Arial" w:cs="Arial"/>
          <w:sz w:val="24"/>
          <w:szCs w:val="24"/>
          <w:lang w:eastAsia="el-GR"/>
        </w:rPr>
        <w:t>επί</w:t>
      </w:r>
      <w:r w:rsidRPr="00F336AF">
        <w:rPr>
          <w:rFonts w:ascii="Arial" w:hAnsi="Arial" w:cs="Arial"/>
          <w:sz w:val="24"/>
          <w:szCs w:val="24"/>
          <w:lang w:eastAsia="el-GR"/>
        </w:rPr>
        <w:t xml:space="preserve"> αιώνες σημαντικός παίκτης στη διεθνή σκακιέρα, συνεχίζει να διαμορφώνει τη διεθνή πραγματικότητα. Αν και η κατάρρευση της Σοβιετικής Ένωσης το 1991 θεωρήθηκε ως</w:t>
      </w:r>
      <w:r w:rsidR="00893E82">
        <w:rPr>
          <w:rFonts w:ascii="Arial" w:hAnsi="Arial" w:cs="Arial"/>
          <w:sz w:val="24"/>
          <w:szCs w:val="24"/>
          <w:lang w:eastAsia="el-GR"/>
        </w:rPr>
        <w:t xml:space="preserve"> η</w:t>
      </w:r>
      <w:r w:rsidRPr="00F336AF">
        <w:rPr>
          <w:rFonts w:ascii="Arial" w:hAnsi="Arial" w:cs="Arial"/>
          <w:sz w:val="24"/>
          <w:szCs w:val="24"/>
          <w:lang w:eastAsia="el-GR"/>
        </w:rPr>
        <w:t xml:space="preserve"> "γεωπολιτική καταστροφή του αιώνα", η Ρωσία ανακάμπτει σε πολλά επίπεδα και </w:t>
      </w:r>
      <w:proofErr w:type="spellStart"/>
      <w:r w:rsidR="00893E82" w:rsidRPr="00893E82">
        <w:rPr>
          <w:rFonts w:ascii="Arial" w:hAnsi="Arial" w:cs="Arial"/>
          <w:sz w:val="24"/>
          <w:szCs w:val="24"/>
          <w:lang w:eastAsia="el-GR"/>
        </w:rPr>
        <w:t>επαναδιεκδικε</w:t>
      </w:r>
      <w:r w:rsidR="00893E82">
        <w:rPr>
          <w:rFonts w:ascii="Arial" w:hAnsi="Arial" w:cs="Arial"/>
          <w:sz w:val="24"/>
          <w:szCs w:val="24"/>
          <w:lang w:eastAsia="el-GR"/>
        </w:rPr>
        <w:t>ί</w:t>
      </w:r>
      <w:proofErr w:type="spellEnd"/>
      <w:r w:rsidR="00893E82">
        <w:rPr>
          <w:rFonts w:ascii="Arial" w:hAnsi="Arial" w:cs="Arial"/>
          <w:sz w:val="24"/>
          <w:szCs w:val="24"/>
          <w:lang w:eastAsia="el-GR"/>
        </w:rPr>
        <w:t xml:space="preserve"> τη</w:t>
      </w:r>
      <w:r w:rsidRPr="00F336AF">
        <w:rPr>
          <w:rFonts w:ascii="Arial" w:hAnsi="Arial" w:cs="Arial"/>
          <w:sz w:val="24"/>
          <w:szCs w:val="24"/>
          <w:lang w:eastAsia="el-GR"/>
        </w:rPr>
        <w:t xml:space="preserve"> θέση </w:t>
      </w:r>
      <w:r w:rsidR="00893E82">
        <w:rPr>
          <w:rFonts w:ascii="Arial" w:hAnsi="Arial" w:cs="Arial"/>
          <w:sz w:val="24"/>
          <w:szCs w:val="24"/>
          <w:lang w:eastAsia="el-GR"/>
        </w:rPr>
        <w:t xml:space="preserve">της </w:t>
      </w:r>
      <w:r w:rsidRPr="00F336AF">
        <w:rPr>
          <w:rFonts w:ascii="Arial" w:hAnsi="Arial" w:cs="Arial"/>
          <w:sz w:val="24"/>
          <w:szCs w:val="24"/>
          <w:lang w:eastAsia="el-GR"/>
        </w:rPr>
        <w:t xml:space="preserve">στη διεθνή σκηνή. Η ηγεσία του </w:t>
      </w:r>
      <w:proofErr w:type="spellStart"/>
      <w:r w:rsidRPr="00F336AF">
        <w:rPr>
          <w:rFonts w:ascii="Arial" w:hAnsi="Arial" w:cs="Arial"/>
          <w:sz w:val="24"/>
          <w:szCs w:val="24"/>
          <w:lang w:eastAsia="el-GR"/>
        </w:rPr>
        <w:t>Vladimir</w:t>
      </w:r>
      <w:proofErr w:type="spellEnd"/>
      <w:r w:rsidRPr="00F336AF">
        <w:rPr>
          <w:rFonts w:ascii="Arial" w:hAnsi="Arial" w:cs="Arial"/>
          <w:sz w:val="24"/>
          <w:szCs w:val="24"/>
          <w:lang w:eastAsia="el-GR"/>
        </w:rPr>
        <w:t xml:space="preserve"> </w:t>
      </w:r>
      <w:proofErr w:type="spellStart"/>
      <w:r w:rsidRPr="00F336AF">
        <w:rPr>
          <w:rFonts w:ascii="Arial" w:hAnsi="Arial" w:cs="Arial"/>
          <w:sz w:val="24"/>
          <w:szCs w:val="24"/>
          <w:lang w:eastAsia="el-GR"/>
        </w:rPr>
        <w:t>Putin</w:t>
      </w:r>
      <w:proofErr w:type="spellEnd"/>
      <w:r w:rsidRPr="00F336AF">
        <w:rPr>
          <w:rFonts w:ascii="Arial" w:hAnsi="Arial" w:cs="Arial"/>
          <w:sz w:val="24"/>
          <w:szCs w:val="24"/>
          <w:lang w:eastAsia="el-GR"/>
        </w:rPr>
        <w:t xml:space="preserve"> παίζει κεντρικό ρόλο σε αυτήν την ανασυγκρότηση, αντιμετωπίζοντας πολυπλοκότητες σε πολιτικό, οικονομικό, κοινωνικό και στρατιωτικό επίπεδο. Η υλοποίηση της </w:t>
      </w:r>
      <w:r w:rsidR="00893E82" w:rsidRPr="00F336AF">
        <w:rPr>
          <w:rFonts w:ascii="Arial" w:hAnsi="Arial" w:cs="Arial"/>
          <w:sz w:val="24"/>
          <w:szCs w:val="24"/>
          <w:lang w:eastAsia="el-GR"/>
        </w:rPr>
        <w:t xml:space="preserve">Ρωσικής Υψηλής Στρατηγικής </w:t>
      </w:r>
      <w:r w:rsidRPr="00F336AF">
        <w:rPr>
          <w:rFonts w:ascii="Arial" w:hAnsi="Arial" w:cs="Arial"/>
          <w:sz w:val="24"/>
          <w:szCs w:val="24"/>
          <w:lang w:eastAsia="el-GR"/>
        </w:rPr>
        <w:t xml:space="preserve">εστιάζει σε </w:t>
      </w:r>
      <w:r w:rsidR="00893E82">
        <w:rPr>
          <w:rFonts w:ascii="Arial" w:hAnsi="Arial" w:cs="Arial"/>
          <w:sz w:val="24"/>
          <w:szCs w:val="24"/>
          <w:lang w:eastAsia="el-GR"/>
        </w:rPr>
        <w:t>διάφορ</w:t>
      </w:r>
      <w:r w:rsidR="00111410">
        <w:rPr>
          <w:rFonts w:ascii="Arial" w:hAnsi="Arial" w:cs="Arial"/>
          <w:sz w:val="24"/>
          <w:szCs w:val="24"/>
          <w:lang w:eastAsia="el-GR"/>
        </w:rPr>
        <w:t>ου</w:t>
      </w:r>
      <w:r w:rsidR="00893E82">
        <w:rPr>
          <w:rFonts w:ascii="Arial" w:hAnsi="Arial" w:cs="Arial"/>
          <w:sz w:val="24"/>
          <w:szCs w:val="24"/>
          <w:lang w:eastAsia="el-GR"/>
        </w:rPr>
        <w:t xml:space="preserve">ς </w:t>
      </w:r>
      <w:r w:rsidR="00111410">
        <w:rPr>
          <w:rFonts w:ascii="Arial" w:hAnsi="Arial" w:cs="Arial"/>
          <w:sz w:val="24"/>
          <w:szCs w:val="24"/>
          <w:lang w:eastAsia="el-GR"/>
        </w:rPr>
        <w:t>τομείς</w:t>
      </w:r>
      <w:r w:rsidRPr="00F336AF">
        <w:rPr>
          <w:rFonts w:ascii="Arial" w:hAnsi="Arial" w:cs="Arial"/>
          <w:sz w:val="24"/>
          <w:szCs w:val="24"/>
          <w:lang w:eastAsia="el-GR"/>
        </w:rPr>
        <w:t>, συμπεριλαμβανομέν</w:t>
      </w:r>
      <w:r w:rsidR="00111410">
        <w:rPr>
          <w:rFonts w:ascii="Arial" w:hAnsi="Arial" w:cs="Arial"/>
          <w:sz w:val="24"/>
          <w:szCs w:val="24"/>
          <w:lang w:eastAsia="el-GR"/>
        </w:rPr>
        <w:t>ων</w:t>
      </w:r>
      <w:r w:rsidRPr="00F336AF">
        <w:rPr>
          <w:rFonts w:ascii="Arial" w:hAnsi="Arial" w:cs="Arial"/>
          <w:sz w:val="24"/>
          <w:szCs w:val="24"/>
          <w:lang w:eastAsia="el-GR"/>
        </w:rPr>
        <w:t xml:space="preserve"> τ</w:t>
      </w:r>
      <w:r w:rsidR="00111410">
        <w:rPr>
          <w:rFonts w:ascii="Arial" w:hAnsi="Arial" w:cs="Arial"/>
          <w:sz w:val="24"/>
          <w:szCs w:val="24"/>
          <w:lang w:eastAsia="el-GR"/>
        </w:rPr>
        <w:t>ου</w:t>
      </w:r>
      <w:r w:rsidRPr="00F336AF">
        <w:rPr>
          <w:rFonts w:ascii="Arial" w:hAnsi="Arial" w:cs="Arial"/>
          <w:sz w:val="24"/>
          <w:szCs w:val="24"/>
          <w:lang w:eastAsia="el-GR"/>
        </w:rPr>
        <w:t xml:space="preserve"> στρατιωτικ</w:t>
      </w:r>
      <w:r w:rsidR="00111410">
        <w:rPr>
          <w:rFonts w:ascii="Arial" w:hAnsi="Arial" w:cs="Arial"/>
          <w:sz w:val="24"/>
          <w:szCs w:val="24"/>
          <w:lang w:eastAsia="el-GR"/>
        </w:rPr>
        <w:t>ού</w:t>
      </w:r>
      <w:r w:rsidRPr="00F336AF">
        <w:rPr>
          <w:rFonts w:ascii="Arial" w:hAnsi="Arial" w:cs="Arial"/>
          <w:sz w:val="24"/>
          <w:szCs w:val="24"/>
          <w:lang w:eastAsia="el-GR"/>
        </w:rPr>
        <w:t>,</w:t>
      </w:r>
      <w:r w:rsidR="00111410">
        <w:rPr>
          <w:rFonts w:ascii="Arial" w:hAnsi="Arial" w:cs="Arial"/>
          <w:sz w:val="24"/>
          <w:szCs w:val="24"/>
          <w:lang w:eastAsia="el-GR"/>
        </w:rPr>
        <w:t xml:space="preserve"> του</w:t>
      </w:r>
      <w:r w:rsidRPr="00F336AF">
        <w:rPr>
          <w:rFonts w:ascii="Arial" w:hAnsi="Arial" w:cs="Arial"/>
          <w:sz w:val="24"/>
          <w:szCs w:val="24"/>
          <w:lang w:eastAsia="el-GR"/>
        </w:rPr>
        <w:t xml:space="preserve"> οικονομικ</w:t>
      </w:r>
      <w:r w:rsidR="00111410">
        <w:rPr>
          <w:rFonts w:ascii="Arial" w:hAnsi="Arial" w:cs="Arial"/>
          <w:sz w:val="24"/>
          <w:szCs w:val="24"/>
          <w:lang w:eastAsia="el-GR"/>
        </w:rPr>
        <w:t>ού</w:t>
      </w:r>
      <w:r w:rsidRPr="00F336AF">
        <w:rPr>
          <w:rFonts w:ascii="Arial" w:hAnsi="Arial" w:cs="Arial"/>
          <w:sz w:val="24"/>
          <w:szCs w:val="24"/>
          <w:lang w:eastAsia="el-GR"/>
        </w:rPr>
        <w:t xml:space="preserve">, </w:t>
      </w:r>
      <w:r w:rsidR="00111410">
        <w:rPr>
          <w:rFonts w:ascii="Arial" w:hAnsi="Arial" w:cs="Arial"/>
          <w:sz w:val="24"/>
          <w:szCs w:val="24"/>
          <w:lang w:eastAsia="el-GR"/>
        </w:rPr>
        <w:t xml:space="preserve">της </w:t>
      </w:r>
      <w:r w:rsidRPr="00F336AF">
        <w:rPr>
          <w:rFonts w:ascii="Arial" w:hAnsi="Arial" w:cs="Arial"/>
          <w:sz w:val="24"/>
          <w:szCs w:val="24"/>
          <w:lang w:eastAsia="el-GR"/>
        </w:rPr>
        <w:t>εσωτερικής</w:t>
      </w:r>
      <w:r w:rsidR="00111410">
        <w:rPr>
          <w:rFonts w:ascii="Arial" w:hAnsi="Arial" w:cs="Arial"/>
          <w:sz w:val="24"/>
          <w:szCs w:val="24"/>
          <w:lang w:eastAsia="el-GR"/>
        </w:rPr>
        <w:t xml:space="preserve"> και εξωτερικής</w:t>
      </w:r>
      <w:r w:rsidRPr="00F336AF">
        <w:rPr>
          <w:rFonts w:ascii="Arial" w:hAnsi="Arial" w:cs="Arial"/>
          <w:sz w:val="24"/>
          <w:szCs w:val="24"/>
          <w:lang w:eastAsia="el-GR"/>
        </w:rPr>
        <w:t xml:space="preserve"> πολιτικής</w:t>
      </w:r>
      <w:r w:rsidR="00111410">
        <w:rPr>
          <w:rFonts w:ascii="Arial" w:hAnsi="Arial" w:cs="Arial"/>
          <w:sz w:val="24"/>
          <w:szCs w:val="24"/>
          <w:lang w:eastAsia="el-GR"/>
        </w:rPr>
        <w:t xml:space="preserve"> κ</w:t>
      </w:r>
      <w:r w:rsidRPr="00F336AF">
        <w:rPr>
          <w:rFonts w:ascii="Arial" w:hAnsi="Arial" w:cs="Arial"/>
          <w:sz w:val="24"/>
          <w:szCs w:val="24"/>
          <w:lang w:eastAsia="el-GR"/>
        </w:rPr>
        <w:t xml:space="preserve">αι </w:t>
      </w:r>
      <w:r w:rsidR="00111410">
        <w:rPr>
          <w:rFonts w:ascii="Arial" w:hAnsi="Arial" w:cs="Arial"/>
          <w:sz w:val="24"/>
          <w:szCs w:val="24"/>
          <w:lang w:eastAsia="el-GR"/>
        </w:rPr>
        <w:t xml:space="preserve">της </w:t>
      </w:r>
      <w:r w:rsidRPr="00F336AF">
        <w:rPr>
          <w:rFonts w:ascii="Arial" w:hAnsi="Arial" w:cs="Arial"/>
          <w:sz w:val="24"/>
          <w:szCs w:val="24"/>
          <w:lang w:eastAsia="el-GR"/>
        </w:rPr>
        <w:t>διπλωματίας.</w:t>
      </w:r>
    </w:p>
    <w:p w14:paraId="686AE4A3" w14:textId="388BFF2E" w:rsidR="00182FE6" w:rsidRDefault="00182FE6" w:rsidP="00182FE6">
      <w:pPr>
        <w:pStyle w:val="a3"/>
        <w:numPr>
          <w:ilvl w:val="0"/>
          <w:numId w:val="2"/>
        </w:numPr>
        <w:spacing w:before="360" w:after="360"/>
        <w:ind w:left="0" w:firstLine="0"/>
        <w:outlineLvl w:val="0"/>
        <w:rPr>
          <w:rFonts w:ascii="Arial" w:hAnsi="Arial" w:cs="Arial"/>
          <w:b/>
          <w:bCs/>
          <w:color w:val="000000" w:themeColor="text1"/>
          <w:sz w:val="24"/>
          <w:szCs w:val="24"/>
        </w:rPr>
      </w:pPr>
      <w:bookmarkStart w:id="20" w:name="_Toc154145622"/>
      <w:r>
        <w:rPr>
          <w:rFonts w:ascii="Arial" w:hAnsi="Arial" w:cs="Arial"/>
          <w:b/>
          <w:bCs/>
          <w:color w:val="000000" w:themeColor="text1"/>
          <w:sz w:val="24"/>
          <w:szCs w:val="24"/>
        </w:rPr>
        <w:t xml:space="preserve">ΟΙ ΦΑΣΕΙΣ ΤΗΣ </w:t>
      </w:r>
      <w:r w:rsidR="00CB1648">
        <w:rPr>
          <w:rFonts w:ascii="Arial" w:hAnsi="Arial" w:cs="Arial"/>
          <w:b/>
          <w:bCs/>
          <w:color w:val="000000" w:themeColor="text1"/>
          <w:sz w:val="24"/>
          <w:szCs w:val="24"/>
        </w:rPr>
        <w:t xml:space="preserve">ΣΥΓΧΡΟΝΗΣ </w:t>
      </w:r>
      <w:r>
        <w:rPr>
          <w:rFonts w:ascii="Arial" w:hAnsi="Arial" w:cs="Arial"/>
          <w:b/>
          <w:bCs/>
          <w:color w:val="000000" w:themeColor="text1"/>
          <w:sz w:val="24"/>
          <w:szCs w:val="24"/>
        </w:rPr>
        <w:t>ΡΩΣΙΚΗΣ ΕΞΩΤΕΡΙΚΗΣ ΠΟΛΙΤΙΚΗΣ (2000-20</w:t>
      </w:r>
      <w:r w:rsidR="00486663">
        <w:rPr>
          <w:rFonts w:ascii="Arial" w:hAnsi="Arial" w:cs="Arial"/>
          <w:b/>
          <w:bCs/>
          <w:color w:val="000000" w:themeColor="text1"/>
          <w:sz w:val="24"/>
          <w:szCs w:val="24"/>
        </w:rPr>
        <w:t>23</w:t>
      </w:r>
      <w:r>
        <w:rPr>
          <w:rFonts w:ascii="Arial" w:hAnsi="Arial" w:cs="Arial"/>
          <w:b/>
          <w:bCs/>
          <w:color w:val="000000" w:themeColor="text1"/>
          <w:sz w:val="24"/>
          <w:szCs w:val="24"/>
        </w:rPr>
        <w:t>)</w:t>
      </w:r>
      <w:bookmarkEnd w:id="20"/>
    </w:p>
    <w:p w14:paraId="42C7C288" w14:textId="26422D2D" w:rsidR="00CB1648" w:rsidRDefault="00CB1648" w:rsidP="00CB1648">
      <w:pPr>
        <w:pStyle w:val="a3"/>
        <w:numPr>
          <w:ilvl w:val="0"/>
          <w:numId w:val="2"/>
        </w:numPr>
        <w:spacing w:before="360" w:after="360"/>
        <w:ind w:left="0" w:firstLine="0"/>
        <w:outlineLvl w:val="0"/>
        <w:rPr>
          <w:rFonts w:ascii="Arial" w:hAnsi="Arial" w:cs="Arial"/>
          <w:b/>
          <w:bCs/>
          <w:color w:val="000000" w:themeColor="text1"/>
          <w:sz w:val="24"/>
          <w:szCs w:val="24"/>
        </w:rPr>
      </w:pPr>
      <w:bookmarkStart w:id="21" w:name="_Toc154145623"/>
      <w:r>
        <w:rPr>
          <w:rFonts w:ascii="Arial" w:hAnsi="Arial" w:cs="Arial"/>
          <w:b/>
          <w:bCs/>
          <w:color w:val="000000" w:themeColor="text1"/>
          <w:sz w:val="24"/>
          <w:szCs w:val="24"/>
        </w:rPr>
        <w:t>1</w:t>
      </w:r>
      <w:r w:rsidRPr="00CB1648">
        <w:rPr>
          <w:rFonts w:ascii="Arial" w:hAnsi="Arial" w:cs="Arial"/>
          <w:b/>
          <w:bCs/>
          <w:color w:val="000000" w:themeColor="text1"/>
          <w:sz w:val="24"/>
          <w:szCs w:val="24"/>
          <w:vertAlign w:val="superscript"/>
        </w:rPr>
        <w:t>η</w:t>
      </w:r>
      <w:r>
        <w:rPr>
          <w:rFonts w:ascii="Arial" w:hAnsi="Arial" w:cs="Arial"/>
          <w:b/>
          <w:bCs/>
          <w:color w:val="000000" w:themeColor="text1"/>
          <w:sz w:val="24"/>
          <w:szCs w:val="24"/>
        </w:rPr>
        <w:t xml:space="preserve"> Φάση</w:t>
      </w:r>
      <w:r>
        <w:rPr>
          <w:rFonts w:ascii="Arial" w:hAnsi="Arial" w:cs="Arial"/>
          <w:b/>
          <w:bCs/>
          <w:color w:val="000000" w:themeColor="text1"/>
          <w:sz w:val="24"/>
          <w:szCs w:val="24"/>
          <w:lang w:val="en-US"/>
        </w:rPr>
        <w:t>:</w:t>
      </w:r>
      <w:r>
        <w:rPr>
          <w:rFonts w:ascii="Arial" w:hAnsi="Arial" w:cs="Arial"/>
          <w:b/>
          <w:bCs/>
          <w:color w:val="000000" w:themeColor="text1"/>
          <w:sz w:val="24"/>
          <w:szCs w:val="24"/>
        </w:rPr>
        <w:t xml:space="preserve"> Περίοδος 2000-2001</w:t>
      </w:r>
      <w:bookmarkEnd w:id="21"/>
    </w:p>
    <w:p w14:paraId="4D1EC824" w14:textId="32E62CE8" w:rsidR="00CB1648" w:rsidRDefault="00F336AF" w:rsidP="008F435B">
      <w:pPr>
        <w:spacing w:after="0" w:line="360" w:lineRule="auto"/>
        <w:ind w:firstLine="720"/>
        <w:jc w:val="both"/>
        <w:rPr>
          <w:rFonts w:ascii="Arial" w:hAnsi="Arial" w:cs="Arial"/>
          <w:sz w:val="24"/>
          <w:szCs w:val="24"/>
          <w:lang w:eastAsia="el-GR"/>
        </w:rPr>
      </w:pPr>
      <w:r w:rsidRPr="00F336AF">
        <w:rPr>
          <w:rFonts w:ascii="Arial" w:hAnsi="Arial" w:cs="Arial"/>
          <w:sz w:val="24"/>
          <w:szCs w:val="24"/>
          <w:lang w:eastAsia="el-GR"/>
        </w:rPr>
        <w:t xml:space="preserve">Η πρώτη φάση της ρωσικής εξωτερικής πολιτικής χαρακτηρίζεται από δυσπιστία και αντίσταση έναντι της Δύσης, προκληθείσα από τον ρόλο της Δύσης στην Κ.Α.Κ. </w:t>
      </w:r>
      <w:r w:rsidR="00111410">
        <w:rPr>
          <w:rFonts w:ascii="Arial" w:hAnsi="Arial" w:cs="Arial"/>
          <w:sz w:val="24"/>
          <w:szCs w:val="24"/>
          <w:lang w:eastAsia="el-GR"/>
        </w:rPr>
        <w:t xml:space="preserve">(Κοινοπολιτεία Ανεξάρτητων Κρατών) </w:t>
      </w:r>
      <w:r w:rsidRPr="00F336AF">
        <w:rPr>
          <w:rFonts w:ascii="Arial" w:hAnsi="Arial" w:cs="Arial"/>
          <w:sz w:val="24"/>
          <w:szCs w:val="24"/>
          <w:lang w:eastAsia="el-GR"/>
        </w:rPr>
        <w:t>και τα προβλήματα σχετικά με τη Συνθήκη START</w:t>
      </w:r>
      <w:r w:rsidR="00111410">
        <w:rPr>
          <w:rStyle w:val="af"/>
          <w:rFonts w:ascii="Arial" w:hAnsi="Arial" w:cs="Arial"/>
          <w:sz w:val="24"/>
          <w:szCs w:val="24"/>
          <w:lang w:eastAsia="el-GR"/>
        </w:rPr>
        <w:footnoteReference w:id="1"/>
      </w:r>
      <w:r w:rsidRPr="00F336AF">
        <w:rPr>
          <w:rFonts w:ascii="Arial" w:hAnsi="Arial" w:cs="Arial"/>
          <w:sz w:val="24"/>
          <w:szCs w:val="24"/>
          <w:lang w:eastAsia="el-GR"/>
        </w:rPr>
        <w:t xml:space="preserve">. Η διεύρυνση του ΝΑΤΟ το 1999 περιλάμβανε την Πολωνία, την </w:t>
      </w:r>
      <w:r w:rsidRPr="00F336AF">
        <w:rPr>
          <w:rFonts w:ascii="Arial" w:hAnsi="Arial" w:cs="Arial"/>
          <w:sz w:val="24"/>
          <w:szCs w:val="24"/>
          <w:lang w:eastAsia="el-GR"/>
        </w:rPr>
        <w:lastRenderedPageBreak/>
        <w:t xml:space="preserve">Τσεχική Δημοκρατία και </w:t>
      </w:r>
      <w:r w:rsidR="004648FE">
        <w:rPr>
          <w:rFonts w:ascii="Arial" w:hAnsi="Arial" w:cs="Arial"/>
          <w:sz w:val="24"/>
          <w:szCs w:val="24"/>
          <w:lang w:eastAsia="el-GR"/>
        </w:rPr>
        <w:t xml:space="preserve">την </w:t>
      </w:r>
      <w:r w:rsidRPr="00F336AF">
        <w:rPr>
          <w:rFonts w:ascii="Arial" w:hAnsi="Arial" w:cs="Arial"/>
          <w:sz w:val="24"/>
          <w:szCs w:val="24"/>
          <w:lang w:eastAsia="el-GR"/>
        </w:rPr>
        <w:t>Ουγγαρία</w:t>
      </w:r>
      <w:r w:rsidR="004648FE" w:rsidRPr="004648FE">
        <w:rPr>
          <w:rFonts w:ascii="Arial" w:hAnsi="Arial" w:cs="Arial"/>
          <w:sz w:val="24"/>
          <w:szCs w:val="24"/>
          <w:lang w:eastAsia="el-GR"/>
        </w:rPr>
        <w:t xml:space="preserve"> </w:t>
      </w:r>
      <w:r w:rsidR="004648FE" w:rsidRPr="00E4298B">
        <w:rPr>
          <w:rFonts w:ascii="Arial" w:hAnsi="Arial" w:cs="Arial"/>
          <w:sz w:val="24"/>
          <w:szCs w:val="24"/>
          <w:lang w:eastAsia="el-GR"/>
        </w:rPr>
        <w:t>(</w:t>
      </w:r>
      <w:r w:rsidR="004648FE">
        <w:rPr>
          <w:rFonts w:ascii="Arial" w:hAnsi="Arial" w:cs="Arial"/>
          <w:sz w:val="24"/>
          <w:szCs w:val="24"/>
          <w:lang w:eastAsia="el-GR"/>
        </w:rPr>
        <w:t>Εικόνα 1, Παράρτημα «Α»)</w:t>
      </w:r>
      <w:r w:rsidR="004648FE" w:rsidRPr="004648FE">
        <w:rPr>
          <w:rFonts w:ascii="Arial" w:hAnsi="Arial" w:cs="Arial"/>
          <w:sz w:val="24"/>
          <w:szCs w:val="24"/>
          <w:lang w:eastAsia="el-GR"/>
        </w:rPr>
        <w:t xml:space="preserve"> </w:t>
      </w:r>
      <w:r w:rsidRPr="00F336AF">
        <w:rPr>
          <w:rFonts w:ascii="Arial" w:hAnsi="Arial" w:cs="Arial"/>
          <w:sz w:val="24"/>
          <w:szCs w:val="24"/>
          <w:lang w:eastAsia="el-GR"/>
        </w:rPr>
        <w:t xml:space="preserve">, προκαλώντας ήπια αντίδραση από τη Μόσχα. Ο </w:t>
      </w:r>
      <w:proofErr w:type="spellStart"/>
      <w:r w:rsidRPr="00F336AF">
        <w:rPr>
          <w:rFonts w:ascii="Arial" w:hAnsi="Arial" w:cs="Arial"/>
          <w:sz w:val="24"/>
          <w:szCs w:val="24"/>
          <w:lang w:eastAsia="el-GR"/>
        </w:rPr>
        <w:t>Putin</w:t>
      </w:r>
      <w:proofErr w:type="spellEnd"/>
      <w:r w:rsidRPr="00F336AF">
        <w:rPr>
          <w:rFonts w:ascii="Arial" w:hAnsi="Arial" w:cs="Arial"/>
          <w:sz w:val="24"/>
          <w:szCs w:val="24"/>
          <w:lang w:eastAsia="el-GR"/>
        </w:rPr>
        <w:t xml:space="preserve"> </w:t>
      </w:r>
      <w:r w:rsidR="00111410">
        <w:rPr>
          <w:rFonts w:ascii="Arial" w:hAnsi="Arial" w:cs="Arial"/>
          <w:sz w:val="24"/>
          <w:szCs w:val="24"/>
          <w:lang w:eastAsia="el-GR"/>
        </w:rPr>
        <w:t>ενίσχυσε</w:t>
      </w:r>
      <w:r w:rsidRPr="00F336AF">
        <w:rPr>
          <w:rFonts w:ascii="Arial" w:hAnsi="Arial" w:cs="Arial"/>
          <w:sz w:val="24"/>
          <w:szCs w:val="24"/>
          <w:lang w:eastAsia="el-GR"/>
        </w:rPr>
        <w:t xml:space="preserve"> τις σχέσεις </w:t>
      </w:r>
      <w:r w:rsidR="00111410">
        <w:rPr>
          <w:rFonts w:ascii="Arial" w:hAnsi="Arial" w:cs="Arial"/>
          <w:sz w:val="24"/>
          <w:szCs w:val="24"/>
          <w:lang w:eastAsia="el-GR"/>
        </w:rPr>
        <w:t xml:space="preserve">της Ρωσίας με </w:t>
      </w:r>
      <w:r w:rsidRPr="00F336AF">
        <w:rPr>
          <w:rFonts w:ascii="Arial" w:hAnsi="Arial" w:cs="Arial"/>
          <w:sz w:val="24"/>
          <w:szCs w:val="24"/>
          <w:lang w:eastAsia="el-GR"/>
        </w:rPr>
        <w:t>Κίνα, Βόρεια Κορέα, Ιράκ και Ιράν, ενώ κατήγγειλε αμερικανικές ενέργειες που επηρέαζαν τα συμφέροντα της Ρωσίας, όπως η απόσυρση από την Συνθήκη A.B.M.T</w:t>
      </w:r>
      <w:r w:rsidR="00111410">
        <w:rPr>
          <w:rStyle w:val="af"/>
          <w:rFonts w:ascii="Arial" w:hAnsi="Arial" w:cs="Arial"/>
          <w:sz w:val="24"/>
          <w:szCs w:val="24"/>
          <w:lang w:eastAsia="el-GR"/>
        </w:rPr>
        <w:footnoteReference w:id="2"/>
      </w:r>
      <w:r w:rsidRPr="00F336AF">
        <w:rPr>
          <w:rFonts w:ascii="Arial" w:hAnsi="Arial" w:cs="Arial"/>
          <w:sz w:val="24"/>
          <w:szCs w:val="24"/>
          <w:lang w:eastAsia="el-GR"/>
        </w:rPr>
        <w:t xml:space="preserve">. Αυτή η περίοδος στρατηγικής αστάθειας στις σχέσεις με τη Δύση επέτρεψε στη Ρωσία να ενισχύσει </w:t>
      </w:r>
      <w:r w:rsidR="00111410">
        <w:rPr>
          <w:rFonts w:ascii="Arial" w:hAnsi="Arial" w:cs="Arial"/>
          <w:sz w:val="24"/>
          <w:szCs w:val="24"/>
          <w:lang w:eastAsia="el-GR"/>
        </w:rPr>
        <w:t xml:space="preserve">τις </w:t>
      </w:r>
      <w:r w:rsidRPr="00F336AF">
        <w:rPr>
          <w:rFonts w:ascii="Arial" w:hAnsi="Arial" w:cs="Arial"/>
          <w:sz w:val="24"/>
          <w:szCs w:val="24"/>
          <w:lang w:eastAsia="el-GR"/>
        </w:rPr>
        <w:t xml:space="preserve">σχέσεις </w:t>
      </w:r>
      <w:r w:rsidR="00111410">
        <w:rPr>
          <w:rFonts w:ascii="Arial" w:hAnsi="Arial" w:cs="Arial"/>
          <w:sz w:val="24"/>
          <w:szCs w:val="24"/>
          <w:lang w:eastAsia="el-GR"/>
        </w:rPr>
        <w:t xml:space="preserve">της </w:t>
      </w:r>
      <w:r w:rsidRPr="00F336AF">
        <w:rPr>
          <w:rFonts w:ascii="Arial" w:hAnsi="Arial" w:cs="Arial"/>
          <w:sz w:val="24"/>
          <w:szCs w:val="24"/>
          <w:lang w:eastAsia="el-GR"/>
        </w:rPr>
        <w:t xml:space="preserve">με άλλες χώρες, </w:t>
      </w:r>
      <w:r w:rsidR="00111410">
        <w:rPr>
          <w:rFonts w:ascii="Arial" w:hAnsi="Arial" w:cs="Arial"/>
          <w:sz w:val="24"/>
          <w:szCs w:val="24"/>
          <w:lang w:eastAsia="el-GR"/>
        </w:rPr>
        <w:t>καθώς και</w:t>
      </w:r>
      <w:r w:rsidRPr="00F336AF">
        <w:rPr>
          <w:rFonts w:ascii="Arial" w:hAnsi="Arial" w:cs="Arial"/>
          <w:sz w:val="24"/>
          <w:szCs w:val="24"/>
          <w:lang w:eastAsia="el-GR"/>
        </w:rPr>
        <w:t xml:space="preserve"> τη θέση της στη διεθνή σκηνή.</w:t>
      </w:r>
    </w:p>
    <w:p w14:paraId="33B6239D" w14:textId="4580D429" w:rsidR="00AD0210" w:rsidRDefault="00AD0210" w:rsidP="00AD0210">
      <w:pPr>
        <w:pStyle w:val="a3"/>
        <w:numPr>
          <w:ilvl w:val="0"/>
          <w:numId w:val="2"/>
        </w:numPr>
        <w:spacing w:before="360" w:after="360"/>
        <w:ind w:left="0" w:firstLine="0"/>
        <w:outlineLvl w:val="0"/>
        <w:rPr>
          <w:rFonts w:ascii="Arial" w:hAnsi="Arial" w:cs="Arial"/>
          <w:b/>
          <w:bCs/>
          <w:color w:val="000000" w:themeColor="text1"/>
          <w:sz w:val="24"/>
          <w:szCs w:val="24"/>
        </w:rPr>
      </w:pPr>
      <w:bookmarkStart w:id="22" w:name="_Toc154145624"/>
      <w:bookmarkStart w:id="23" w:name="_Hlk153105488"/>
      <w:r>
        <w:rPr>
          <w:rFonts w:ascii="Arial" w:hAnsi="Arial" w:cs="Arial"/>
          <w:b/>
          <w:bCs/>
          <w:color w:val="000000" w:themeColor="text1"/>
          <w:sz w:val="24"/>
          <w:szCs w:val="24"/>
        </w:rPr>
        <w:t>2</w:t>
      </w:r>
      <w:r w:rsidRPr="00CB1648">
        <w:rPr>
          <w:rFonts w:ascii="Arial" w:hAnsi="Arial" w:cs="Arial"/>
          <w:b/>
          <w:bCs/>
          <w:color w:val="000000" w:themeColor="text1"/>
          <w:sz w:val="24"/>
          <w:szCs w:val="24"/>
          <w:vertAlign w:val="superscript"/>
        </w:rPr>
        <w:t>η</w:t>
      </w:r>
      <w:r>
        <w:rPr>
          <w:rFonts w:ascii="Arial" w:hAnsi="Arial" w:cs="Arial"/>
          <w:b/>
          <w:bCs/>
          <w:color w:val="000000" w:themeColor="text1"/>
          <w:sz w:val="24"/>
          <w:szCs w:val="24"/>
        </w:rPr>
        <w:t xml:space="preserve"> Φάση</w:t>
      </w:r>
      <w:r>
        <w:rPr>
          <w:rFonts w:ascii="Arial" w:hAnsi="Arial" w:cs="Arial"/>
          <w:b/>
          <w:bCs/>
          <w:color w:val="000000" w:themeColor="text1"/>
          <w:sz w:val="24"/>
          <w:szCs w:val="24"/>
          <w:lang w:val="en-US"/>
        </w:rPr>
        <w:t>:</w:t>
      </w:r>
      <w:r>
        <w:rPr>
          <w:rFonts w:ascii="Arial" w:hAnsi="Arial" w:cs="Arial"/>
          <w:b/>
          <w:bCs/>
          <w:color w:val="000000" w:themeColor="text1"/>
          <w:sz w:val="24"/>
          <w:szCs w:val="24"/>
        </w:rPr>
        <w:t xml:space="preserve"> Περίοδος 2001-2002</w:t>
      </w:r>
      <w:bookmarkEnd w:id="22"/>
    </w:p>
    <w:bookmarkEnd w:id="23"/>
    <w:p w14:paraId="2033B807" w14:textId="0929653F" w:rsidR="00AD0210" w:rsidRDefault="004619EE" w:rsidP="00AD0210">
      <w:pPr>
        <w:spacing w:after="0" w:line="360" w:lineRule="auto"/>
        <w:ind w:firstLine="720"/>
        <w:jc w:val="both"/>
        <w:rPr>
          <w:rFonts w:ascii="Arial" w:hAnsi="Arial" w:cs="Arial"/>
          <w:sz w:val="24"/>
          <w:szCs w:val="24"/>
          <w:lang w:eastAsia="el-GR"/>
        </w:rPr>
      </w:pPr>
      <w:r w:rsidRPr="004619EE">
        <w:rPr>
          <w:rFonts w:ascii="Arial" w:hAnsi="Arial" w:cs="Arial"/>
          <w:sz w:val="24"/>
          <w:szCs w:val="24"/>
          <w:lang w:eastAsia="el-GR"/>
        </w:rPr>
        <w:t xml:space="preserve">Στη δεύτερη φάση μετά τις τρομοκρατικές επιθέσεις του Σεπτεμβρίου 2001, η Ρωσία εγκαινίασε συνεργατική στάση προς τις Η.Π.Α. Αν και προηγουμένως ήταν αντίθετη, παρείχε πλήρη υποστήριξη στον αμερικανικό αγώνα κατά της τρομοκρατίας. Οι πρώην σοβιετικές στρατιωτικές βάσεις στην Κεντρική Ασία γίνονταν διαθέσιμες για χρήση από αμερικανικά στρατεύματα. Ενδεικτικό της συνεργασίας ήταν η </w:t>
      </w:r>
      <w:r w:rsidR="002B704F">
        <w:rPr>
          <w:rFonts w:ascii="Arial" w:hAnsi="Arial" w:cs="Arial"/>
          <w:sz w:val="24"/>
          <w:szCs w:val="24"/>
          <w:lang w:eastAsia="el-GR"/>
        </w:rPr>
        <w:t>αποχώρηση</w:t>
      </w:r>
      <w:r w:rsidRPr="004619EE">
        <w:rPr>
          <w:rFonts w:ascii="Arial" w:hAnsi="Arial" w:cs="Arial"/>
          <w:sz w:val="24"/>
          <w:szCs w:val="24"/>
          <w:lang w:eastAsia="el-GR"/>
        </w:rPr>
        <w:t xml:space="preserve"> των Η.Π.Α. από την A.B.M.T.</w:t>
      </w:r>
      <w:r w:rsidR="00E4298B">
        <w:rPr>
          <w:rFonts w:ascii="Arial" w:hAnsi="Arial" w:cs="Arial"/>
          <w:sz w:val="24"/>
          <w:szCs w:val="24"/>
          <w:lang w:eastAsia="el-GR"/>
        </w:rPr>
        <w:t xml:space="preserve"> </w:t>
      </w:r>
      <w:r w:rsidR="00E4298B" w:rsidRPr="00E4298B">
        <w:rPr>
          <w:rFonts w:ascii="Arial" w:hAnsi="Arial" w:cs="Arial"/>
          <w:sz w:val="24"/>
          <w:szCs w:val="24"/>
          <w:lang w:eastAsia="el-GR"/>
        </w:rPr>
        <w:t>(</w:t>
      </w:r>
      <w:r w:rsidR="00E4298B">
        <w:rPr>
          <w:rFonts w:ascii="Arial" w:hAnsi="Arial" w:cs="Arial"/>
          <w:sz w:val="24"/>
          <w:szCs w:val="24"/>
          <w:lang w:eastAsia="el-GR"/>
        </w:rPr>
        <w:t>Εικόνα 11, Παράρτημα «Α»)</w:t>
      </w:r>
      <w:r w:rsidRPr="004619EE">
        <w:rPr>
          <w:rFonts w:ascii="Arial" w:hAnsi="Arial" w:cs="Arial"/>
          <w:sz w:val="24"/>
          <w:szCs w:val="24"/>
          <w:lang w:eastAsia="el-GR"/>
        </w:rPr>
        <w:t xml:space="preserve">, χωρίς αντίδραση από τη Μόσχα και η δήλωσή της για ενίσχυση των </w:t>
      </w:r>
      <w:r w:rsidR="00C26C66" w:rsidRPr="004619EE">
        <w:rPr>
          <w:rFonts w:ascii="Arial" w:hAnsi="Arial" w:cs="Arial"/>
          <w:sz w:val="24"/>
          <w:szCs w:val="24"/>
          <w:lang w:eastAsia="el-GR"/>
        </w:rPr>
        <w:t>σχέσεων</w:t>
      </w:r>
      <w:r w:rsidRPr="004619EE">
        <w:rPr>
          <w:rFonts w:ascii="Arial" w:hAnsi="Arial" w:cs="Arial"/>
          <w:sz w:val="24"/>
          <w:szCs w:val="24"/>
          <w:lang w:eastAsia="el-GR"/>
        </w:rPr>
        <w:t xml:space="preserve"> με το </w:t>
      </w:r>
      <w:r w:rsidR="00D67E00">
        <w:rPr>
          <w:rFonts w:ascii="Arial" w:hAnsi="Arial" w:cs="Arial"/>
          <w:sz w:val="24"/>
          <w:szCs w:val="24"/>
          <w:lang w:eastAsia="el-GR"/>
        </w:rPr>
        <w:t>NATO</w:t>
      </w:r>
      <w:r w:rsidRPr="004619EE">
        <w:rPr>
          <w:rFonts w:ascii="Arial" w:hAnsi="Arial" w:cs="Arial"/>
          <w:sz w:val="24"/>
          <w:szCs w:val="24"/>
          <w:lang w:eastAsia="el-GR"/>
        </w:rPr>
        <w:t xml:space="preserve">, εξετάζοντας το ενδεχόμενο ένταξης </w:t>
      </w:r>
      <w:r w:rsidR="00C26C66">
        <w:rPr>
          <w:rFonts w:ascii="Arial" w:hAnsi="Arial" w:cs="Arial"/>
          <w:sz w:val="24"/>
          <w:szCs w:val="24"/>
          <w:lang w:eastAsia="el-GR"/>
        </w:rPr>
        <w:t xml:space="preserve">της </w:t>
      </w:r>
      <w:r w:rsidRPr="004619EE">
        <w:rPr>
          <w:rFonts w:ascii="Arial" w:hAnsi="Arial" w:cs="Arial"/>
          <w:sz w:val="24"/>
          <w:szCs w:val="24"/>
          <w:lang w:eastAsia="el-GR"/>
        </w:rPr>
        <w:t>ως κράτος-μέλος.</w:t>
      </w:r>
    </w:p>
    <w:p w14:paraId="77354F93" w14:textId="5DE92589" w:rsidR="00AD0210" w:rsidRDefault="00AD0210" w:rsidP="00AD0210">
      <w:pPr>
        <w:pStyle w:val="a3"/>
        <w:numPr>
          <w:ilvl w:val="0"/>
          <w:numId w:val="2"/>
        </w:numPr>
        <w:spacing w:before="360" w:after="360"/>
        <w:ind w:left="0" w:firstLine="0"/>
        <w:outlineLvl w:val="0"/>
        <w:rPr>
          <w:rFonts w:ascii="Arial" w:hAnsi="Arial" w:cs="Arial"/>
          <w:b/>
          <w:bCs/>
          <w:color w:val="000000" w:themeColor="text1"/>
          <w:sz w:val="24"/>
          <w:szCs w:val="24"/>
        </w:rPr>
      </w:pPr>
      <w:bookmarkStart w:id="24" w:name="_Toc154145625"/>
      <w:r>
        <w:rPr>
          <w:rFonts w:ascii="Arial" w:hAnsi="Arial" w:cs="Arial"/>
          <w:b/>
          <w:bCs/>
          <w:color w:val="000000" w:themeColor="text1"/>
          <w:sz w:val="24"/>
          <w:szCs w:val="24"/>
        </w:rPr>
        <w:t>3</w:t>
      </w:r>
      <w:r w:rsidRPr="00CB1648">
        <w:rPr>
          <w:rFonts w:ascii="Arial" w:hAnsi="Arial" w:cs="Arial"/>
          <w:b/>
          <w:bCs/>
          <w:color w:val="000000" w:themeColor="text1"/>
          <w:sz w:val="24"/>
          <w:szCs w:val="24"/>
          <w:vertAlign w:val="superscript"/>
        </w:rPr>
        <w:t>η</w:t>
      </w:r>
      <w:r>
        <w:rPr>
          <w:rFonts w:ascii="Arial" w:hAnsi="Arial" w:cs="Arial"/>
          <w:b/>
          <w:bCs/>
          <w:color w:val="000000" w:themeColor="text1"/>
          <w:sz w:val="24"/>
          <w:szCs w:val="24"/>
        </w:rPr>
        <w:t xml:space="preserve"> Φάση</w:t>
      </w:r>
      <w:r>
        <w:rPr>
          <w:rFonts w:ascii="Arial" w:hAnsi="Arial" w:cs="Arial"/>
          <w:b/>
          <w:bCs/>
          <w:color w:val="000000" w:themeColor="text1"/>
          <w:sz w:val="24"/>
          <w:szCs w:val="24"/>
          <w:lang w:val="en-US"/>
        </w:rPr>
        <w:t>:</w:t>
      </w:r>
      <w:r>
        <w:rPr>
          <w:rFonts w:ascii="Arial" w:hAnsi="Arial" w:cs="Arial"/>
          <w:b/>
          <w:bCs/>
          <w:color w:val="000000" w:themeColor="text1"/>
          <w:sz w:val="24"/>
          <w:szCs w:val="24"/>
        </w:rPr>
        <w:t xml:space="preserve"> Περίοδος 2002-2003</w:t>
      </w:r>
      <w:bookmarkEnd w:id="24"/>
    </w:p>
    <w:p w14:paraId="61C47F72" w14:textId="2D1B38A9" w:rsidR="00AD0210" w:rsidRDefault="00AD0210" w:rsidP="00AD0210">
      <w:pPr>
        <w:spacing w:after="0" w:line="360" w:lineRule="auto"/>
        <w:ind w:firstLine="720"/>
        <w:jc w:val="both"/>
        <w:rPr>
          <w:rFonts w:ascii="Arial" w:hAnsi="Arial" w:cs="Arial"/>
          <w:sz w:val="24"/>
          <w:szCs w:val="24"/>
          <w:lang w:eastAsia="el-GR"/>
        </w:rPr>
      </w:pPr>
      <w:r w:rsidRPr="00AD0210">
        <w:rPr>
          <w:rFonts w:ascii="Arial" w:hAnsi="Arial" w:cs="Arial"/>
          <w:sz w:val="24"/>
          <w:szCs w:val="24"/>
          <w:lang w:eastAsia="el-GR"/>
        </w:rPr>
        <w:t xml:space="preserve">Η τρίτη φάση συνιστά μια </w:t>
      </w:r>
      <w:r w:rsidR="002B704F">
        <w:rPr>
          <w:rFonts w:ascii="Arial" w:hAnsi="Arial" w:cs="Arial"/>
          <w:sz w:val="24"/>
          <w:szCs w:val="24"/>
          <w:lang w:eastAsia="el-GR"/>
        </w:rPr>
        <w:t>καινούργια</w:t>
      </w:r>
      <w:r w:rsidRPr="00AD0210">
        <w:rPr>
          <w:rFonts w:ascii="Arial" w:hAnsi="Arial" w:cs="Arial"/>
          <w:sz w:val="24"/>
          <w:szCs w:val="24"/>
          <w:lang w:eastAsia="el-GR"/>
        </w:rPr>
        <w:t xml:space="preserve"> περίοδο αντιπαράθεσης με τη Δύση. </w:t>
      </w:r>
      <w:r w:rsidR="00E21A93">
        <w:rPr>
          <w:rFonts w:ascii="Arial" w:hAnsi="Arial" w:cs="Arial"/>
          <w:sz w:val="24"/>
          <w:szCs w:val="24"/>
          <w:lang w:eastAsia="el-GR"/>
        </w:rPr>
        <w:t>Σ</w:t>
      </w:r>
      <w:r w:rsidRPr="00AD0210">
        <w:rPr>
          <w:rFonts w:ascii="Arial" w:hAnsi="Arial" w:cs="Arial"/>
          <w:sz w:val="24"/>
          <w:szCs w:val="24"/>
          <w:lang w:eastAsia="el-GR"/>
        </w:rPr>
        <w:t>ε διάστημα ενός έτους, η Ρωσία προέβη σε δραστική αλλαγή προσανατολισμού στην εξωτερική της πολιτική. Η ανακοίνωση της πρόθεσης των Η.Π.Α. για εισβολή στο Ιράκ προκάλεσε την</w:t>
      </w:r>
      <w:r>
        <w:rPr>
          <w:rFonts w:ascii="Arial" w:hAnsi="Arial" w:cs="Arial"/>
          <w:sz w:val="24"/>
          <w:szCs w:val="24"/>
          <w:lang w:eastAsia="el-GR"/>
        </w:rPr>
        <w:t xml:space="preserve"> </w:t>
      </w:r>
      <w:r w:rsidRPr="00AD0210">
        <w:rPr>
          <w:rFonts w:ascii="Arial" w:hAnsi="Arial" w:cs="Arial"/>
          <w:sz w:val="24"/>
          <w:szCs w:val="24"/>
          <w:lang w:eastAsia="el-GR"/>
        </w:rPr>
        <w:t>δριμεία αντίδραση της Μόσχας, η οποία δήλωσε πως θα ασκήσει το δικαίωμα αρνησικυρίας</w:t>
      </w:r>
      <w:r w:rsidR="004619EE">
        <w:rPr>
          <w:rStyle w:val="af"/>
          <w:rFonts w:ascii="Arial" w:hAnsi="Arial" w:cs="Arial"/>
          <w:sz w:val="24"/>
          <w:szCs w:val="24"/>
          <w:lang w:eastAsia="el-GR"/>
        </w:rPr>
        <w:footnoteReference w:id="3"/>
      </w:r>
      <w:r w:rsidRPr="00AD0210">
        <w:rPr>
          <w:rFonts w:ascii="Arial" w:hAnsi="Arial" w:cs="Arial"/>
          <w:sz w:val="24"/>
          <w:szCs w:val="24"/>
          <w:lang w:eastAsia="el-GR"/>
        </w:rPr>
        <w:t xml:space="preserve"> σε οποιοδήποτε ψήφισμα του </w:t>
      </w:r>
      <w:r w:rsidR="00111410">
        <w:rPr>
          <w:rFonts w:ascii="Arial" w:hAnsi="Arial" w:cs="Arial"/>
          <w:sz w:val="24"/>
          <w:szCs w:val="24"/>
          <w:lang w:eastAsia="el-GR"/>
        </w:rPr>
        <w:t>Συμβουλίου Ασφαλείας (</w:t>
      </w:r>
      <w:r w:rsidRPr="00AD0210">
        <w:rPr>
          <w:rFonts w:ascii="Arial" w:hAnsi="Arial" w:cs="Arial"/>
          <w:sz w:val="24"/>
          <w:szCs w:val="24"/>
          <w:lang w:eastAsia="el-GR"/>
        </w:rPr>
        <w:t>Σ.Α</w:t>
      </w:r>
      <w:r w:rsidR="00111410">
        <w:rPr>
          <w:rFonts w:ascii="Arial" w:hAnsi="Arial" w:cs="Arial"/>
          <w:sz w:val="24"/>
          <w:szCs w:val="24"/>
          <w:lang w:eastAsia="el-GR"/>
        </w:rPr>
        <w:t>)</w:t>
      </w:r>
      <w:r w:rsidRPr="00AD0210">
        <w:rPr>
          <w:rFonts w:ascii="Arial" w:hAnsi="Arial" w:cs="Arial"/>
          <w:sz w:val="24"/>
          <w:szCs w:val="24"/>
          <w:lang w:eastAsia="el-GR"/>
        </w:rPr>
        <w:t>.</w:t>
      </w:r>
    </w:p>
    <w:p w14:paraId="3C945F0A" w14:textId="49648EAC" w:rsidR="00AD0210" w:rsidRDefault="00AD0210" w:rsidP="00AD0210">
      <w:pPr>
        <w:pStyle w:val="a3"/>
        <w:numPr>
          <w:ilvl w:val="0"/>
          <w:numId w:val="2"/>
        </w:numPr>
        <w:spacing w:before="360" w:after="360"/>
        <w:ind w:left="0" w:firstLine="0"/>
        <w:outlineLvl w:val="0"/>
        <w:rPr>
          <w:rFonts w:ascii="Arial" w:hAnsi="Arial" w:cs="Arial"/>
          <w:b/>
          <w:bCs/>
          <w:color w:val="000000" w:themeColor="text1"/>
          <w:sz w:val="24"/>
          <w:szCs w:val="24"/>
        </w:rPr>
      </w:pPr>
      <w:bookmarkStart w:id="25" w:name="_Toc154145626"/>
      <w:r>
        <w:rPr>
          <w:rFonts w:ascii="Arial" w:hAnsi="Arial" w:cs="Arial"/>
          <w:b/>
          <w:bCs/>
          <w:color w:val="000000" w:themeColor="text1"/>
          <w:sz w:val="24"/>
          <w:szCs w:val="24"/>
        </w:rPr>
        <w:t>4</w:t>
      </w:r>
      <w:r w:rsidRPr="00CB1648">
        <w:rPr>
          <w:rFonts w:ascii="Arial" w:hAnsi="Arial" w:cs="Arial"/>
          <w:b/>
          <w:bCs/>
          <w:color w:val="000000" w:themeColor="text1"/>
          <w:sz w:val="24"/>
          <w:szCs w:val="24"/>
          <w:vertAlign w:val="superscript"/>
        </w:rPr>
        <w:t>η</w:t>
      </w:r>
      <w:r>
        <w:rPr>
          <w:rFonts w:ascii="Arial" w:hAnsi="Arial" w:cs="Arial"/>
          <w:b/>
          <w:bCs/>
          <w:color w:val="000000" w:themeColor="text1"/>
          <w:sz w:val="24"/>
          <w:szCs w:val="24"/>
        </w:rPr>
        <w:t xml:space="preserve"> Φάση</w:t>
      </w:r>
      <w:r>
        <w:rPr>
          <w:rFonts w:ascii="Arial" w:hAnsi="Arial" w:cs="Arial"/>
          <w:b/>
          <w:bCs/>
          <w:color w:val="000000" w:themeColor="text1"/>
          <w:sz w:val="24"/>
          <w:szCs w:val="24"/>
          <w:lang w:val="en-US"/>
        </w:rPr>
        <w:t>:</w:t>
      </w:r>
      <w:r>
        <w:rPr>
          <w:rFonts w:ascii="Arial" w:hAnsi="Arial" w:cs="Arial"/>
          <w:b/>
          <w:bCs/>
          <w:color w:val="000000" w:themeColor="text1"/>
          <w:sz w:val="24"/>
          <w:szCs w:val="24"/>
        </w:rPr>
        <w:t xml:space="preserve"> Περίοδος 2004-2008</w:t>
      </w:r>
      <w:bookmarkEnd w:id="25"/>
    </w:p>
    <w:p w14:paraId="693CBA60" w14:textId="1AA1B430" w:rsidR="00AD0210" w:rsidRDefault="004619EE" w:rsidP="00AD0210">
      <w:pPr>
        <w:spacing w:after="0" w:line="360" w:lineRule="auto"/>
        <w:ind w:firstLine="720"/>
        <w:jc w:val="both"/>
        <w:rPr>
          <w:rFonts w:ascii="Arial" w:hAnsi="Arial" w:cs="Arial"/>
          <w:sz w:val="24"/>
          <w:szCs w:val="24"/>
          <w:lang w:eastAsia="el-GR"/>
        </w:rPr>
      </w:pPr>
      <w:r w:rsidRPr="004619EE">
        <w:rPr>
          <w:rFonts w:ascii="Arial" w:hAnsi="Arial" w:cs="Arial"/>
          <w:sz w:val="24"/>
          <w:szCs w:val="24"/>
          <w:lang w:eastAsia="el-GR"/>
        </w:rPr>
        <w:t xml:space="preserve">Η τέταρτη φάση της ρωσικής εξωτερικής πολιτικής, κατά τη δεύτερη θητεία του </w:t>
      </w:r>
      <w:proofErr w:type="spellStart"/>
      <w:r w:rsidRPr="004619EE">
        <w:rPr>
          <w:rFonts w:ascii="Arial" w:hAnsi="Arial" w:cs="Arial"/>
          <w:sz w:val="24"/>
          <w:szCs w:val="24"/>
          <w:lang w:eastAsia="el-GR"/>
        </w:rPr>
        <w:t>Putin</w:t>
      </w:r>
      <w:proofErr w:type="spellEnd"/>
      <w:r w:rsidRPr="004619EE">
        <w:rPr>
          <w:rFonts w:ascii="Arial" w:hAnsi="Arial" w:cs="Arial"/>
          <w:sz w:val="24"/>
          <w:szCs w:val="24"/>
          <w:lang w:eastAsia="el-GR"/>
        </w:rPr>
        <w:t xml:space="preserve"> και το πρώτο έτος του </w:t>
      </w:r>
      <w:proofErr w:type="spellStart"/>
      <w:r w:rsidRPr="004619EE">
        <w:rPr>
          <w:rFonts w:ascii="Arial" w:hAnsi="Arial" w:cs="Arial"/>
          <w:sz w:val="24"/>
          <w:szCs w:val="24"/>
          <w:lang w:eastAsia="el-GR"/>
        </w:rPr>
        <w:t>Medvedev</w:t>
      </w:r>
      <w:proofErr w:type="spellEnd"/>
      <w:r w:rsidRPr="004619EE">
        <w:rPr>
          <w:rFonts w:ascii="Arial" w:hAnsi="Arial" w:cs="Arial"/>
          <w:sz w:val="24"/>
          <w:szCs w:val="24"/>
          <w:lang w:eastAsia="el-GR"/>
        </w:rPr>
        <w:t xml:space="preserve">, χαρακτηρίστηκε από επέκταση του </w:t>
      </w:r>
      <w:r w:rsidRPr="004619EE">
        <w:rPr>
          <w:rFonts w:ascii="Arial" w:hAnsi="Arial" w:cs="Arial"/>
          <w:sz w:val="24"/>
          <w:szCs w:val="24"/>
          <w:lang w:eastAsia="el-GR"/>
        </w:rPr>
        <w:lastRenderedPageBreak/>
        <w:t xml:space="preserve">ανταγωνισμού πέραν των Η.Π.Α., </w:t>
      </w:r>
      <w:r w:rsidR="00D67E00">
        <w:rPr>
          <w:rFonts w:ascii="Arial" w:hAnsi="Arial" w:cs="Arial"/>
          <w:sz w:val="24"/>
          <w:szCs w:val="24"/>
          <w:lang w:eastAsia="el-GR"/>
        </w:rPr>
        <w:t>NATO</w:t>
      </w:r>
      <w:r w:rsidRPr="004619EE">
        <w:rPr>
          <w:rFonts w:ascii="Arial" w:hAnsi="Arial" w:cs="Arial"/>
          <w:sz w:val="24"/>
          <w:szCs w:val="24"/>
          <w:lang w:eastAsia="el-GR"/>
        </w:rPr>
        <w:t xml:space="preserve"> και Ε.Ε. Οι σχέσεις με Δύση </w:t>
      </w:r>
      <w:r w:rsidR="0085575C">
        <w:rPr>
          <w:rFonts w:ascii="Arial" w:hAnsi="Arial" w:cs="Arial"/>
          <w:sz w:val="24"/>
          <w:szCs w:val="24"/>
          <w:lang w:eastAsia="el-GR"/>
        </w:rPr>
        <w:t>επιδεινώθηκαν</w:t>
      </w:r>
      <w:r w:rsidRPr="004619EE">
        <w:rPr>
          <w:rFonts w:ascii="Arial" w:hAnsi="Arial" w:cs="Arial"/>
          <w:sz w:val="24"/>
          <w:szCs w:val="24"/>
          <w:lang w:eastAsia="el-GR"/>
        </w:rPr>
        <w:t xml:space="preserve"> εξαιτίας της διεύρυνσης της Ε.Ε. και του </w:t>
      </w:r>
      <w:r w:rsidR="00D67E00">
        <w:rPr>
          <w:rFonts w:ascii="Arial" w:hAnsi="Arial" w:cs="Arial"/>
          <w:sz w:val="24"/>
          <w:szCs w:val="24"/>
          <w:lang w:eastAsia="el-GR"/>
        </w:rPr>
        <w:t>NATO</w:t>
      </w:r>
      <w:r w:rsidRPr="004619EE">
        <w:rPr>
          <w:rFonts w:ascii="Arial" w:hAnsi="Arial" w:cs="Arial"/>
          <w:sz w:val="24"/>
          <w:szCs w:val="24"/>
          <w:lang w:eastAsia="el-GR"/>
        </w:rPr>
        <w:t xml:space="preserve"> σε περιοχές που η Ρωσία θεωρούσε</w:t>
      </w:r>
      <w:r>
        <w:rPr>
          <w:rFonts w:ascii="Arial" w:hAnsi="Arial" w:cs="Arial"/>
          <w:sz w:val="24"/>
          <w:szCs w:val="24"/>
          <w:lang w:eastAsia="el-GR"/>
        </w:rPr>
        <w:t xml:space="preserve"> μέρος της σφαίρας</w:t>
      </w:r>
      <w:r w:rsidRPr="004619EE">
        <w:rPr>
          <w:rFonts w:ascii="Arial" w:hAnsi="Arial" w:cs="Arial"/>
          <w:sz w:val="24"/>
          <w:szCs w:val="24"/>
          <w:lang w:eastAsia="el-GR"/>
        </w:rPr>
        <w:t xml:space="preserve"> επιρροής </w:t>
      </w:r>
      <w:r w:rsidR="00643CB3">
        <w:rPr>
          <w:rFonts w:ascii="Arial" w:hAnsi="Arial" w:cs="Arial"/>
          <w:sz w:val="24"/>
          <w:szCs w:val="24"/>
          <w:lang w:eastAsia="el-GR"/>
        </w:rPr>
        <w:t>της (προσχώρηση Βαλτικών Κρατών στο ΝΑΤΟ)</w:t>
      </w:r>
      <w:r w:rsidRPr="004619EE">
        <w:rPr>
          <w:rFonts w:ascii="Arial" w:hAnsi="Arial" w:cs="Arial"/>
          <w:sz w:val="24"/>
          <w:szCs w:val="24"/>
          <w:lang w:eastAsia="el-GR"/>
        </w:rPr>
        <w:t>. Μετά τ</w:t>
      </w:r>
      <w:r w:rsidR="0085575C">
        <w:rPr>
          <w:rFonts w:ascii="Arial" w:hAnsi="Arial" w:cs="Arial"/>
          <w:sz w:val="24"/>
          <w:szCs w:val="24"/>
          <w:lang w:eastAsia="el-GR"/>
        </w:rPr>
        <w:t>α γεγονότα του</w:t>
      </w:r>
      <w:r w:rsidRPr="004619EE">
        <w:rPr>
          <w:rFonts w:ascii="Arial" w:hAnsi="Arial" w:cs="Arial"/>
          <w:sz w:val="24"/>
          <w:szCs w:val="24"/>
          <w:lang w:eastAsia="el-GR"/>
        </w:rPr>
        <w:t xml:space="preserve"> </w:t>
      </w:r>
      <w:proofErr w:type="spellStart"/>
      <w:r w:rsidRPr="004619EE">
        <w:rPr>
          <w:rFonts w:ascii="Arial" w:hAnsi="Arial" w:cs="Arial"/>
          <w:sz w:val="24"/>
          <w:szCs w:val="24"/>
          <w:lang w:eastAsia="el-GR"/>
        </w:rPr>
        <w:t>Beslan</w:t>
      </w:r>
      <w:proofErr w:type="spellEnd"/>
      <w:r w:rsidR="0085575C">
        <w:rPr>
          <w:rStyle w:val="af"/>
          <w:rFonts w:ascii="Arial" w:hAnsi="Arial" w:cs="Arial"/>
          <w:sz w:val="24"/>
          <w:szCs w:val="24"/>
          <w:lang w:eastAsia="el-GR"/>
        </w:rPr>
        <w:footnoteReference w:id="4"/>
      </w:r>
      <w:r w:rsidR="00E4298B">
        <w:rPr>
          <w:rFonts w:ascii="Arial" w:hAnsi="Arial" w:cs="Arial"/>
          <w:sz w:val="24"/>
          <w:szCs w:val="24"/>
          <w:lang w:eastAsia="el-GR"/>
        </w:rPr>
        <w:t xml:space="preserve"> </w:t>
      </w:r>
      <w:r w:rsidR="00E4298B" w:rsidRPr="00E4298B">
        <w:rPr>
          <w:rFonts w:ascii="Arial" w:hAnsi="Arial" w:cs="Arial"/>
          <w:sz w:val="24"/>
          <w:szCs w:val="24"/>
          <w:lang w:eastAsia="el-GR"/>
        </w:rPr>
        <w:t>(</w:t>
      </w:r>
      <w:r w:rsidR="00E4298B">
        <w:rPr>
          <w:rFonts w:ascii="Arial" w:hAnsi="Arial" w:cs="Arial"/>
          <w:sz w:val="24"/>
          <w:szCs w:val="24"/>
          <w:lang w:eastAsia="el-GR"/>
        </w:rPr>
        <w:t xml:space="preserve">Εικόνα 2, Παράρτημα «Α») </w:t>
      </w:r>
      <w:r w:rsidRPr="004619EE">
        <w:rPr>
          <w:rFonts w:ascii="Arial" w:hAnsi="Arial" w:cs="Arial"/>
          <w:sz w:val="24"/>
          <w:szCs w:val="24"/>
          <w:lang w:eastAsia="el-GR"/>
        </w:rPr>
        <w:t xml:space="preserve">, ο </w:t>
      </w:r>
      <w:proofErr w:type="spellStart"/>
      <w:r w:rsidRPr="004619EE">
        <w:rPr>
          <w:rFonts w:ascii="Arial" w:hAnsi="Arial" w:cs="Arial"/>
          <w:sz w:val="24"/>
          <w:szCs w:val="24"/>
          <w:lang w:eastAsia="el-GR"/>
        </w:rPr>
        <w:t>Putin</w:t>
      </w:r>
      <w:proofErr w:type="spellEnd"/>
      <w:r w:rsidRPr="004619EE">
        <w:rPr>
          <w:rFonts w:ascii="Arial" w:hAnsi="Arial" w:cs="Arial"/>
          <w:sz w:val="24"/>
          <w:szCs w:val="24"/>
          <w:lang w:eastAsia="el-GR"/>
        </w:rPr>
        <w:t xml:space="preserve"> ενίσχυσε </w:t>
      </w:r>
      <w:r w:rsidR="0085575C">
        <w:rPr>
          <w:rFonts w:ascii="Arial" w:hAnsi="Arial" w:cs="Arial"/>
          <w:sz w:val="24"/>
          <w:szCs w:val="24"/>
          <w:lang w:eastAsia="el-GR"/>
        </w:rPr>
        <w:t xml:space="preserve">περαιτέρω τα </w:t>
      </w:r>
      <w:r w:rsidRPr="004619EE">
        <w:rPr>
          <w:rFonts w:ascii="Arial" w:hAnsi="Arial" w:cs="Arial"/>
          <w:sz w:val="24"/>
          <w:szCs w:val="24"/>
          <w:lang w:eastAsia="el-GR"/>
        </w:rPr>
        <w:t>μέτρα</w:t>
      </w:r>
      <w:r w:rsidR="0085575C">
        <w:rPr>
          <w:rFonts w:ascii="Arial" w:hAnsi="Arial" w:cs="Arial"/>
          <w:sz w:val="24"/>
          <w:szCs w:val="24"/>
          <w:lang w:eastAsia="el-GR"/>
        </w:rPr>
        <w:t xml:space="preserve"> </w:t>
      </w:r>
      <w:r w:rsidRPr="004619EE">
        <w:rPr>
          <w:rFonts w:ascii="Arial" w:hAnsi="Arial" w:cs="Arial"/>
          <w:sz w:val="24"/>
          <w:szCs w:val="24"/>
          <w:lang w:eastAsia="el-GR"/>
        </w:rPr>
        <w:t>εθνική</w:t>
      </w:r>
      <w:r w:rsidR="0085575C">
        <w:rPr>
          <w:rFonts w:ascii="Arial" w:hAnsi="Arial" w:cs="Arial"/>
          <w:sz w:val="24"/>
          <w:szCs w:val="24"/>
          <w:lang w:eastAsia="el-GR"/>
        </w:rPr>
        <w:t>ς</w:t>
      </w:r>
      <w:r w:rsidRPr="004619EE">
        <w:rPr>
          <w:rFonts w:ascii="Arial" w:hAnsi="Arial" w:cs="Arial"/>
          <w:sz w:val="24"/>
          <w:szCs w:val="24"/>
          <w:lang w:eastAsia="el-GR"/>
        </w:rPr>
        <w:t xml:space="preserve"> ασφάλεια</w:t>
      </w:r>
      <w:r w:rsidR="0085575C">
        <w:rPr>
          <w:rFonts w:ascii="Arial" w:hAnsi="Arial" w:cs="Arial"/>
          <w:sz w:val="24"/>
          <w:szCs w:val="24"/>
          <w:lang w:eastAsia="el-GR"/>
        </w:rPr>
        <w:t>ς ενώ από τ</w:t>
      </w:r>
      <w:r w:rsidRPr="004619EE">
        <w:rPr>
          <w:rFonts w:ascii="Arial" w:hAnsi="Arial" w:cs="Arial"/>
          <w:sz w:val="24"/>
          <w:szCs w:val="24"/>
          <w:lang w:eastAsia="el-GR"/>
        </w:rPr>
        <w:t xml:space="preserve">ο 2006, η Ρωσία </w:t>
      </w:r>
      <w:r w:rsidR="00643CB3">
        <w:rPr>
          <w:rFonts w:ascii="Arial" w:hAnsi="Arial" w:cs="Arial"/>
          <w:sz w:val="24"/>
          <w:szCs w:val="24"/>
          <w:lang w:eastAsia="el-GR"/>
        </w:rPr>
        <w:t xml:space="preserve">απέσυρε </w:t>
      </w:r>
      <w:r w:rsidRPr="004619EE">
        <w:rPr>
          <w:rFonts w:ascii="Arial" w:hAnsi="Arial" w:cs="Arial"/>
          <w:sz w:val="24"/>
          <w:szCs w:val="24"/>
          <w:lang w:eastAsia="el-GR"/>
        </w:rPr>
        <w:t>τη δέσμευσή της από συμφωνίες όπως η C.F.E</w:t>
      </w:r>
      <w:r w:rsidR="0085575C">
        <w:rPr>
          <w:rStyle w:val="af"/>
          <w:rFonts w:ascii="Arial" w:hAnsi="Arial" w:cs="Arial"/>
          <w:sz w:val="24"/>
          <w:szCs w:val="24"/>
          <w:lang w:eastAsia="el-GR"/>
        </w:rPr>
        <w:footnoteReference w:id="5"/>
      </w:r>
      <w:r w:rsidRPr="004619EE">
        <w:rPr>
          <w:rFonts w:ascii="Arial" w:hAnsi="Arial" w:cs="Arial"/>
          <w:sz w:val="24"/>
          <w:szCs w:val="24"/>
          <w:lang w:eastAsia="el-GR"/>
        </w:rPr>
        <w:t xml:space="preserve">. </w:t>
      </w:r>
      <w:r w:rsidR="00E4298B">
        <w:rPr>
          <w:rFonts w:ascii="Arial" w:hAnsi="Arial" w:cs="Arial"/>
          <w:sz w:val="24"/>
          <w:szCs w:val="24"/>
          <w:lang w:eastAsia="el-GR"/>
        </w:rPr>
        <w:t xml:space="preserve"> </w:t>
      </w:r>
      <w:r w:rsidRPr="004619EE">
        <w:rPr>
          <w:rFonts w:ascii="Arial" w:hAnsi="Arial" w:cs="Arial"/>
          <w:sz w:val="24"/>
          <w:szCs w:val="24"/>
          <w:lang w:eastAsia="el-GR"/>
        </w:rPr>
        <w:t>και η I.N.F.</w:t>
      </w:r>
      <w:r w:rsidR="00643CB3">
        <w:rPr>
          <w:rStyle w:val="af"/>
          <w:rFonts w:ascii="Arial" w:hAnsi="Arial" w:cs="Arial"/>
          <w:sz w:val="24"/>
          <w:szCs w:val="24"/>
          <w:lang w:eastAsia="el-GR"/>
        </w:rPr>
        <w:footnoteReference w:id="6"/>
      </w:r>
      <w:r w:rsidR="00E4298B" w:rsidRPr="00E4298B">
        <w:rPr>
          <w:rFonts w:ascii="Arial" w:hAnsi="Arial" w:cs="Arial"/>
          <w:sz w:val="24"/>
          <w:szCs w:val="24"/>
          <w:lang w:eastAsia="el-GR"/>
        </w:rPr>
        <w:t xml:space="preserve"> (</w:t>
      </w:r>
      <w:r w:rsidR="00E4298B">
        <w:rPr>
          <w:rFonts w:ascii="Arial" w:hAnsi="Arial" w:cs="Arial"/>
          <w:sz w:val="24"/>
          <w:szCs w:val="24"/>
          <w:lang w:eastAsia="el-GR"/>
        </w:rPr>
        <w:t>Εικόνα 12, Παράρτημα «Α»)</w:t>
      </w:r>
      <w:r w:rsidR="00643CB3">
        <w:rPr>
          <w:rFonts w:ascii="Arial" w:hAnsi="Arial" w:cs="Arial"/>
          <w:sz w:val="24"/>
          <w:szCs w:val="24"/>
          <w:lang w:eastAsia="el-GR"/>
        </w:rPr>
        <w:t xml:space="preserve">. </w:t>
      </w:r>
      <w:r w:rsidRPr="004619EE">
        <w:rPr>
          <w:rFonts w:ascii="Arial" w:hAnsi="Arial" w:cs="Arial"/>
          <w:sz w:val="24"/>
          <w:szCs w:val="24"/>
          <w:lang w:eastAsia="el-GR"/>
        </w:rPr>
        <w:t xml:space="preserve">Η εισβολή στην Γεωργία το 2008 </w:t>
      </w:r>
      <w:r w:rsidR="00E4298B" w:rsidRPr="00E4298B">
        <w:rPr>
          <w:rFonts w:ascii="Arial" w:hAnsi="Arial" w:cs="Arial"/>
          <w:sz w:val="24"/>
          <w:szCs w:val="24"/>
          <w:lang w:eastAsia="el-GR"/>
        </w:rPr>
        <w:t>(</w:t>
      </w:r>
      <w:r w:rsidR="00E4298B">
        <w:rPr>
          <w:rFonts w:ascii="Arial" w:hAnsi="Arial" w:cs="Arial"/>
          <w:sz w:val="24"/>
          <w:szCs w:val="24"/>
          <w:lang w:eastAsia="el-GR"/>
        </w:rPr>
        <w:t xml:space="preserve">Εικόνες 4 και 5, Παράρτημα «Α») </w:t>
      </w:r>
      <w:r w:rsidR="00643CB3">
        <w:rPr>
          <w:rFonts w:ascii="Arial" w:hAnsi="Arial" w:cs="Arial"/>
          <w:sz w:val="24"/>
          <w:szCs w:val="24"/>
          <w:lang w:eastAsia="el-GR"/>
        </w:rPr>
        <w:t>επιδείνωσε</w:t>
      </w:r>
      <w:r w:rsidRPr="004619EE">
        <w:rPr>
          <w:rFonts w:ascii="Arial" w:hAnsi="Arial" w:cs="Arial"/>
          <w:sz w:val="24"/>
          <w:szCs w:val="24"/>
          <w:lang w:eastAsia="el-GR"/>
        </w:rPr>
        <w:t xml:space="preserve"> τις </w:t>
      </w:r>
      <w:r w:rsidR="00643CB3">
        <w:rPr>
          <w:rFonts w:ascii="Arial" w:hAnsi="Arial" w:cs="Arial"/>
          <w:sz w:val="24"/>
          <w:szCs w:val="24"/>
          <w:lang w:eastAsia="el-GR"/>
        </w:rPr>
        <w:t xml:space="preserve">ήδη κακές </w:t>
      </w:r>
      <w:r w:rsidRPr="004619EE">
        <w:rPr>
          <w:rFonts w:ascii="Arial" w:hAnsi="Arial" w:cs="Arial"/>
          <w:sz w:val="24"/>
          <w:szCs w:val="24"/>
          <w:lang w:eastAsia="el-GR"/>
        </w:rPr>
        <w:t xml:space="preserve">σχέσεις με το </w:t>
      </w:r>
      <w:r w:rsidR="00643CB3">
        <w:rPr>
          <w:rFonts w:ascii="Arial" w:hAnsi="Arial" w:cs="Arial"/>
          <w:sz w:val="24"/>
          <w:szCs w:val="24"/>
          <w:lang w:eastAsia="el-GR"/>
        </w:rPr>
        <w:t>ΝΑΤΟ</w:t>
      </w:r>
      <w:r w:rsidRPr="004619EE">
        <w:rPr>
          <w:rFonts w:ascii="Arial" w:hAnsi="Arial" w:cs="Arial"/>
          <w:sz w:val="24"/>
          <w:szCs w:val="24"/>
          <w:lang w:eastAsia="el-GR"/>
        </w:rPr>
        <w:t xml:space="preserve"> </w:t>
      </w:r>
      <w:r w:rsidR="00643CB3">
        <w:rPr>
          <w:rFonts w:ascii="Arial" w:hAnsi="Arial" w:cs="Arial"/>
          <w:sz w:val="24"/>
          <w:szCs w:val="24"/>
          <w:lang w:eastAsia="el-GR"/>
        </w:rPr>
        <w:t>ενώ</w:t>
      </w:r>
      <w:r w:rsidRPr="004619EE">
        <w:rPr>
          <w:rFonts w:ascii="Arial" w:hAnsi="Arial" w:cs="Arial"/>
          <w:sz w:val="24"/>
          <w:szCs w:val="24"/>
          <w:lang w:eastAsia="el-GR"/>
        </w:rPr>
        <w:t xml:space="preserve"> η συνέχιση της διεύρυνσης </w:t>
      </w:r>
      <w:r w:rsidR="00643CB3">
        <w:rPr>
          <w:rFonts w:ascii="Arial" w:hAnsi="Arial" w:cs="Arial"/>
          <w:sz w:val="24"/>
          <w:szCs w:val="24"/>
          <w:lang w:eastAsia="el-GR"/>
        </w:rPr>
        <w:t xml:space="preserve">του </w:t>
      </w:r>
      <w:r w:rsidR="002B704F">
        <w:rPr>
          <w:rFonts w:ascii="Arial" w:hAnsi="Arial" w:cs="Arial"/>
          <w:sz w:val="24"/>
          <w:szCs w:val="24"/>
          <w:lang w:eastAsia="el-GR"/>
        </w:rPr>
        <w:t xml:space="preserve">(ΝΑΤΟ) </w:t>
      </w:r>
      <w:r w:rsidRPr="004619EE">
        <w:rPr>
          <w:rFonts w:ascii="Arial" w:hAnsi="Arial" w:cs="Arial"/>
          <w:sz w:val="24"/>
          <w:szCs w:val="24"/>
          <w:lang w:eastAsia="el-GR"/>
        </w:rPr>
        <w:t xml:space="preserve">προκάλεσε εντάσεις, κάνοντας τις σχέσεις με τη Δύση </w:t>
      </w:r>
      <w:r w:rsidR="00643CB3">
        <w:rPr>
          <w:rFonts w:ascii="Arial" w:hAnsi="Arial" w:cs="Arial"/>
          <w:sz w:val="24"/>
          <w:szCs w:val="24"/>
          <w:lang w:eastAsia="el-GR"/>
        </w:rPr>
        <w:t xml:space="preserve">ακόμη </w:t>
      </w:r>
      <w:r w:rsidRPr="004619EE">
        <w:rPr>
          <w:rFonts w:ascii="Arial" w:hAnsi="Arial" w:cs="Arial"/>
          <w:sz w:val="24"/>
          <w:szCs w:val="24"/>
          <w:lang w:eastAsia="el-GR"/>
        </w:rPr>
        <w:t>πιο περίπλοκες</w:t>
      </w:r>
      <w:r w:rsidR="00F336AF" w:rsidRPr="00F336AF">
        <w:rPr>
          <w:rFonts w:ascii="Arial" w:hAnsi="Arial" w:cs="Arial"/>
          <w:sz w:val="24"/>
          <w:szCs w:val="24"/>
          <w:lang w:eastAsia="el-GR"/>
        </w:rPr>
        <w:t>.</w:t>
      </w:r>
    </w:p>
    <w:p w14:paraId="0F36A2F2" w14:textId="20C3CDB3" w:rsidR="00AD0210" w:rsidRDefault="00AD0210" w:rsidP="00AD0210">
      <w:pPr>
        <w:pStyle w:val="a3"/>
        <w:numPr>
          <w:ilvl w:val="0"/>
          <w:numId w:val="2"/>
        </w:numPr>
        <w:spacing w:before="360" w:after="360"/>
        <w:ind w:left="0" w:firstLine="0"/>
        <w:outlineLvl w:val="0"/>
        <w:rPr>
          <w:rFonts w:ascii="Arial" w:hAnsi="Arial" w:cs="Arial"/>
          <w:b/>
          <w:bCs/>
          <w:color w:val="000000" w:themeColor="text1"/>
          <w:sz w:val="24"/>
          <w:szCs w:val="24"/>
        </w:rPr>
      </w:pPr>
      <w:bookmarkStart w:id="26" w:name="_Toc154145627"/>
      <w:r>
        <w:rPr>
          <w:rFonts w:ascii="Arial" w:hAnsi="Arial" w:cs="Arial"/>
          <w:b/>
          <w:bCs/>
          <w:color w:val="000000" w:themeColor="text1"/>
          <w:sz w:val="24"/>
          <w:szCs w:val="24"/>
        </w:rPr>
        <w:t>5</w:t>
      </w:r>
      <w:r w:rsidRPr="00CB1648">
        <w:rPr>
          <w:rFonts w:ascii="Arial" w:hAnsi="Arial" w:cs="Arial"/>
          <w:b/>
          <w:bCs/>
          <w:color w:val="000000" w:themeColor="text1"/>
          <w:sz w:val="24"/>
          <w:szCs w:val="24"/>
          <w:vertAlign w:val="superscript"/>
        </w:rPr>
        <w:t>η</w:t>
      </w:r>
      <w:r>
        <w:rPr>
          <w:rFonts w:ascii="Arial" w:hAnsi="Arial" w:cs="Arial"/>
          <w:b/>
          <w:bCs/>
          <w:color w:val="000000" w:themeColor="text1"/>
          <w:sz w:val="24"/>
          <w:szCs w:val="24"/>
        </w:rPr>
        <w:t xml:space="preserve"> Φάση</w:t>
      </w:r>
      <w:r>
        <w:rPr>
          <w:rFonts w:ascii="Arial" w:hAnsi="Arial" w:cs="Arial"/>
          <w:b/>
          <w:bCs/>
          <w:color w:val="000000" w:themeColor="text1"/>
          <w:sz w:val="24"/>
          <w:szCs w:val="24"/>
          <w:lang w:val="en-US"/>
        </w:rPr>
        <w:t>:</w:t>
      </w:r>
      <w:r>
        <w:rPr>
          <w:rFonts w:ascii="Arial" w:hAnsi="Arial" w:cs="Arial"/>
          <w:b/>
          <w:bCs/>
          <w:color w:val="000000" w:themeColor="text1"/>
          <w:sz w:val="24"/>
          <w:szCs w:val="24"/>
        </w:rPr>
        <w:t xml:space="preserve"> Περίοδος 2009-2010</w:t>
      </w:r>
      <w:bookmarkEnd w:id="26"/>
    </w:p>
    <w:p w14:paraId="124C76D7" w14:textId="615AC905" w:rsidR="00AD0210" w:rsidRDefault="00F336AF" w:rsidP="00486663">
      <w:pPr>
        <w:spacing w:after="0" w:line="360" w:lineRule="auto"/>
        <w:ind w:firstLine="720"/>
        <w:jc w:val="both"/>
        <w:rPr>
          <w:rFonts w:ascii="Arial" w:hAnsi="Arial" w:cs="Arial"/>
          <w:sz w:val="24"/>
          <w:szCs w:val="24"/>
          <w:lang w:eastAsia="el-GR"/>
        </w:rPr>
      </w:pPr>
      <w:r w:rsidRPr="00F336AF">
        <w:rPr>
          <w:rFonts w:ascii="Arial" w:hAnsi="Arial" w:cs="Arial"/>
          <w:sz w:val="24"/>
          <w:szCs w:val="24"/>
          <w:lang w:eastAsia="el-GR"/>
        </w:rPr>
        <w:t xml:space="preserve">Η πέμπτη φάση της ρωσικής εξωτερικής πολιτικής ξεκίνησε μετά τη χρηματοπιστωτική κρίση του 2007-2008, όταν η Ρωσία συνειδητοποίησε τις οικονομικές δυσχέρειες που αντιμετώπιζε και αποφάσισε να </w:t>
      </w:r>
      <w:proofErr w:type="spellStart"/>
      <w:r w:rsidRPr="00F336AF">
        <w:rPr>
          <w:rFonts w:ascii="Arial" w:hAnsi="Arial" w:cs="Arial"/>
          <w:sz w:val="24"/>
          <w:szCs w:val="24"/>
          <w:lang w:eastAsia="el-GR"/>
        </w:rPr>
        <w:t>επανεκκινήσει</w:t>
      </w:r>
      <w:proofErr w:type="spellEnd"/>
      <w:r w:rsidRPr="00F336AF">
        <w:rPr>
          <w:rFonts w:ascii="Arial" w:hAnsi="Arial" w:cs="Arial"/>
          <w:sz w:val="24"/>
          <w:szCs w:val="24"/>
          <w:lang w:eastAsia="el-GR"/>
        </w:rPr>
        <w:t xml:space="preserve"> τις σχέσεις της με τη Δύση. Τον Μάρτιο του 2009, αποδέχτηκε την πρωτοβουλία επανεκκίνησης ("</w:t>
      </w:r>
      <w:proofErr w:type="spellStart"/>
      <w:r w:rsidRPr="00F336AF">
        <w:rPr>
          <w:rFonts w:ascii="Arial" w:hAnsi="Arial" w:cs="Arial"/>
          <w:sz w:val="24"/>
          <w:szCs w:val="24"/>
          <w:lang w:eastAsia="el-GR"/>
        </w:rPr>
        <w:t>reset</w:t>
      </w:r>
      <w:proofErr w:type="spellEnd"/>
      <w:r w:rsidRPr="00F336AF">
        <w:rPr>
          <w:rFonts w:ascii="Arial" w:hAnsi="Arial" w:cs="Arial"/>
          <w:sz w:val="24"/>
          <w:szCs w:val="24"/>
          <w:lang w:eastAsia="el-GR"/>
        </w:rPr>
        <w:t>") που προέβλεπε μια σειρά από μέτρα για την εξομάλυνση των σχέσεων με τις Ηνωμένες Πολιτείες</w:t>
      </w:r>
      <w:sdt>
        <w:sdtPr>
          <w:rPr>
            <w:rFonts w:ascii="Arial" w:hAnsi="Arial" w:cs="Arial"/>
            <w:sz w:val="24"/>
            <w:szCs w:val="24"/>
            <w:lang w:eastAsia="el-GR"/>
          </w:rPr>
          <w:id w:val="61988766"/>
          <w:citation/>
        </w:sdtPr>
        <w:sdtContent>
          <w:r w:rsidR="00072FC3">
            <w:rPr>
              <w:rFonts w:ascii="Arial" w:hAnsi="Arial" w:cs="Arial"/>
              <w:sz w:val="24"/>
              <w:szCs w:val="24"/>
              <w:lang w:eastAsia="el-GR"/>
            </w:rPr>
            <w:fldChar w:fldCharType="begin"/>
          </w:r>
          <w:r w:rsidR="00072FC3" w:rsidRPr="00072FC3">
            <w:rPr>
              <w:rFonts w:ascii="Arial" w:hAnsi="Arial" w:cs="Arial"/>
              <w:sz w:val="24"/>
              <w:szCs w:val="24"/>
              <w:lang w:eastAsia="el-GR"/>
            </w:rPr>
            <w:instrText xml:space="preserve"> </w:instrText>
          </w:r>
          <w:r w:rsidR="00072FC3">
            <w:rPr>
              <w:rFonts w:ascii="Arial" w:hAnsi="Arial" w:cs="Arial"/>
              <w:sz w:val="24"/>
              <w:szCs w:val="24"/>
              <w:lang w:val="en-US" w:eastAsia="el-GR"/>
            </w:rPr>
            <w:instrText>CITATION</w:instrText>
          </w:r>
          <w:r w:rsidR="00072FC3" w:rsidRPr="00072FC3">
            <w:rPr>
              <w:rFonts w:ascii="Arial" w:hAnsi="Arial" w:cs="Arial"/>
              <w:sz w:val="24"/>
              <w:szCs w:val="24"/>
              <w:lang w:eastAsia="el-GR"/>
            </w:rPr>
            <w:instrText xml:space="preserve"> </w:instrText>
          </w:r>
          <w:r w:rsidR="00072FC3">
            <w:rPr>
              <w:rFonts w:ascii="Arial" w:hAnsi="Arial" w:cs="Arial"/>
              <w:sz w:val="24"/>
              <w:szCs w:val="24"/>
              <w:lang w:val="en-US" w:eastAsia="el-GR"/>
            </w:rPr>
            <w:instrText>Ste</w:instrText>
          </w:r>
          <w:r w:rsidR="00072FC3" w:rsidRPr="00072FC3">
            <w:rPr>
              <w:rFonts w:ascii="Arial" w:hAnsi="Arial" w:cs="Arial"/>
              <w:sz w:val="24"/>
              <w:szCs w:val="24"/>
              <w:lang w:eastAsia="el-GR"/>
            </w:rPr>
            <w:instrText>22 \</w:instrText>
          </w:r>
          <w:r w:rsidR="00072FC3">
            <w:rPr>
              <w:rFonts w:ascii="Arial" w:hAnsi="Arial" w:cs="Arial"/>
              <w:sz w:val="24"/>
              <w:szCs w:val="24"/>
              <w:lang w:val="en-US" w:eastAsia="el-GR"/>
            </w:rPr>
            <w:instrText>l</w:instrText>
          </w:r>
          <w:r w:rsidR="00072FC3" w:rsidRPr="00072FC3">
            <w:rPr>
              <w:rFonts w:ascii="Arial" w:hAnsi="Arial" w:cs="Arial"/>
              <w:sz w:val="24"/>
              <w:szCs w:val="24"/>
              <w:lang w:eastAsia="el-GR"/>
            </w:rPr>
            <w:instrText xml:space="preserve"> 1033 </w:instrText>
          </w:r>
          <w:r w:rsidR="00072FC3">
            <w:rPr>
              <w:rFonts w:ascii="Arial" w:hAnsi="Arial" w:cs="Arial"/>
              <w:sz w:val="24"/>
              <w:szCs w:val="24"/>
              <w:lang w:eastAsia="el-GR"/>
            </w:rPr>
            <w:fldChar w:fldCharType="separate"/>
          </w:r>
          <w:r w:rsidR="00072FC3" w:rsidRPr="00072FC3">
            <w:rPr>
              <w:rFonts w:ascii="Arial" w:hAnsi="Arial" w:cs="Arial"/>
              <w:noProof/>
              <w:sz w:val="24"/>
              <w:szCs w:val="24"/>
              <w:lang w:eastAsia="el-GR"/>
            </w:rPr>
            <w:t xml:space="preserve"> (</w:t>
          </w:r>
          <w:r w:rsidR="00072FC3" w:rsidRPr="00072FC3">
            <w:rPr>
              <w:rFonts w:ascii="Arial" w:hAnsi="Arial" w:cs="Arial"/>
              <w:noProof/>
              <w:sz w:val="24"/>
              <w:szCs w:val="24"/>
              <w:lang w:val="en-US" w:eastAsia="el-GR"/>
            </w:rPr>
            <w:t>Stent</w:t>
          </w:r>
          <w:r w:rsidR="00072FC3" w:rsidRPr="00072FC3">
            <w:rPr>
              <w:rFonts w:ascii="Arial" w:hAnsi="Arial" w:cs="Arial"/>
              <w:noProof/>
              <w:sz w:val="24"/>
              <w:szCs w:val="24"/>
              <w:lang w:eastAsia="el-GR"/>
            </w:rPr>
            <w:t xml:space="preserve"> 2022)</w:t>
          </w:r>
          <w:r w:rsidR="00072FC3">
            <w:rPr>
              <w:rFonts w:ascii="Arial" w:hAnsi="Arial" w:cs="Arial"/>
              <w:sz w:val="24"/>
              <w:szCs w:val="24"/>
              <w:lang w:eastAsia="el-GR"/>
            </w:rPr>
            <w:fldChar w:fldCharType="end"/>
          </w:r>
        </w:sdtContent>
      </w:sdt>
      <w:r w:rsidRPr="00F336AF">
        <w:rPr>
          <w:rFonts w:ascii="Arial" w:hAnsi="Arial" w:cs="Arial"/>
          <w:sz w:val="24"/>
          <w:szCs w:val="24"/>
          <w:lang w:eastAsia="el-GR"/>
        </w:rPr>
        <w:t>. Αυτά περιλάμβαναν το Βόρειο Δίκτυο Εφοδιασμού, την ακύρωση του προγράμματος ανάπτυξης πυραύλων αναχαίτισης και ραντάρ στην Πολωνία και την Τσεχική Δημοκρατία, την υπογραφή της Νέας START</w:t>
      </w:r>
      <w:r w:rsidR="004648FE">
        <w:rPr>
          <w:rFonts w:ascii="Arial" w:hAnsi="Arial" w:cs="Arial"/>
          <w:sz w:val="24"/>
          <w:szCs w:val="24"/>
          <w:lang w:eastAsia="el-GR"/>
        </w:rPr>
        <w:t xml:space="preserve"> </w:t>
      </w:r>
      <w:r w:rsidR="004648FE" w:rsidRPr="00E4298B">
        <w:rPr>
          <w:rFonts w:ascii="Arial" w:hAnsi="Arial" w:cs="Arial"/>
          <w:sz w:val="24"/>
          <w:szCs w:val="24"/>
          <w:lang w:eastAsia="el-GR"/>
        </w:rPr>
        <w:t>(</w:t>
      </w:r>
      <w:r w:rsidR="004648FE">
        <w:rPr>
          <w:rFonts w:ascii="Arial" w:hAnsi="Arial" w:cs="Arial"/>
          <w:sz w:val="24"/>
          <w:szCs w:val="24"/>
          <w:lang w:eastAsia="el-GR"/>
        </w:rPr>
        <w:t>Εικόνα 3, Παράρτημα «Α»)</w:t>
      </w:r>
      <w:r w:rsidRPr="00F336AF">
        <w:rPr>
          <w:rFonts w:ascii="Arial" w:hAnsi="Arial" w:cs="Arial"/>
          <w:sz w:val="24"/>
          <w:szCs w:val="24"/>
          <w:lang w:eastAsia="el-GR"/>
        </w:rPr>
        <w:t xml:space="preserve">, και οικονομικές ενέργειες όπως η ένταξη </w:t>
      </w:r>
      <w:r w:rsidR="001F67CD">
        <w:rPr>
          <w:rFonts w:ascii="Arial" w:hAnsi="Arial" w:cs="Arial"/>
          <w:sz w:val="24"/>
          <w:szCs w:val="24"/>
          <w:lang w:eastAsia="el-GR"/>
        </w:rPr>
        <w:t xml:space="preserve">της </w:t>
      </w:r>
      <w:r w:rsidRPr="00F336AF">
        <w:rPr>
          <w:rFonts w:ascii="Arial" w:hAnsi="Arial" w:cs="Arial"/>
          <w:sz w:val="24"/>
          <w:szCs w:val="24"/>
          <w:lang w:eastAsia="el-GR"/>
        </w:rPr>
        <w:t>στον Παγκόσμιο Οργανισμό Εμπορίου το 2011. Επιπλέον, η Ρωσία υποστήριξε το ψήφισμα 1929 του Ο.Η.Ε. για κυρώσεις κατά του Ιράν</w:t>
      </w:r>
      <w:sdt>
        <w:sdtPr>
          <w:rPr>
            <w:rFonts w:ascii="Arial" w:hAnsi="Arial" w:cs="Arial"/>
            <w:sz w:val="24"/>
            <w:szCs w:val="24"/>
            <w:lang w:eastAsia="el-GR"/>
          </w:rPr>
          <w:id w:val="-953249241"/>
          <w:citation/>
        </w:sdtPr>
        <w:sdtContent>
          <w:r w:rsidR="00072FC3">
            <w:rPr>
              <w:rFonts w:ascii="Arial" w:hAnsi="Arial" w:cs="Arial"/>
              <w:sz w:val="24"/>
              <w:szCs w:val="24"/>
              <w:lang w:eastAsia="el-GR"/>
            </w:rPr>
            <w:fldChar w:fldCharType="begin"/>
          </w:r>
          <w:r w:rsidR="00072FC3" w:rsidRPr="00072FC3">
            <w:rPr>
              <w:rFonts w:ascii="Arial" w:hAnsi="Arial" w:cs="Arial"/>
              <w:sz w:val="24"/>
              <w:szCs w:val="24"/>
              <w:lang w:eastAsia="el-GR"/>
            </w:rPr>
            <w:instrText xml:space="preserve"> </w:instrText>
          </w:r>
          <w:r w:rsidR="00072FC3">
            <w:rPr>
              <w:rFonts w:ascii="Arial" w:hAnsi="Arial" w:cs="Arial"/>
              <w:sz w:val="24"/>
              <w:szCs w:val="24"/>
              <w:lang w:val="en-US" w:eastAsia="el-GR"/>
            </w:rPr>
            <w:instrText>CITATION</w:instrText>
          </w:r>
          <w:r w:rsidR="00072FC3" w:rsidRPr="00072FC3">
            <w:rPr>
              <w:rFonts w:ascii="Arial" w:hAnsi="Arial" w:cs="Arial"/>
              <w:sz w:val="24"/>
              <w:szCs w:val="24"/>
              <w:lang w:eastAsia="el-GR"/>
            </w:rPr>
            <w:instrText xml:space="preserve"> </w:instrText>
          </w:r>
          <w:r w:rsidR="00072FC3">
            <w:rPr>
              <w:rFonts w:ascii="Arial" w:hAnsi="Arial" w:cs="Arial"/>
              <w:sz w:val="24"/>
              <w:szCs w:val="24"/>
              <w:lang w:val="en-US" w:eastAsia="el-GR"/>
            </w:rPr>
            <w:instrText>Pik</w:instrText>
          </w:r>
          <w:r w:rsidR="00072FC3" w:rsidRPr="00072FC3">
            <w:rPr>
              <w:rFonts w:ascii="Arial" w:hAnsi="Arial" w:cs="Arial"/>
              <w:sz w:val="24"/>
              <w:szCs w:val="24"/>
              <w:lang w:eastAsia="el-GR"/>
            </w:rPr>
            <w:instrText>10 \</w:instrText>
          </w:r>
          <w:r w:rsidR="00072FC3">
            <w:rPr>
              <w:rFonts w:ascii="Arial" w:hAnsi="Arial" w:cs="Arial"/>
              <w:sz w:val="24"/>
              <w:szCs w:val="24"/>
              <w:lang w:val="en-US" w:eastAsia="el-GR"/>
            </w:rPr>
            <w:instrText>l</w:instrText>
          </w:r>
          <w:r w:rsidR="00072FC3" w:rsidRPr="00072FC3">
            <w:rPr>
              <w:rFonts w:ascii="Arial" w:hAnsi="Arial" w:cs="Arial"/>
              <w:sz w:val="24"/>
              <w:szCs w:val="24"/>
              <w:lang w:eastAsia="el-GR"/>
            </w:rPr>
            <w:instrText xml:space="preserve"> 1033 </w:instrText>
          </w:r>
          <w:r w:rsidR="00072FC3">
            <w:rPr>
              <w:rFonts w:ascii="Arial" w:hAnsi="Arial" w:cs="Arial"/>
              <w:sz w:val="24"/>
              <w:szCs w:val="24"/>
              <w:lang w:eastAsia="el-GR"/>
            </w:rPr>
            <w:fldChar w:fldCharType="separate"/>
          </w:r>
          <w:r w:rsidR="00072FC3" w:rsidRPr="00072FC3">
            <w:rPr>
              <w:rFonts w:ascii="Arial" w:hAnsi="Arial" w:cs="Arial"/>
              <w:noProof/>
              <w:sz w:val="24"/>
              <w:szCs w:val="24"/>
              <w:lang w:eastAsia="el-GR"/>
            </w:rPr>
            <w:t xml:space="preserve"> (</w:t>
          </w:r>
          <w:r w:rsidR="00072FC3" w:rsidRPr="00072FC3">
            <w:rPr>
              <w:rFonts w:ascii="Arial" w:hAnsi="Arial" w:cs="Arial"/>
              <w:noProof/>
              <w:sz w:val="24"/>
              <w:szCs w:val="24"/>
              <w:lang w:val="en-US" w:eastAsia="el-GR"/>
            </w:rPr>
            <w:t>Pikayev</w:t>
          </w:r>
          <w:r w:rsidR="00072FC3" w:rsidRPr="00072FC3">
            <w:rPr>
              <w:rFonts w:ascii="Arial" w:hAnsi="Arial" w:cs="Arial"/>
              <w:noProof/>
              <w:sz w:val="24"/>
              <w:szCs w:val="24"/>
              <w:lang w:eastAsia="el-GR"/>
            </w:rPr>
            <w:t xml:space="preserve"> 2010)</w:t>
          </w:r>
          <w:r w:rsidR="00072FC3">
            <w:rPr>
              <w:rFonts w:ascii="Arial" w:hAnsi="Arial" w:cs="Arial"/>
              <w:sz w:val="24"/>
              <w:szCs w:val="24"/>
              <w:lang w:eastAsia="el-GR"/>
            </w:rPr>
            <w:fldChar w:fldCharType="end"/>
          </w:r>
        </w:sdtContent>
      </w:sdt>
      <w:r w:rsidRPr="00F336AF">
        <w:rPr>
          <w:rFonts w:ascii="Arial" w:hAnsi="Arial" w:cs="Arial"/>
          <w:sz w:val="24"/>
          <w:szCs w:val="24"/>
          <w:lang w:eastAsia="el-GR"/>
        </w:rPr>
        <w:t xml:space="preserve">. Η επιλογή του </w:t>
      </w:r>
      <w:proofErr w:type="spellStart"/>
      <w:r w:rsidRPr="00F336AF">
        <w:rPr>
          <w:rFonts w:ascii="Arial" w:hAnsi="Arial" w:cs="Arial"/>
          <w:sz w:val="24"/>
          <w:szCs w:val="24"/>
          <w:lang w:eastAsia="el-GR"/>
        </w:rPr>
        <w:t>Medvedev</w:t>
      </w:r>
      <w:proofErr w:type="spellEnd"/>
      <w:r w:rsidRPr="00F336AF">
        <w:rPr>
          <w:rFonts w:ascii="Arial" w:hAnsi="Arial" w:cs="Arial"/>
          <w:sz w:val="24"/>
          <w:szCs w:val="24"/>
          <w:lang w:eastAsia="el-GR"/>
        </w:rPr>
        <w:t xml:space="preserve"> για να ηγηθεί ξανά της Ρωσίας </w:t>
      </w:r>
      <w:r w:rsidR="001F67CD">
        <w:rPr>
          <w:rFonts w:ascii="Arial" w:hAnsi="Arial" w:cs="Arial"/>
          <w:sz w:val="24"/>
          <w:szCs w:val="24"/>
          <w:lang w:eastAsia="el-GR"/>
        </w:rPr>
        <w:t xml:space="preserve">συνάντησε </w:t>
      </w:r>
      <w:r w:rsidRPr="00F336AF">
        <w:rPr>
          <w:rFonts w:ascii="Arial" w:hAnsi="Arial" w:cs="Arial"/>
          <w:sz w:val="24"/>
          <w:szCs w:val="24"/>
          <w:lang w:eastAsia="el-GR"/>
        </w:rPr>
        <w:t xml:space="preserve">αντιδράσεις, με τον </w:t>
      </w:r>
      <w:proofErr w:type="spellStart"/>
      <w:r w:rsidRPr="00F336AF">
        <w:rPr>
          <w:rFonts w:ascii="Arial" w:hAnsi="Arial" w:cs="Arial"/>
          <w:sz w:val="24"/>
          <w:szCs w:val="24"/>
          <w:lang w:eastAsia="el-GR"/>
        </w:rPr>
        <w:t>Putin</w:t>
      </w:r>
      <w:proofErr w:type="spellEnd"/>
      <w:r w:rsidRPr="00F336AF">
        <w:rPr>
          <w:rFonts w:ascii="Arial" w:hAnsi="Arial" w:cs="Arial"/>
          <w:sz w:val="24"/>
          <w:szCs w:val="24"/>
          <w:lang w:eastAsia="el-GR"/>
        </w:rPr>
        <w:t xml:space="preserve"> να εκλαμβάνει τη Δύση ως επιχειρούσα να επηρεάσει τη ρωσική εσωτερική πολιτική. Η πολιτική εξέλιξη αυτή μείωσε τις προσδοκίες για περαιτέρω βελτίωση στις σχέσεις Ρωσίας</w:t>
      </w:r>
      <w:r w:rsidR="004648FE">
        <w:rPr>
          <w:rFonts w:ascii="Arial" w:hAnsi="Arial" w:cs="Arial"/>
          <w:sz w:val="24"/>
          <w:szCs w:val="24"/>
          <w:lang w:eastAsia="el-GR"/>
        </w:rPr>
        <w:t xml:space="preserve"> και </w:t>
      </w:r>
      <w:r w:rsidRPr="00F336AF">
        <w:rPr>
          <w:rFonts w:ascii="Arial" w:hAnsi="Arial" w:cs="Arial"/>
          <w:sz w:val="24"/>
          <w:szCs w:val="24"/>
          <w:lang w:eastAsia="el-GR"/>
        </w:rPr>
        <w:t>Δύσης.</w:t>
      </w:r>
    </w:p>
    <w:p w14:paraId="2FC020E5" w14:textId="07B462F5" w:rsidR="00486663" w:rsidRDefault="00486663" w:rsidP="00486663">
      <w:pPr>
        <w:pStyle w:val="a3"/>
        <w:numPr>
          <w:ilvl w:val="0"/>
          <w:numId w:val="2"/>
        </w:numPr>
        <w:spacing w:before="360" w:after="360"/>
        <w:ind w:left="0" w:firstLine="0"/>
        <w:outlineLvl w:val="0"/>
        <w:rPr>
          <w:rFonts w:ascii="Arial" w:hAnsi="Arial" w:cs="Arial"/>
          <w:b/>
          <w:bCs/>
          <w:color w:val="000000" w:themeColor="text1"/>
          <w:sz w:val="24"/>
          <w:szCs w:val="24"/>
        </w:rPr>
      </w:pPr>
      <w:bookmarkStart w:id="27" w:name="_Toc154145628"/>
      <w:r>
        <w:rPr>
          <w:rFonts w:ascii="Arial" w:hAnsi="Arial" w:cs="Arial"/>
          <w:b/>
          <w:bCs/>
          <w:color w:val="000000" w:themeColor="text1"/>
          <w:sz w:val="24"/>
          <w:szCs w:val="24"/>
        </w:rPr>
        <w:lastRenderedPageBreak/>
        <w:t>6</w:t>
      </w:r>
      <w:r w:rsidRPr="00CB1648">
        <w:rPr>
          <w:rFonts w:ascii="Arial" w:hAnsi="Arial" w:cs="Arial"/>
          <w:b/>
          <w:bCs/>
          <w:color w:val="000000" w:themeColor="text1"/>
          <w:sz w:val="24"/>
          <w:szCs w:val="24"/>
          <w:vertAlign w:val="superscript"/>
        </w:rPr>
        <w:t>η</w:t>
      </w:r>
      <w:r>
        <w:rPr>
          <w:rFonts w:ascii="Arial" w:hAnsi="Arial" w:cs="Arial"/>
          <w:b/>
          <w:bCs/>
          <w:color w:val="000000" w:themeColor="text1"/>
          <w:sz w:val="24"/>
          <w:szCs w:val="24"/>
        </w:rPr>
        <w:t xml:space="preserve"> Φάση</w:t>
      </w:r>
      <w:r>
        <w:rPr>
          <w:rFonts w:ascii="Arial" w:hAnsi="Arial" w:cs="Arial"/>
          <w:b/>
          <w:bCs/>
          <w:color w:val="000000" w:themeColor="text1"/>
          <w:sz w:val="24"/>
          <w:szCs w:val="24"/>
          <w:lang w:val="en-US"/>
        </w:rPr>
        <w:t>:</w:t>
      </w:r>
      <w:r>
        <w:rPr>
          <w:rFonts w:ascii="Arial" w:hAnsi="Arial" w:cs="Arial"/>
          <w:b/>
          <w:bCs/>
          <w:color w:val="000000" w:themeColor="text1"/>
          <w:sz w:val="24"/>
          <w:szCs w:val="24"/>
        </w:rPr>
        <w:t xml:space="preserve"> Περίοδος 2011-202</w:t>
      </w:r>
      <w:r w:rsidR="00F53AE0">
        <w:rPr>
          <w:rFonts w:ascii="Arial" w:hAnsi="Arial" w:cs="Arial"/>
          <w:b/>
          <w:bCs/>
          <w:color w:val="000000" w:themeColor="text1"/>
          <w:sz w:val="24"/>
          <w:szCs w:val="24"/>
        </w:rPr>
        <w:t>3</w:t>
      </w:r>
      <w:bookmarkEnd w:id="27"/>
    </w:p>
    <w:p w14:paraId="38798848" w14:textId="748F3F0F" w:rsidR="00486663" w:rsidRPr="00486663" w:rsidRDefault="00F53AE0" w:rsidP="00F53AE0">
      <w:pPr>
        <w:spacing w:after="0" w:line="360" w:lineRule="auto"/>
        <w:ind w:firstLine="720"/>
        <w:jc w:val="both"/>
        <w:rPr>
          <w:rFonts w:ascii="Arial" w:hAnsi="Arial" w:cs="Arial"/>
          <w:sz w:val="24"/>
          <w:szCs w:val="24"/>
          <w:lang w:eastAsia="el-GR"/>
        </w:rPr>
      </w:pPr>
      <w:r w:rsidRPr="00F53AE0">
        <w:rPr>
          <w:rFonts w:ascii="Arial" w:hAnsi="Arial" w:cs="Arial"/>
          <w:sz w:val="24"/>
          <w:szCs w:val="24"/>
          <w:lang w:eastAsia="el-GR"/>
        </w:rPr>
        <w:t xml:space="preserve">Η έκτη φάση (2011-2023) χαρακτηρίζεται από </w:t>
      </w:r>
      <w:r w:rsidR="001F67CD">
        <w:rPr>
          <w:rFonts w:ascii="Arial" w:hAnsi="Arial" w:cs="Arial"/>
          <w:sz w:val="24"/>
          <w:szCs w:val="24"/>
          <w:lang w:eastAsia="el-GR"/>
        </w:rPr>
        <w:t xml:space="preserve">συνεχή </w:t>
      </w:r>
      <w:r w:rsidRPr="00F53AE0">
        <w:rPr>
          <w:rFonts w:ascii="Arial" w:hAnsi="Arial" w:cs="Arial"/>
          <w:sz w:val="24"/>
          <w:szCs w:val="24"/>
          <w:lang w:eastAsia="el-GR"/>
        </w:rPr>
        <w:t>επιδείνωση των σχέσεων Ρωσίας-Δύσης</w:t>
      </w:r>
      <w:r w:rsidR="00DF32FD">
        <w:rPr>
          <w:rFonts w:ascii="Arial" w:hAnsi="Arial" w:cs="Arial"/>
          <w:sz w:val="24"/>
          <w:szCs w:val="24"/>
          <w:lang w:eastAsia="el-GR"/>
        </w:rPr>
        <w:t xml:space="preserve">. </w:t>
      </w:r>
      <w:r w:rsidRPr="00F53AE0">
        <w:rPr>
          <w:rFonts w:ascii="Arial" w:hAnsi="Arial" w:cs="Arial"/>
          <w:sz w:val="24"/>
          <w:szCs w:val="24"/>
          <w:lang w:eastAsia="el-GR"/>
        </w:rPr>
        <w:t xml:space="preserve">Η Μόσχα αντιλαμβάνεται ότι η Δύση δεν σέβεται </w:t>
      </w:r>
      <w:r w:rsidR="001F67CD">
        <w:rPr>
          <w:rFonts w:ascii="Arial" w:hAnsi="Arial" w:cs="Arial"/>
          <w:sz w:val="24"/>
          <w:szCs w:val="24"/>
          <w:lang w:eastAsia="el-GR"/>
        </w:rPr>
        <w:t>τα</w:t>
      </w:r>
      <w:r w:rsidRPr="00F53AE0">
        <w:rPr>
          <w:rFonts w:ascii="Arial" w:hAnsi="Arial" w:cs="Arial"/>
          <w:sz w:val="24"/>
          <w:szCs w:val="24"/>
          <w:lang w:eastAsia="el-GR"/>
        </w:rPr>
        <w:t xml:space="preserve"> ρωσικ</w:t>
      </w:r>
      <w:r w:rsidR="001F67CD">
        <w:rPr>
          <w:rFonts w:ascii="Arial" w:hAnsi="Arial" w:cs="Arial"/>
          <w:sz w:val="24"/>
          <w:szCs w:val="24"/>
          <w:lang w:eastAsia="el-GR"/>
        </w:rPr>
        <w:t>ά</w:t>
      </w:r>
      <w:r w:rsidRPr="00F53AE0">
        <w:rPr>
          <w:rFonts w:ascii="Arial" w:hAnsi="Arial" w:cs="Arial"/>
          <w:sz w:val="24"/>
          <w:szCs w:val="24"/>
          <w:lang w:eastAsia="el-GR"/>
        </w:rPr>
        <w:t xml:space="preserve"> </w:t>
      </w:r>
      <w:r w:rsidR="001F67CD">
        <w:rPr>
          <w:rFonts w:ascii="Arial" w:hAnsi="Arial" w:cs="Arial"/>
          <w:sz w:val="24"/>
          <w:szCs w:val="24"/>
          <w:lang w:eastAsia="el-GR"/>
        </w:rPr>
        <w:t>συμφέροντα</w:t>
      </w:r>
      <w:r w:rsidRPr="00F53AE0">
        <w:rPr>
          <w:rFonts w:ascii="Arial" w:hAnsi="Arial" w:cs="Arial"/>
          <w:sz w:val="24"/>
          <w:szCs w:val="24"/>
          <w:lang w:eastAsia="el-GR"/>
        </w:rPr>
        <w:t xml:space="preserve"> </w:t>
      </w:r>
      <w:r w:rsidR="001F67CD">
        <w:rPr>
          <w:rFonts w:ascii="Arial" w:hAnsi="Arial" w:cs="Arial"/>
          <w:sz w:val="24"/>
          <w:szCs w:val="24"/>
          <w:lang w:eastAsia="el-GR"/>
        </w:rPr>
        <w:t>σε</w:t>
      </w:r>
      <w:r w:rsidRPr="00F53AE0">
        <w:rPr>
          <w:rFonts w:ascii="Arial" w:hAnsi="Arial" w:cs="Arial"/>
          <w:sz w:val="24"/>
          <w:szCs w:val="24"/>
          <w:lang w:eastAsia="el-GR"/>
        </w:rPr>
        <w:t xml:space="preserve"> Λιβύη και Μέση Ανατολή. Ο </w:t>
      </w:r>
      <w:proofErr w:type="spellStart"/>
      <w:r w:rsidRPr="00F53AE0">
        <w:rPr>
          <w:rFonts w:ascii="Arial" w:hAnsi="Arial" w:cs="Arial"/>
          <w:sz w:val="24"/>
          <w:szCs w:val="24"/>
          <w:lang w:eastAsia="el-GR"/>
        </w:rPr>
        <w:t>Putin</w:t>
      </w:r>
      <w:proofErr w:type="spellEnd"/>
      <w:r w:rsidRPr="00F53AE0">
        <w:rPr>
          <w:rFonts w:ascii="Arial" w:hAnsi="Arial" w:cs="Arial"/>
          <w:sz w:val="24"/>
          <w:szCs w:val="24"/>
          <w:lang w:eastAsia="el-GR"/>
        </w:rPr>
        <w:t xml:space="preserve">, μετά την επιστροφή του το 2012, αλλάζει την εξωτερική πολιτική της Ρωσίας </w:t>
      </w:r>
      <w:r w:rsidR="00DF32FD">
        <w:rPr>
          <w:rFonts w:ascii="Arial" w:hAnsi="Arial" w:cs="Arial"/>
          <w:sz w:val="24"/>
          <w:szCs w:val="24"/>
          <w:lang w:eastAsia="el-GR"/>
        </w:rPr>
        <w:t>εξαιτίας</w:t>
      </w:r>
      <w:r w:rsidRPr="00F53AE0">
        <w:rPr>
          <w:rFonts w:ascii="Arial" w:hAnsi="Arial" w:cs="Arial"/>
          <w:sz w:val="24"/>
          <w:szCs w:val="24"/>
          <w:lang w:eastAsia="el-GR"/>
        </w:rPr>
        <w:t xml:space="preserve"> της πτώσης των τιμών ενέργειας</w:t>
      </w:r>
      <w:r w:rsidR="006A383A">
        <w:rPr>
          <w:rFonts w:ascii="Arial" w:hAnsi="Arial" w:cs="Arial"/>
          <w:sz w:val="24"/>
          <w:szCs w:val="24"/>
          <w:lang w:eastAsia="el-GR"/>
        </w:rPr>
        <w:t xml:space="preserve"> γεγονός το</w:t>
      </w:r>
      <w:r w:rsidRPr="00F53AE0">
        <w:rPr>
          <w:rFonts w:ascii="Arial" w:hAnsi="Arial" w:cs="Arial"/>
          <w:sz w:val="24"/>
          <w:szCs w:val="24"/>
          <w:lang w:eastAsia="el-GR"/>
        </w:rPr>
        <w:t xml:space="preserve"> οποί</w:t>
      </w:r>
      <w:r w:rsidR="006A383A">
        <w:rPr>
          <w:rFonts w:ascii="Arial" w:hAnsi="Arial" w:cs="Arial"/>
          <w:sz w:val="24"/>
          <w:szCs w:val="24"/>
          <w:lang w:eastAsia="el-GR"/>
        </w:rPr>
        <w:t>ο</w:t>
      </w:r>
      <w:r w:rsidRPr="00F53AE0">
        <w:rPr>
          <w:rFonts w:ascii="Arial" w:hAnsi="Arial" w:cs="Arial"/>
          <w:sz w:val="24"/>
          <w:szCs w:val="24"/>
          <w:lang w:eastAsia="el-GR"/>
        </w:rPr>
        <w:t xml:space="preserve"> πυροδοτεί οικονομική </w:t>
      </w:r>
      <w:r w:rsidR="001F67CD">
        <w:rPr>
          <w:rFonts w:ascii="Arial" w:hAnsi="Arial" w:cs="Arial"/>
          <w:sz w:val="24"/>
          <w:szCs w:val="24"/>
          <w:lang w:eastAsia="el-GR"/>
        </w:rPr>
        <w:t>ύφεση</w:t>
      </w:r>
      <w:r w:rsidRPr="00F53AE0">
        <w:rPr>
          <w:rFonts w:ascii="Arial" w:hAnsi="Arial" w:cs="Arial"/>
          <w:sz w:val="24"/>
          <w:szCs w:val="24"/>
          <w:lang w:eastAsia="el-GR"/>
        </w:rPr>
        <w:t xml:space="preserve"> και κοινωνικ</w:t>
      </w:r>
      <w:r w:rsidR="00DF32FD">
        <w:rPr>
          <w:rFonts w:ascii="Arial" w:hAnsi="Arial" w:cs="Arial"/>
          <w:sz w:val="24"/>
          <w:szCs w:val="24"/>
          <w:lang w:eastAsia="el-GR"/>
        </w:rPr>
        <w:t>ές</w:t>
      </w:r>
      <w:r w:rsidRPr="00F53AE0">
        <w:rPr>
          <w:rFonts w:ascii="Arial" w:hAnsi="Arial" w:cs="Arial"/>
          <w:sz w:val="24"/>
          <w:szCs w:val="24"/>
          <w:lang w:eastAsia="el-GR"/>
        </w:rPr>
        <w:t xml:space="preserve"> </w:t>
      </w:r>
      <w:r w:rsidR="001F67CD">
        <w:rPr>
          <w:rFonts w:ascii="Arial" w:hAnsi="Arial" w:cs="Arial"/>
          <w:sz w:val="24"/>
          <w:szCs w:val="24"/>
          <w:lang w:eastAsia="el-GR"/>
        </w:rPr>
        <w:t>αναταραχ</w:t>
      </w:r>
      <w:r w:rsidR="00DF32FD">
        <w:rPr>
          <w:rFonts w:ascii="Arial" w:hAnsi="Arial" w:cs="Arial"/>
          <w:sz w:val="24"/>
          <w:szCs w:val="24"/>
          <w:lang w:eastAsia="el-GR"/>
        </w:rPr>
        <w:t>ές</w:t>
      </w:r>
      <w:r w:rsidRPr="00F53AE0">
        <w:rPr>
          <w:rFonts w:ascii="Arial" w:hAnsi="Arial" w:cs="Arial"/>
          <w:sz w:val="24"/>
          <w:szCs w:val="24"/>
          <w:lang w:eastAsia="el-GR"/>
        </w:rPr>
        <w:t>. Η κρίση σ</w:t>
      </w:r>
      <w:r w:rsidR="001E6778">
        <w:rPr>
          <w:rFonts w:ascii="Arial" w:hAnsi="Arial" w:cs="Arial"/>
          <w:sz w:val="24"/>
          <w:szCs w:val="24"/>
          <w:lang w:eastAsia="el-GR"/>
        </w:rPr>
        <w:t>ε</w:t>
      </w:r>
      <w:r w:rsidRPr="00F53AE0">
        <w:rPr>
          <w:rFonts w:ascii="Arial" w:hAnsi="Arial" w:cs="Arial"/>
          <w:sz w:val="24"/>
          <w:szCs w:val="24"/>
          <w:lang w:eastAsia="el-GR"/>
        </w:rPr>
        <w:t xml:space="preserve"> Λιβύη</w:t>
      </w:r>
      <w:r w:rsidR="006A383A">
        <w:rPr>
          <w:rFonts w:ascii="Arial" w:hAnsi="Arial" w:cs="Arial"/>
          <w:sz w:val="24"/>
          <w:szCs w:val="24"/>
          <w:lang w:eastAsia="el-GR"/>
        </w:rPr>
        <w:t>,</w:t>
      </w:r>
      <w:r w:rsidRPr="00F53AE0">
        <w:rPr>
          <w:rFonts w:ascii="Arial" w:hAnsi="Arial" w:cs="Arial"/>
          <w:sz w:val="24"/>
          <w:szCs w:val="24"/>
          <w:lang w:eastAsia="el-GR"/>
        </w:rPr>
        <w:t xml:space="preserve"> </w:t>
      </w:r>
      <w:r w:rsidR="001F67CD">
        <w:rPr>
          <w:rFonts w:ascii="Arial" w:hAnsi="Arial" w:cs="Arial"/>
          <w:sz w:val="24"/>
          <w:szCs w:val="24"/>
          <w:lang w:eastAsia="el-GR"/>
        </w:rPr>
        <w:t>ο</w:t>
      </w:r>
      <w:r w:rsidRPr="00F53AE0">
        <w:rPr>
          <w:rFonts w:ascii="Arial" w:hAnsi="Arial" w:cs="Arial"/>
          <w:sz w:val="24"/>
          <w:szCs w:val="24"/>
          <w:lang w:eastAsia="el-GR"/>
        </w:rPr>
        <w:t xml:space="preserve"> </w:t>
      </w:r>
      <w:r w:rsidR="001F67CD">
        <w:rPr>
          <w:rFonts w:ascii="Arial" w:hAnsi="Arial" w:cs="Arial"/>
          <w:sz w:val="24"/>
          <w:szCs w:val="24"/>
          <w:lang w:eastAsia="el-GR"/>
        </w:rPr>
        <w:t>Σ</w:t>
      </w:r>
      <w:r w:rsidRPr="00F53AE0">
        <w:rPr>
          <w:rFonts w:ascii="Arial" w:hAnsi="Arial" w:cs="Arial"/>
          <w:sz w:val="24"/>
          <w:szCs w:val="24"/>
          <w:lang w:eastAsia="el-GR"/>
        </w:rPr>
        <w:t>υριακό</w:t>
      </w:r>
      <w:r w:rsidR="001F67CD">
        <w:rPr>
          <w:rFonts w:ascii="Arial" w:hAnsi="Arial" w:cs="Arial"/>
          <w:sz w:val="24"/>
          <w:szCs w:val="24"/>
          <w:lang w:eastAsia="el-GR"/>
        </w:rPr>
        <w:t>ς</w:t>
      </w:r>
      <w:r w:rsidRPr="00F53AE0">
        <w:rPr>
          <w:rFonts w:ascii="Arial" w:hAnsi="Arial" w:cs="Arial"/>
          <w:sz w:val="24"/>
          <w:szCs w:val="24"/>
          <w:lang w:eastAsia="el-GR"/>
        </w:rPr>
        <w:t xml:space="preserve"> εμφύλιο</w:t>
      </w:r>
      <w:r w:rsidR="001F67CD">
        <w:rPr>
          <w:rFonts w:ascii="Arial" w:hAnsi="Arial" w:cs="Arial"/>
          <w:sz w:val="24"/>
          <w:szCs w:val="24"/>
          <w:lang w:eastAsia="el-GR"/>
        </w:rPr>
        <w:t>ς</w:t>
      </w:r>
      <w:r w:rsidRPr="00F53AE0">
        <w:rPr>
          <w:rFonts w:ascii="Arial" w:hAnsi="Arial" w:cs="Arial"/>
          <w:sz w:val="24"/>
          <w:szCs w:val="24"/>
          <w:lang w:eastAsia="el-GR"/>
        </w:rPr>
        <w:t xml:space="preserve"> </w:t>
      </w:r>
      <w:r w:rsidR="001F67CD">
        <w:rPr>
          <w:rFonts w:ascii="Arial" w:hAnsi="Arial" w:cs="Arial"/>
          <w:sz w:val="24"/>
          <w:szCs w:val="24"/>
          <w:lang w:eastAsia="el-GR"/>
        </w:rPr>
        <w:t>και η ενεργός εμπλοκή</w:t>
      </w:r>
      <w:r w:rsidRPr="00F53AE0">
        <w:rPr>
          <w:rFonts w:ascii="Arial" w:hAnsi="Arial" w:cs="Arial"/>
          <w:sz w:val="24"/>
          <w:szCs w:val="24"/>
          <w:lang w:eastAsia="el-GR"/>
        </w:rPr>
        <w:t xml:space="preserve"> τη</w:t>
      </w:r>
      <w:r w:rsidR="001F67CD">
        <w:rPr>
          <w:rFonts w:ascii="Arial" w:hAnsi="Arial" w:cs="Arial"/>
          <w:sz w:val="24"/>
          <w:szCs w:val="24"/>
          <w:lang w:eastAsia="el-GR"/>
        </w:rPr>
        <w:t>ς</w:t>
      </w:r>
      <w:r w:rsidRPr="00F53AE0">
        <w:rPr>
          <w:rFonts w:ascii="Arial" w:hAnsi="Arial" w:cs="Arial"/>
          <w:sz w:val="24"/>
          <w:szCs w:val="24"/>
          <w:lang w:eastAsia="el-GR"/>
        </w:rPr>
        <w:t xml:space="preserve"> Ρωσία</w:t>
      </w:r>
      <w:r w:rsidR="001F67CD">
        <w:rPr>
          <w:rFonts w:ascii="Arial" w:hAnsi="Arial" w:cs="Arial"/>
          <w:sz w:val="24"/>
          <w:szCs w:val="24"/>
          <w:lang w:eastAsia="el-GR"/>
        </w:rPr>
        <w:t>ς</w:t>
      </w:r>
      <w:r w:rsidRPr="00F53AE0">
        <w:rPr>
          <w:rFonts w:ascii="Arial" w:hAnsi="Arial" w:cs="Arial"/>
          <w:sz w:val="24"/>
          <w:szCs w:val="24"/>
          <w:lang w:eastAsia="el-GR"/>
        </w:rPr>
        <w:t xml:space="preserve"> </w:t>
      </w:r>
      <w:r w:rsidR="001F67CD">
        <w:rPr>
          <w:rFonts w:ascii="Arial" w:hAnsi="Arial" w:cs="Arial"/>
          <w:sz w:val="24"/>
          <w:szCs w:val="24"/>
          <w:lang w:eastAsia="el-GR"/>
        </w:rPr>
        <w:t>σ</w:t>
      </w:r>
      <w:r w:rsidRPr="00F53AE0">
        <w:rPr>
          <w:rFonts w:ascii="Arial" w:hAnsi="Arial" w:cs="Arial"/>
          <w:sz w:val="24"/>
          <w:szCs w:val="24"/>
          <w:lang w:eastAsia="el-GR"/>
        </w:rPr>
        <w:t>τη Μέση Ανατολή</w:t>
      </w:r>
      <w:r w:rsidR="001F67CD">
        <w:rPr>
          <w:rFonts w:ascii="Arial" w:hAnsi="Arial" w:cs="Arial"/>
          <w:sz w:val="24"/>
          <w:szCs w:val="24"/>
          <w:lang w:eastAsia="el-GR"/>
        </w:rPr>
        <w:t xml:space="preserve"> επιδεινώνουν τις σχέσεις με Δύση και ΝΑΤΟ</w:t>
      </w:r>
      <w:sdt>
        <w:sdtPr>
          <w:rPr>
            <w:rFonts w:ascii="Arial" w:hAnsi="Arial" w:cs="Arial"/>
            <w:sz w:val="24"/>
            <w:szCs w:val="24"/>
            <w:lang w:eastAsia="el-GR"/>
          </w:rPr>
          <w:id w:val="-961335642"/>
          <w:citation/>
        </w:sdtPr>
        <w:sdtContent>
          <w:r w:rsidR="00072FC3">
            <w:rPr>
              <w:rFonts w:ascii="Arial" w:hAnsi="Arial" w:cs="Arial"/>
              <w:sz w:val="24"/>
              <w:szCs w:val="24"/>
              <w:lang w:eastAsia="el-GR"/>
            </w:rPr>
            <w:fldChar w:fldCharType="begin"/>
          </w:r>
          <w:r w:rsidR="00072FC3" w:rsidRPr="00072FC3">
            <w:rPr>
              <w:rFonts w:ascii="Arial" w:hAnsi="Arial" w:cs="Arial"/>
              <w:sz w:val="24"/>
              <w:szCs w:val="24"/>
              <w:lang w:eastAsia="el-GR"/>
            </w:rPr>
            <w:instrText xml:space="preserve"> </w:instrText>
          </w:r>
          <w:r w:rsidR="00072FC3">
            <w:rPr>
              <w:rFonts w:ascii="Arial" w:hAnsi="Arial" w:cs="Arial"/>
              <w:sz w:val="24"/>
              <w:szCs w:val="24"/>
              <w:lang w:val="en-US" w:eastAsia="el-GR"/>
            </w:rPr>
            <w:instrText>CITATION</w:instrText>
          </w:r>
          <w:r w:rsidR="00072FC3" w:rsidRPr="00072FC3">
            <w:rPr>
              <w:rFonts w:ascii="Arial" w:hAnsi="Arial" w:cs="Arial"/>
              <w:sz w:val="24"/>
              <w:szCs w:val="24"/>
              <w:lang w:eastAsia="el-GR"/>
            </w:rPr>
            <w:instrText xml:space="preserve"> </w:instrText>
          </w:r>
          <w:r w:rsidR="00072FC3">
            <w:rPr>
              <w:rFonts w:ascii="Arial" w:hAnsi="Arial" w:cs="Arial"/>
              <w:sz w:val="24"/>
              <w:szCs w:val="24"/>
              <w:lang w:val="en-US" w:eastAsia="el-GR"/>
            </w:rPr>
            <w:instrText>Ber</w:instrText>
          </w:r>
          <w:r w:rsidR="00072FC3" w:rsidRPr="00072FC3">
            <w:rPr>
              <w:rFonts w:ascii="Arial" w:hAnsi="Arial" w:cs="Arial"/>
              <w:sz w:val="24"/>
              <w:szCs w:val="24"/>
              <w:lang w:eastAsia="el-GR"/>
            </w:rPr>
            <w:instrText>21 \</w:instrText>
          </w:r>
          <w:r w:rsidR="00072FC3">
            <w:rPr>
              <w:rFonts w:ascii="Arial" w:hAnsi="Arial" w:cs="Arial"/>
              <w:sz w:val="24"/>
              <w:szCs w:val="24"/>
              <w:lang w:val="en-US" w:eastAsia="el-GR"/>
            </w:rPr>
            <w:instrText>l</w:instrText>
          </w:r>
          <w:r w:rsidR="00072FC3" w:rsidRPr="00072FC3">
            <w:rPr>
              <w:rFonts w:ascii="Arial" w:hAnsi="Arial" w:cs="Arial"/>
              <w:sz w:val="24"/>
              <w:szCs w:val="24"/>
              <w:lang w:eastAsia="el-GR"/>
            </w:rPr>
            <w:instrText xml:space="preserve"> 1033 </w:instrText>
          </w:r>
          <w:r w:rsidR="00072FC3">
            <w:rPr>
              <w:rFonts w:ascii="Arial" w:hAnsi="Arial" w:cs="Arial"/>
              <w:sz w:val="24"/>
              <w:szCs w:val="24"/>
              <w:lang w:eastAsia="el-GR"/>
            </w:rPr>
            <w:fldChar w:fldCharType="separate"/>
          </w:r>
          <w:r w:rsidR="00072FC3" w:rsidRPr="00072FC3">
            <w:rPr>
              <w:rFonts w:ascii="Arial" w:hAnsi="Arial" w:cs="Arial"/>
              <w:noProof/>
              <w:sz w:val="24"/>
              <w:szCs w:val="24"/>
              <w:lang w:eastAsia="el-GR"/>
            </w:rPr>
            <w:t xml:space="preserve"> (</w:t>
          </w:r>
          <w:r w:rsidR="00072FC3" w:rsidRPr="00072FC3">
            <w:rPr>
              <w:rFonts w:ascii="Arial" w:hAnsi="Arial" w:cs="Arial"/>
              <w:noProof/>
              <w:sz w:val="24"/>
              <w:szCs w:val="24"/>
              <w:lang w:val="en-US" w:eastAsia="el-GR"/>
            </w:rPr>
            <w:t>Berger</w:t>
          </w:r>
          <w:r w:rsidR="00072FC3" w:rsidRPr="00072FC3">
            <w:rPr>
              <w:rFonts w:ascii="Arial" w:hAnsi="Arial" w:cs="Arial"/>
              <w:noProof/>
              <w:sz w:val="24"/>
              <w:szCs w:val="24"/>
              <w:lang w:eastAsia="el-GR"/>
            </w:rPr>
            <w:t xml:space="preserve"> </w:t>
          </w:r>
          <w:r w:rsidR="00072FC3" w:rsidRPr="00072FC3">
            <w:rPr>
              <w:rFonts w:ascii="Arial" w:hAnsi="Arial" w:cs="Arial"/>
              <w:noProof/>
              <w:sz w:val="24"/>
              <w:szCs w:val="24"/>
              <w:lang w:val="en-US" w:eastAsia="el-GR"/>
            </w:rPr>
            <w:t>and</w:t>
          </w:r>
          <w:r w:rsidR="00072FC3" w:rsidRPr="00072FC3">
            <w:rPr>
              <w:rFonts w:ascii="Arial" w:hAnsi="Arial" w:cs="Arial"/>
              <w:noProof/>
              <w:sz w:val="24"/>
              <w:szCs w:val="24"/>
              <w:lang w:eastAsia="el-GR"/>
            </w:rPr>
            <w:t xml:space="preserve"> </w:t>
          </w:r>
          <w:r w:rsidR="00072FC3" w:rsidRPr="00072FC3">
            <w:rPr>
              <w:rFonts w:ascii="Arial" w:hAnsi="Arial" w:cs="Arial"/>
              <w:noProof/>
              <w:sz w:val="24"/>
              <w:szCs w:val="24"/>
              <w:lang w:val="en-US" w:eastAsia="el-GR"/>
            </w:rPr>
            <w:t>Mikail</w:t>
          </w:r>
          <w:r w:rsidR="00072FC3" w:rsidRPr="00072FC3">
            <w:rPr>
              <w:rFonts w:ascii="Arial" w:hAnsi="Arial" w:cs="Arial"/>
              <w:noProof/>
              <w:sz w:val="24"/>
              <w:szCs w:val="24"/>
              <w:lang w:eastAsia="el-GR"/>
            </w:rPr>
            <w:t xml:space="preserve"> 2021)</w:t>
          </w:r>
          <w:r w:rsidR="00072FC3">
            <w:rPr>
              <w:rFonts w:ascii="Arial" w:hAnsi="Arial" w:cs="Arial"/>
              <w:sz w:val="24"/>
              <w:szCs w:val="24"/>
              <w:lang w:eastAsia="el-GR"/>
            </w:rPr>
            <w:fldChar w:fldCharType="end"/>
          </w:r>
        </w:sdtContent>
      </w:sdt>
      <w:r w:rsidRPr="00F53AE0">
        <w:rPr>
          <w:rFonts w:ascii="Arial" w:hAnsi="Arial" w:cs="Arial"/>
          <w:sz w:val="24"/>
          <w:szCs w:val="24"/>
          <w:lang w:eastAsia="el-GR"/>
        </w:rPr>
        <w:t>.</w:t>
      </w:r>
      <w:r>
        <w:rPr>
          <w:rFonts w:ascii="Arial" w:hAnsi="Arial" w:cs="Arial"/>
          <w:sz w:val="24"/>
          <w:szCs w:val="24"/>
          <w:lang w:eastAsia="el-GR"/>
        </w:rPr>
        <w:t xml:space="preserve"> </w:t>
      </w:r>
      <w:r w:rsidRPr="00F53AE0">
        <w:rPr>
          <w:rFonts w:ascii="Arial" w:hAnsi="Arial" w:cs="Arial"/>
          <w:sz w:val="24"/>
          <w:szCs w:val="24"/>
          <w:lang w:eastAsia="el-GR"/>
        </w:rPr>
        <w:t xml:space="preserve">Η πίεση της Ρωσίας σε πρώην σοβιετικές χώρες </w:t>
      </w:r>
      <w:r w:rsidR="006A383A">
        <w:rPr>
          <w:rFonts w:ascii="Arial" w:hAnsi="Arial" w:cs="Arial"/>
          <w:sz w:val="24"/>
          <w:szCs w:val="24"/>
          <w:lang w:eastAsia="el-GR"/>
        </w:rPr>
        <w:t xml:space="preserve">αναφορικά με τη </w:t>
      </w:r>
      <w:r w:rsidRPr="00F53AE0">
        <w:rPr>
          <w:rFonts w:ascii="Arial" w:hAnsi="Arial" w:cs="Arial"/>
          <w:sz w:val="24"/>
          <w:szCs w:val="24"/>
          <w:lang w:eastAsia="el-GR"/>
        </w:rPr>
        <w:t>συμμετοχή</w:t>
      </w:r>
      <w:r w:rsidR="006A383A">
        <w:rPr>
          <w:rFonts w:ascii="Arial" w:hAnsi="Arial" w:cs="Arial"/>
          <w:sz w:val="24"/>
          <w:szCs w:val="24"/>
          <w:lang w:eastAsia="el-GR"/>
        </w:rPr>
        <w:t xml:space="preserve"> τους</w:t>
      </w:r>
      <w:r w:rsidRPr="00F53AE0">
        <w:rPr>
          <w:rFonts w:ascii="Arial" w:hAnsi="Arial" w:cs="Arial"/>
          <w:sz w:val="24"/>
          <w:szCs w:val="24"/>
          <w:lang w:eastAsia="el-GR"/>
        </w:rPr>
        <w:t xml:space="preserve"> στην </w:t>
      </w:r>
      <w:proofErr w:type="spellStart"/>
      <w:r w:rsidRPr="00F53AE0">
        <w:rPr>
          <w:rFonts w:ascii="Arial" w:hAnsi="Arial" w:cs="Arial"/>
          <w:sz w:val="24"/>
          <w:szCs w:val="24"/>
          <w:lang w:eastAsia="el-GR"/>
        </w:rPr>
        <w:t>Ευρασιατική</w:t>
      </w:r>
      <w:proofErr w:type="spellEnd"/>
      <w:r w:rsidRPr="00F53AE0">
        <w:rPr>
          <w:rFonts w:ascii="Arial" w:hAnsi="Arial" w:cs="Arial"/>
          <w:sz w:val="24"/>
          <w:szCs w:val="24"/>
          <w:lang w:eastAsia="el-GR"/>
        </w:rPr>
        <w:t xml:space="preserve"> Οικονομική Κοινότητα αντί για συμφωνίες με την ΕΕ ενισχύει τη σύγκρουση. Η </w:t>
      </w:r>
      <w:r w:rsidR="00F50D64">
        <w:rPr>
          <w:rFonts w:ascii="Arial" w:hAnsi="Arial" w:cs="Arial"/>
          <w:sz w:val="24"/>
          <w:szCs w:val="24"/>
          <w:lang w:eastAsia="el-GR"/>
        </w:rPr>
        <w:t>προσάρτηση</w:t>
      </w:r>
      <w:r w:rsidRPr="00F53AE0">
        <w:rPr>
          <w:rFonts w:ascii="Arial" w:hAnsi="Arial" w:cs="Arial"/>
          <w:sz w:val="24"/>
          <w:szCs w:val="24"/>
          <w:lang w:eastAsia="el-GR"/>
        </w:rPr>
        <w:t xml:space="preserve"> τη</w:t>
      </w:r>
      <w:r w:rsidR="00F50D64">
        <w:rPr>
          <w:rFonts w:ascii="Arial" w:hAnsi="Arial" w:cs="Arial"/>
          <w:sz w:val="24"/>
          <w:szCs w:val="24"/>
          <w:lang w:eastAsia="el-GR"/>
        </w:rPr>
        <w:t>ς</w:t>
      </w:r>
      <w:r w:rsidRPr="00F53AE0">
        <w:rPr>
          <w:rFonts w:ascii="Arial" w:hAnsi="Arial" w:cs="Arial"/>
          <w:sz w:val="24"/>
          <w:szCs w:val="24"/>
          <w:lang w:eastAsia="el-GR"/>
        </w:rPr>
        <w:t xml:space="preserve"> Κριμαία</w:t>
      </w:r>
      <w:r w:rsidR="00F50D64">
        <w:rPr>
          <w:rFonts w:ascii="Arial" w:hAnsi="Arial" w:cs="Arial"/>
          <w:sz w:val="24"/>
          <w:szCs w:val="24"/>
          <w:lang w:eastAsia="el-GR"/>
        </w:rPr>
        <w:t>ς</w:t>
      </w:r>
      <w:r w:rsidR="006A383A">
        <w:rPr>
          <w:rFonts w:ascii="Arial" w:hAnsi="Arial" w:cs="Arial"/>
          <w:sz w:val="24"/>
          <w:szCs w:val="24"/>
          <w:lang w:eastAsia="el-GR"/>
        </w:rPr>
        <w:t xml:space="preserve"> </w:t>
      </w:r>
      <w:r w:rsidR="00F50D64">
        <w:rPr>
          <w:rFonts w:ascii="Arial" w:hAnsi="Arial" w:cs="Arial"/>
          <w:sz w:val="24"/>
          <w:szCs w:val="24"/>
          <w:lang w:eastAsia="el-GR"/>
        </w:rPr>
        <w:t>το</w:t>
      </w:r>
      <w:r w:rsidR="006A383A">
        <w:rPr>
          <w:rFonts w:ascii="Arial" w:hAnsi="Arial" w:cs="Arial"/>
          <w:sz w:val="24"/>
          <w:szCs w:val="24"/>
          <w:lang w:eastAsia="el-GR"/>
        </w:rPr>
        <w:t xml:space="preserve"> 201</w:t>
      </w:r>
      <w:r w:rsidR="00096671">
        <w:rPr>
          <w:rFonts w:ascii="Arial" w:hAnsi="Arial" w:cs="Arial"/>
          <w:sz w:val="24"/>
          <w:szCs w:val="24"/>
          <w:lang w:eastAsia="el-GR"/>
        </w:rPr>
        <w:t>4</w:t>
      </w:r>
      <w:r w:rsidRPr="00F53AE0">
        <w:rPr>
          <w:rFonts w:ascii="Arial" w:hAnsi="Arial" w:cs="Arial"/>
          <w:sz w:val="24"/>
          <w:szCs w:val="24"/>
          <w:lang w:eastAsia="el-GR"/>
        </w:rPr>
        <w:t xml:space="preserve"> </w:t>
      </w:r>
      <w:r w:rsidR="006A383A">
        <w:rPr>
          <w:rFonts w:ascii="Arial" w:hAnsi="Arial" w:cs="Arial"/>
          <w:sz w:val="24"/>
          <w:szCs w:val="24"/>
          <w:lang w:eastAsia="el-GR"/>
        </w:rPr>
        <w:t>και η</w:t>
      </w:r>
      <w:r w:rsidRPr="00F53AE0">
        <w:rPr>
          <w:rFonts w:ascii="Arial" w:hAnsi="Arial" w:cs="Arial"/>
          <w:sz w:val="24"/>
          <w:szCs w:val="24"/>
          <w:lang w:eastAsia="el-GR"/>
        </w:rPr>
        <w:t xml:space="preserve"> εισβολή στην Ουκρανία το</w:t>
      </w:r>
      <w:r w:rsidR="006A383A">
        <w:rPr>
          <w:rFonts w:ascii="Arial" w:hAnsi="Arial" w:cs="Arial"/>
          <w:sz w:val="24"/>
          <w:szCs w:val="24"/>
          <w:lang w:eastAsia="el-GR"/>
        </w:rPr>
        <w:t xml:space="preserve"> </w:t>
      </w:r>
      <w:r w:rsidRPr="00F53AE0">
        <w:rPr>
          <w:rFonts w:ascii="Arial" w:hAnsi="Arial" w:cs="Arial"/>
          <w:sz w:val="24"/>
          <w:szCs w:val="24"/>
          <w:lang w:eastAsia="el-GR"/>
        </w:rPr>
        <w:t>202</w:t>
      </w:r>
      <w:r w:rsidR="006A383A">
        <w:rPr>
          <w:rFonts w:ascii="Arial" w:hAnsi="Arial" w:cs="Arial"/>
          <w:sz w:val="24"/>
          <w:szCs w:val="24"/>
          <w:lang w:eastAsia="el-GR"/>
        </w:rPr>
        <w:t>2</w:t>
      </w:r>
      <w:r w:rsidRPr="00F53AE0">
        <w:rPr>
          <w:rFonts w:ascii="Arial" w:hAnsi="Arial" w:cs="Arial"/>
          <w:sz w:val="24"/>
          <w:szCs w:val="24"/>
          <w:lang w:eastAsia="el-GR"/>
        </w:rPr>
        <w:t xml:space="preserve"> </w:t>
      </w:r>
      <w:sdt>
        <w:sdtPr>
          <w:rPr>
            <w:rFonts w:ascii="Arial" w:hAnsi="Arial" w:cs="Arial"/>
            <w:sz w:val="24"/>
            <w:szCs w:val="24"/>
            <w:lang w:eastAsia="el-GR"/>
          </w:rPr>
          <w:id w:val="-99568851"/>
          <w:citation/>
        </w:sdtPr>
        <w:sdtContent>
          <w:r w:rsidR="00F50D64">
            <w:rPr>
              <w:rFonts w:ascii="Arial" w:hAnsi="Arial" w:cs="Arial"/>
              <w:sz w:val="24"/>
              <w:szCs w:val="24"/>
              <w:lang w:eastAsia="el-GR"/>
            </w:rPr>
            <w:fldChar w:fldCharType="begin"/>
          </w:r>
          <w:r w:rsidR="00F50D64" w:rsidRPr="00F50D64">
            <w:rPr>
              <w:rFonts w:ascii="Arial" w:hAnsi="Arial" w:cs="Arial"/>
              <w:sz w:val="24"/>
              <w:szCs w:val="24"/>
              <w:lang w:eastAsia="el-GR"/>
            </w:rPr>
            <w:instrText xml:space="preserve"> </w:instrText>
          </w:r>
          <w:r w:rsidR="00F50D64">
            <w:rPr>
              <w:rFonts w:ascii="Arial" w:hAnsi="Arial" w:cs="Arial"/>
              <w:sz w:val="24"/>
              <w:szCs w:val="24"/>
              <w:lang w:val="en-US" w:eastAsia="el-GR"/>
            </w:rPr>
            <w:instrText>CITATION</w:instrText>
          </w:r>
          <w:r w:rsidR="00F50D64" w:rsidRPr="00F50D64">
            <w:rPr>
              <w:rFonts w:ascii="Arial" w:hAnsi="Arial" w:cs="Arial"/>
              <w:sz w:val="24"/>
              <w:szCs w:val="24"/>
              <w:lang w:eastAsia="el-GR"/>
            </w:rPr>
            <w:instrText xml:space="preserve"> </w:instrText>
          </w:r>
          <w:r w:rsidR="00F50D64">
            <w:rPr>
              <w:rFonts w:ascii="Arial" w:hAnsi="Arial" w:cs="Arial"/>
              <w:sz w:val="24"/>
              <w:szCs w:val="24"/>
              <w:lang w:val="en-US" w:eastAsia="el-GR"/>
            </w:rPr>
            <w:instrText>Fis</w:instrText>
          </w:r>
          <w:r w:rsidR="00F50D64" w:rsidRPr="00F50D64">
            <w:rPr>
              <w:rFonts w:ascii="Arial" w:hAnsi="Arial" w:cs="Arial"/>
              <w:sz w:val="24"/>
              <w:szCs w:val="24"/>
              <w:lang w:eastAsia="el-GR"/>
            </w:rPr>
            <w:instrText>14 \</w:instrText>
          </w:r>
          <w:r w:rsidR="00F50D64">
            <w:rPr>
              <w:rFonts w:ascii="Arial" w:hAnsi="Arial" w:cs="Arial"/>
              <w:sz w:val="24"/>
              <w:szCs w:val="24"/>
              <w:lang w:val="en-US" w:eastAsia="el-GR"/>
            </w:rPr>
            <w:instrText>l</w:instrText>
          </w:r>
          <w:r w:rsidR="00F50D64" w:rsidRPr="00F50D64">
            <w:rPr>
              <w:rFonts w:ascii="Arial" w:hAnsi="Arial" w:cs="Arial"/>
              <w:sz w:val="24"/>
              <w:szCs w:val="24"/>
              <w:lang w:eastAsia="el-GR"/>
            </w:rPr>
            <w:instrText xml:space="preserve"> 1033 </w:instrText>
          </w:r>
          <w:r w:rsidR="00F50D64">
            <w:rPr>
              <w:rFonts w:ascii="Arial" w:hAnsi="Arial" w:cs="Arial"/>
              <w:sz w:val="24"/>
              <w:szCs w:val="24"/>
              <w:lang w:eastAsia="el-GR"/>
            </w:rPr>
            <w:fldChar w:fldCharType="separate"/>
          </w:r>
          <w:r w:rsidR="00F50D64" w:rsidRPr="00F50D64">
            <w:rPr>
              <w:rFonts w:ascii="Arial" w:hAnsi="Arial" w:cs="Arial"/>
              <w:noProof/>
              <w:sz w:val="24"/>
              <w:szCs w:val="24"/>
              <w:lang w:eastAsia="el-GR"/>
            </w:rPr>
            <w:t>(</w:t>
          </w:r>
          <w:r w:rsidR="00F50D64" w:rsidRPr="00F50D64">
            <w:rPr>
              <w:rFonts w:ascii="Arial" w:hAnsi="Arial" w:cs="Arial"/>
              <w:noProof/>
              <w:sz w:val="24"/>
              <w:szCs w:val="24"/>
              <w:lang w:val="en-US" w:eastAsia="el-GR"/>
            </w:rPr>
            <w:t>Fisher</w:t>
          </w:r>
          <w:r w:rsidR="00F50D64" w:rsidRPr="00F50D64">
            <w:rPr>
              <w:rFonts w:ascii="Arial" w:hAnsi="Arial" w:cs="Arial"/>
              <w:noProof/>
              <w:sz w:val="24"/>
              <w:szCs w:val="24"/>
              <w:lang w:eastAsia="el-GR"/>
            </w:rPr>
            <w:t xml:space="preserve"> 2014)</w:t>
          </w:r>
          <w:r w:rsidR="00F50D64">
            <w:rPr>
              <w:rFonts w:ascii="Arial" w:hAnsi="Arial" w:cs="Arial"/>
              <w:sz w:val="24"/>
              <w:szCs w:val="24"/>
              <w:lang w:eastAsia="el-GR"/>
            </w:rPr>
            <w:fldChar w:fldCharType="end"/>
          </w:r>
        </w:sdtContent>
      </w:sdt>
      <w:r w:rsidR="00F50D64" w:rsidRPr="00F50D64">
        <w:rPr>
          <w:rFonts w:ascii="Arial" w:hAnsi="Arial" w:cs="Arial"/>
          <w:sz w:val="24"/>
          <w:szCs w:val="24"/>
          <w:lang w:eastAsia="el-GR"/>
        </w:rPr>
        <w:t xml:space="preserve"> </w:t>
      </w:r>
      <w:r w:rsidR="006A383A">
        <w:rPr>
          <w:rFonts w:ascii="Arial" w:hAnsi="Arial" w:cs="Arial"/>
          <w:sz w:val="24"/>
          <w:szCs w:val="24"/>
          <w:lang w:eastAsia="el-GR"/>
        </w:rPr>
        <w:t xml:space="preserve">έφεραν τις σχέσεις με τη </w:t>
      </w:r>
      <w:r w:rsidRPr="00F53AE0">
        <w:rPr>
          <w:rFonts w:ascii="Arial" w:hAnsi="Arial" w:cs="Arial"/>
          <w:sz w:val="24"/>
          <w:szCs w:val="24"/>
          <w:lang w:eastAsia="el-GR"/>
        </w:rPr>
        <w:t>Δύση</w:t>
      </w:r>
      <w:r w:rsidR="006A383A">
        <w:rPr>
          <w:rFonts w:ascii="Arial" w:hAnsi="Arial" w:cs="Arial"/>
          <w:sz w:val="24"/>
          <w:szCs w:val="24"/>
          <w:lang w:eastAsia="el-GR"/>
        </w:rPr>
        <w:t xml:space="preserve"> σε οριακό σημείο, με την επιβολή οικονομικών κυρώσεων και εμπάργκο σε προϊόντα και αγαθά</w:t>
      </w:r>
      <w:r w:rsidR="00DF32FD">
        <w:rPr>
          <w:rFonts w:ascii="Arial" w:hAnsi="Arial" w:cs="Arial"/>
          <w:sz w:val="24"/>
          <w:szCs w:val="24"/>
          <w:lang w:eastAsia="el-GR"/>
        </w:rPr>
        <w:t xml:space="preserve"> από και προς τη Ρωσία</w:t>
      </w:r>
      <w:r w:rsidRPr="00F53AE0">
        <w:rPr>
          <w:rFonts w:ascii="Arial" w:hAnsi="Arial" w:cs="Arial"/>
          <w:sz w:val="24"/>
          <w:szCs w:val="24"/>
          <w:lang w:eastAsia="el-GR"/>
        </w:rPr>
        <w:t xml:space="preserve">. Η στρατιωτική επέμβαση ενισχύει τη ρωσική παρουσία στην περιοχή, ενώ το ΝΑΤΟ αυξάνει </w:t>
      </w:r>
      <w:r w:rsidR="00DF32FD">
        <w:rPr>
          <w:rFonts w:ascii="Arial" w:hAnsi="Arial" w:cs="Arial"/>
          <w:sz w:val="24"/>
          <w:szCs w:val="24"/>
          <w:lang w:eastAsia="el-GR"/>
        </w:rPr>
        <w:t xml:space="preserve">ολοένα και εντονότερα </w:t>
      </w:r>
      <w:r w:rsidRPr="00F53AE0">
        <w:rPr>
          <w:rFonts w:ascii="Arial" w:hAnsi="Arial" w:cs="Arial"/>
          <w:sz w:val="24"/>
          <w:szCs w:val="24"/>
          <w:lang w:eastAsia="el-GR"/>
        </w:rPr>
        <w:t>την παρουσία του στην Ανατολική Ευρώπη.</w:t>
      </w:r>
    </w:p>
    <w:p w14:paraId="3F0C787B" w14:textId="07578505" w:rsidR="003715B6" w:rsidRDefault="003715B6" w:rsidP="003715B6">
      <w:pPr>
        <w:pStyle w:val="a3"/>
        <w:numPr>
          <w:ilvl w:val="0"/>
          <w:numId w:val="2"/>
        </w:numPr>
        <w:spacing w:before="360" w:after="360"/>
        <w:ind w:left="0" w:firstLine="0"/>
        <w:outlineLvl w:val="0"/>
        <w:rPr>
          <w:rFonts w:ascii="Arial" w:hAnsi="Arial" w:cs="Arial"/>
          <w:b/>
          <w:bCs/>
          <w:color w:val="000000" w:themeColor="text1"/>
          <w:sz w:val="24"/>
          <w:szCs w:val="24"/>
        </w:rPr>
      </w:pPr>
      <w:bookmarkStart w:id="28" w:name="_Toc154145629"/>
      <w:r>
        <w:rPr>
          <w:rFonts w:ascii="Arial" w:hAnsi="Arial" w:cs="Arial"/>
          <w:b/>
          <w:bCs/>
          <w:color w:val="000000" w:themeColor="text1"/>
          <w:sz w:val="24"/>
          <w:szCs w:val="24"/>
        </w:rPr>
        <w:t>ΚΑΤΕΥΘΥΝΤΗΡΙΕΣ ΑΡΧΕΣ ΤΗΣ ΡΩΣΙΚΗΣ ΥΨΗΛΗΣ ΣΤΡΑΤΗΓΙΚΗΣ</w:t>
      </w:r>
      <w:bookmarkEnd w:id="28"/>
    </w:p>
    <w:p w14:paraId="15E08C19" w14:textId="0466111C" w:rsidR="00BC7AEE" w:rsidRPr="00BC7AEE" w:rsidRDefault="00BC7AEE" w:rsidP="00BC7AEE">
      <w:pPr>
        <w:spacing w:after="0" w:line="360" w:lineRule="auto"/>
        <w:ind w:firstLine="720"/>
        <w:jc w:val="both"/>
        <w:rPr>
          <w:rFonts w:ascii="Arial" w:hAnsi="Arial" w:cs="Arial"/>
          <w:sz w:val="24"/>
          <w:szCs w:val="24"/>
          <w:lang w:eastAsia="el-GR"/>
        </w:rPr>
      </w:pPr>
      <w:r w:rsidRPr="00BC7AEE">
        <w:rPr>
          <w:rFonts w:ascii="Arial" w:hAnsi="Arial" w:cs="Arial"/>
          <w:sz w:val="24"/>
          <w:szCs w:val="24"/>
          <w:lang w:eastAsia="el-GR"/>
        </w:rPr>
        <w:t xml:space="preserve">Η εξωτερική πολιτική της Ρωσίας, μετά την εκλογή του </w:t>
      </w:r>
      <w:proofErr w:type="spellStart"/>
      <w:r w:rsidRPr="00BC7AEE">
        <w:rPr>
          <w:rFonts w:ascii="Arial" w:hAnsi="Arial" w:cs="Arial"/>
          <w:sz w:val="24"/>
          <w:szCs w:val="24"/>
          <w:lang w:eastAsia="el-GR"/>
        </w:rPr>
        <w:t>Vladimir</w:t>
      </w:r>
      <w:proofErr w:type="spellEnd"/>
      <w:r w:rsidRPr="00BC7AEE">
        <w:rPr>
          <w:rFonts w:ascii="Arial" w:hAnsi="Arial" w:cs="Arial"/>
          <w:sz w:val="24"/>
          <w:szCs w:val="24"/>
          <w:lang w:eastAsia="el-GR"/>
        </w:rPr>
        <w:t xml:space="preserve"> </w:t>
      </w:r>
      <w:proofErr w:type="spellStart"/>
      <w:r w:rsidRPr="00BC7AEE">
        <w:rPr>
          <w:rFonts w:ascii="Arial" w:hAnsi="Arial" w:cs="Arial"/>
          <w:sz w:val="24"/>
          <w:szCs w:val="24"/>
          <w:lang w:eastAsia="el-GR"/>
        </w:rPr>
        <w:t>Putin</w:t>
      </w:r>
      <w:proofErr w:type="spellEnd"/>
      <w:r w:rsidRPr="00BC7AEE">
        <w:rPr>
          <w:rFonts w:ascii="Arial" w:hAnsi="Arial" w:cs="Arial"/>
          <w:sz w:val="24"/>
          <w:szCs w:val="24"/>
          <w:lang w:eastAsia="el-GR"/>
        </w:rPr>
        <w:t xml:space="preserve"> ως προέδρου το 2000, επιδίωκε την ανάκτηση των οικονομικών, πολιτικών και </w:t>
      </w:r>
      <w:proofErr w:type="spellStart"/>
      <w:r w:rsidRPr="00BC7AEE">
        <w:rPr>
          <w:rFonts w:ascii="Arial" w:hAnsi="Arial" w:cs="Arial"/>
          <w:sz w:val="24"/>
          <w:szCs w:val="24"/>
          <w:lang w:eastAsia="el-GR"/>
        </w:rPr>
        <w:t>γεωστρατηγικών</w:t>
      </w:r>
      <w:proofErr w:type="spellEnd"/>
      <w:r w:rsidRPr="00BC7AEE">
        <w:rPr>
          <w:rFonts w:ascii="Arial" w:hAnsi="Arial" w:cs="Arial"/>
          <w:sz w:val="24"/>
          <w:szCs w:val="24"/>
          <w:lang w:eastAsia="el-GR"/>
        </w:rPr>
        <w:t xml:space="preserve"> εργαλείων που είχε χάσει η χώρα μετά την διάλυση της Σοβιετικής Ένωσης το 1991. Η συνοχή και η σταθερότητα αυτής της εξωτερικής πολιτικής περιγράφεται ως </w:t>
      </w:r>
      <w:r w:rsidR="00184DD7">
        <w:rPr>
          <w:rFonts w:ascii="Arial" w:hAnsi="Arial" w:cs="Arial"/>
          <w:sz w:val="24"/>
          <w:szCs w:val="24"/>
          <w:lang w:eastAsia="el-GR"/>
        </w:rPr>
        <w:t>«</w:t>
      </w:r>
      <w:r w:rsidRPr="004A28C8">
        <w:rPr>
          <w:rFonts w:ascii="Arial" w:hAnsi="Arial" w:cs="Arial"/>
          <w:b/>
          <w:bCs/>
          <w:sz w:val="24"/>
          <w:szCs w:val="24"/>
          <w:lang w:eastAsia="el-GR"/>
        </w:rPr>
        <w:t xml:space="preserve">Δόγμα </w:t>
      </w:r>
      <w:proofErr w:type="spellStart"/>
      <w:r w:rsidRPr="004A28C8">
        <w:rPr>
          <w:rFonts w:ascii="Arial" w:hAnsi="Arial" w:cs="Arial"/>
          <w:b/>
          <w:bCs/>
          <w:sz w:val="24"/>
          <w:szCs w:val="24"/>
          <w:lang w:eastAsia="el-GR"/>
        </w:rPr>
        <w:t>Putin</w:t>
      </w:r>
      <w:proofErr w:type="spellEnd"/>
      <w:r w:rsidR="00184DD7">
        <w:rPr>
          <w:rFonts w:ascii="Arial" w:hAnsi="Arial" w:cs="Arial"/>
          <w:b/>
          <w:bCs/>
          <w:sz w:val="24"/>
          <w:szCs w:val="24"/>
          <w:lang w:eastAsia="el-GR"/>
        </w:rPr>
        <w:t>»</w:t>
      </w:r>
      <w:r w:rsidR="004A28C8">
        <w:rPr>
          <w:rFonts w:ascii="Arial" w:hAnsi="Arial" w:cs="Arial"/>
          <w:sz w:val="24"/>
          <w:szCs w:val="24"/>
          <w:lang w:eastAsia="el-GR"/>
        </w:rPr>
        <w:t xml:space="preserve"> και αφορά</w:t>
      </w:r>
      <w:r w:rsidRPr="00BC7AEE">
        <w:rPr>
          <w:rFonts w:ascii="Arial" w:hAnsi="Arial" w:cs="Arial"/>
          <w:sz w:val="24"/>
          <w:szCs w:val="24"/>
          <w:lang w:eastAsia="el-GR"/>
        </w:rPr>
        <w:t xml:space="preserve"> οκτώ κατευθυντήριες αρχές που ενοποιούν τη ρωσική εξωτερική πολιτική</w:t>
      </w:r>
      <w:sdt>
        <w:sdtPr>
          <w:rPr>
            <w:rFonts w:ascii="Arial" w:hAnsi="Arial" w:cs="Arial"/>
            <w:sz w:val="24"/>
            <w:szCs w:val="24"/>
            <w:lang w:eastAsia="el-GR"/>
          </w:rPr>
          <w:id w:val="-2052219175"/>
          <w:citation/>
        </w:sdtPr>
        <w:sdtContent>
          <w:r w:rsidR="00F50D64">
            <w:rPr>
              <w:rFonts w:ascii="Arial" w:hAnsi="Arial" w:cs="Arial"/>
              <w:sz w:val="24"/>
              <w:szCs w:val="24"/>
              <w:lang w:eastAsia="el-GR"/>
            </w:rPr>
            <w:fldChar w:fldCharType="begin"/>
          </w:r>
          <w:r w:rsidR="00F50D64">
            <w:rPr>
              <w:rFonts w:ascii="Arial" w:hAnsi="Arial" w:cs="Arial"/>
              <w:sz w:val="24"/>
              <w:szCs w:val="24"/>
              <w:lang w:eastAsia="el-GR"/>
            </w:rPr>
            <w:instrText xml:space="preserve"> CITATION Επί17 \l 1032 </w:instrText>
          </w:r>
          <w:r w:rsidR="00F50D64">
            <w:rPr>
              <w:rFonts w:ascii="Arial" w:hAnsi="Arial" w:cs="Arial"/>
              <w:sz w:val="24"/>
              <w:szCs w:val="24"/>
              <w:lang w:eastAsia="el-GR"/>
            </w:rPr>
            <w:fldChar w:fldCharType="separate"/>
          </w:r>
          <w:r w:rsidR="00F50D64">
            <w:rPr>
              <w:rFonts w:ascii="Arial" w:hAnsi="Arial" w:cs="Arial"/>
              <w:noProof/>
              <w:sz w:val="24"/>
              <w:szCs w:val="24"/>
              <w:lang w:eastAsia="el-GR"/>
            </w:rPr>
            <w:t xml:space="preserve"> </w:t>
          </w:r>
          <w:r w:rsidR="00F50D64" w:rsidRPr="00F50D64">
            <w:rPr>
              <w:rFonts w:ascii="Arial" w:hAnsi="Arial" w:cs="Arial"/>
              <w:noProof/>
              <w:sz w:val="24"/>
              <w:szCs w:val="24"/>
              <w:lang w:eastAsia="el-GR"/>
            </w:rPr>
            <w:t>(Επίσκοπος 2017)</w:t>
          </w:r>
          <w:r w:rsidR="00F50D64">
            <w:rPr>
              <w:rFonts w:ascii="Arial" w:hAnsi="Arial" w:cs="Arial"/>
              <w:sz w:val="24"/>
              <w:szCs w:val="24"/>
              <w:lang w:eastAsia="el-GR"/>
            </w:rPr>
            <w:fldChar w:fldCharType="end"/>
          </w:r>
        </w:sdtContent>
      </w:sdt>
      <w:r w:rsidRPr="00BC7AEE">
        <w:rPr>
          <w:rFonts w:ascii="Arial" w:hAnsi="Arial" w:cs="Arial"/>
          <w:sz w:val="24"/>
          <w:szCs w:val="24"/>
          <w:lang w:eastAsia="el-GR"/>
        </w:rPr>
        <w:t>:</w:t>
      </w:r>
    </w:p>
    <w:p w14:paraId="4DAF364B" w14:textId="77777777" w:rsidR="008F435B" w:rsidRPr="008F435B" w:rsidRDefault="008F435B">
      <w:pPr>
        <w:pStyle w:val="a6"/>
        <w:numPr>
          <w:ilvl w:val="0"/>
          <w:numId w:val="6"/>
        </w:numPr>
        <w:tabs>
          <w:tab w:val="left" w:pos="1414"/>
        </w:tabs>
        <w:spacing w:before="240" w:after="240" w:line="360" w:lineRule="auto"/>
        <w:ind w:left="0" w:firstLine="714"/>
        <w:contextualSpacing w:val="0"/>
        <w:jc w:val="both"/>
        <w:rPr>
          <w:rFonts w:ascii="Segoe UI" w:eastAsia="Times New Roman" w:hAnsi="Segoe UI" w:cs="Segoe UI"/>
          <w:color w:val="374151"/>
          <w:kern w:val="0"/>
          <w:sz w:val="24"/>
          <w:szCs w:val="24"/>
          <w:lang w:eastAsia="el-GR"/>
          <w14:ligatures w14:val="none"/>
        </w:rPr>
      </w:pPr>
      <w:r w:rsidRPr="008F435B">
        <w:rPr>
          <w:rFonts w:ascii="Arial" w:hAnsi="Arial" w:cs="Arial"/>
          <w:b/>
          <w:bCs/>
          <w:sz w:val="24"/>
          <w:szCs w:val="24"/>
          <w:lang w:eastAsia="el-GR"/>
        </w:rPr>
        <w:t>Διατήρηση του καθεστώτος της μεγάλης δύναμης (</w:t>
      </w:r>
      <w:proofErr w:type="spellStart"/>
      <w:r w:rsidRPr="008F435B">
        <w:rPr>
          <w:rFonts w:ascii="Arial" w:hAnsi="Arial" w:cs="Arial"/>
          <w:b/>
          <w:bCs/>
          <w:sz w:val="24"/>
          <w:szCs w:val="24"/>
          <w:lang w:eastAsia="el-GR"/>
        </w:rPr>
        <w:t>Velikaya</w:t>
      </w:r>
      <w:proofErr w:type="spellEnd"/>
      <w:r w:rsidRPr="008F435B">
        <w:rPr>
          <w:rFonts w:ascii="Arial" w:hAnsi="Arial" w:cs="Arial"/>
          <w:b/>
          <w:bCs/>
          <w:sz w:val="24"/>
          <w:szCs w:val="24"/>
          <w:lang w:eastAsia="el-GR"/>
        </w:rPr>
        <w:t xml:space="preserve"> </w:t>
      </w:r>
      <w:proofErr w:type="spellStart"/>
      <w:r w:rsidRPr="008F435B">
        <w:rPr>
          <w:rFonts w:ascii="Arial" w:hAnsi="Arial" w:cs="Arial"/>
          <w:b/>
          <w:bCs/>
          <w:sz w:val="24"/>
          <w:szCs w:val="24"/>
          <w:lang w:eastAsia="el-GR"/>
        </w:rPr>
        <w:t>Derzhava</w:t>
      </w:r>
      <w:proofErr w:type="spellEnd"/>
      <w:r w:rsidRPr="008F435B">
        <w:rPr>
          <w:rFonts w:ascii="Arial" w:hAnsi="Arial" w:cs="Arial"/>
          <w:b/>
          <w:bCs/>
          <w:sz w:val="24"/>
          <w:szCs w:val="24"/>
          <w:lang w:eastAsia="el-GR"/>
        </w:rPr>
        <w:t>):</w:t>
      </w:r>
      <w:r w:rsidRPr="008F435B">
        <w:rPr>
          <w:rFonts w:ascii="Segoe UI" w:eastAsia="Times New Roman" w:hAnsi="Segoe UI" w:cs="Segoe UI"/>
          <w:color w:val="374151"/>
          <w:kern w:val="0"/>
          <w:sz w:val="24"/>
          <w:szCs w:val="24"/>
          <w:lang w:eastAsia="el-GR"/>
          <w14:ligatures w14:val="none"/>
        </w:rPr>
        <w:t xml:space="preserve"> </w:t>
      </w:r>
      <w:r w:rsidRPr="008F435B">
        <w:rPr>
          <w:rFonts w:ascii="Arial" w:hAnsi="Arial" w:cs="Arial"/>
          <w:sz w:val="24"/>
          <w:szCs w:val="24"/>
          <w:lang w:eastAsia="el-GR"/>
        </w:rPr>
        <w:t>Η Ρωσία επιδιώκει να διατηρήσει το κύρος της ως μεγάλης δύναμης και να ανακτήσει τα χαμένα εργαλεία επιρροής που έχασε μετά την κατάρρευση της Σοβιετικής Ένωσης.</w:t>
      </w:r>
    </w:p>
    <w:p w14:paraId="55C2A726" w14:textId="77777777" w:rsidR="008F435B" w:rsidRPr="008F435B" w:rsidRDefault="008F435B">
      <w:pPr>
        <w:pStyle w:val="a6"/>
        <w:numPr>
          <w:ilvl w:val="0"/>
          <w:numId w:val="6"/>
        </w:numPr>
        <w:tabs>
          <w:tab w:val="left" w:pos="1414"/>
        </w:tabs>
        <w:spacing w:before="240" w:after="240" w:line="360" w:lineRule="auto"/>
        <w:ind w:left="0" w:firstLine="714"/>
        <w:contextualSpacing w:val="0"/>
        <w:jc w:val="both"/>
        <w:rPr>
          <w:rFonts w:ascii="Segoe UI" w:eastAsia="Times New Roman" w:hAnsi="Segoe UI" w:cs="Segoe UI"/>
          <w:color w:val="374151"/>
          <w:kern w:val="0"/>
          <w:sz w:val="24"/>
          <w:szCs w:val="24"/>
          <w:lang w:eastAsia="el-GR"/>
          <w14:ligatures w14:val="none"/>
        </w:rPr>
      </w:pPr>
      <w:r w:rsidRPr="008F435B">
        <w:rPr>
          <w:rFonts w:ascii="Arial" w:hAnsi="Arial" w:cs="Arial"/>
          <w:b/>
          <w:bCs/>
          <w:sz w:val="24"/>
          <w:szCs w:val="24"/>
          <w:lang w:eastAsia="el-GR"/>
        </w:rPr>
        <w:t>Διατήρηση του καθεστώτος της πυρηνικής υπερδύναμης:</w:t>
      </w:r>
      <w:r w:rsidRPr="008F435B">
        <w:rPr>
          <w:rFonts w:ascii="Segoe UI" w:eastAsia="Times New Roman" w:hAnsi="Segoe UI" w:cs="Segoe UI"/>
          <w:color w:val="374151"/>
          <w:kern w:val="0"/>
          <w:sz w:val="24"/>
          <w:szCs w:val="24"/>
          <w:lang w:eastAsia="el-GR"/>
          <w14:ligatures w14:val="none"/>
        </w:rPr>
        <w:t xml:space="preserve"> </w:t>
      </w:r>
      <w:r w:rsidRPr="008F435B">
        <w:rPr>
          <w:rFonts w:ascii="Arial" w:hAnsi="Arial" w:cs="Arial"/>
          <w:sz w:val="24"/>
          <w:szCs w:val="24"/>
          <w:lang w:eastAsia="el-GR"/>
        </w:rPr>
        <w:t>Η Ρωσία επιδιώκει να διατηρήσει ισοτιμία με τις Ηνωμένες Πολιτείες ως μοναδική άλλη πυρηνική υπερδύναμη και είναι πρόθυμη να συμμετάσχει σε διαπραγματεύσεις για τον έλεγχο των εξοπλισμών.</w:t>
      </w:r>
    </w:p>
    <w:p w14:paraId="27E4D6DE" w14:textId="5AC7F286" w:rsidR="00BC7AEE" w:rsidRPr="00BC7AEE" w:rsidRDefault="008F435B">
      <w:pPr>
        <w:pStyle w:val="a6"/>
        <w:numPr>
          <w:ilvl w:val="0"/>
          <w:numId w:val="6"/>
        </w:numPr>
        <w:tabs>
          <w:tab w:val="left" w:pos="1414"/>
        </w:tabs>
        <w:spacing w:before="240" w:after="240" w:line="360" w:lineRule="auto"/>
        <w:ind w:left="0" w:firstLine="714"/>
        <w:contextualSpacing w:val="0"/>
        <w:jc w:val="both"/>
        <w:rPr>
          <w:rFonts w:ascii="Arial" w:hAnsi="Arial" w:cs="Arial"/>
          <w:sz w:val="24"/>
          <w:szCs w:val="24"/>
          <w:lang w:eastAsia="el-GR"/>
        </w:rPr>
      </w:pPr>
      <w:r w:rsidRPr="008F435B">
        <w:rPr>
          <w:rFonts w:ascii="Arial" w:hAnsi="Arial" w:cs="Arial"/>
          <w:b/>
          <w:bCs/>
          <w:sz w:val="24"/>
          <w:szCs w:val="24"/>
          <w:lang w:eastAsia="el-GR"/>
        </w:rPr>
        <w:lastRenderedPageBreak/>
        <w:t xml:space="preserve">Επιδίωξη περιφερειακής ηγεμονίας: </w:t>
      </w:r>
      <w:r w:rsidR="00184DD7">
        <w:rPr>
          <w:rFonts w:ascii="Arial" w:hAnsi="Arial" w:cs="Arial"/>
          <w:sz w:val="24"/>
          <w:szCs w:val="24"/>
          <w:lang w:eastAsia="el-GR"/>
        </w:rPr>
        <w:t>Η</w:t>
      </w:r>
      <w:r w:rsidR="00BC7AEE" w:rsidRPr="00BC7AEE">
        <w:rPr>
          <w:rFonts w:ascii="Arial" w:hAnsi="Arial" w:cs="Arial"/>
          <w:sz w:val="24"/>
          <w:szCs w:val="24"/>
          <w:lang w:eastAsia="el-GR"/>
        </w:rPr>
        <w:t xml:space="preserve"> Ρωσία </w:t>
      </w:r>
      <w:r w:rsidR="00184DD7">
        <w:rPr>
          <w:rFonts w:ascii="Arial" w:hAnsi="Arial" w:cs="Arial"/>
          <w:sz w:val="24"/>
          <w:szCs w:val="24"/>
          <w:lang w:eastAsia="el-GR"/>
        </w:rPr>
        <w:t>επιδιώκει</w:t>
      </w:r>
      <w:r w:rsidR="00BC7AEE" w:rsidRPr="00BC7AEE">
        <w:rPr>
          <w:rFonts w:ascii="Arial" w:hAnsi="Arial" w:cs="Arial"/>
          <w:sz w:val="24"/>
          <w:szCs w:val="24"/>
          <w:lang w:eastAsia="el-GR"/>
        </w:rPr>
        <w:t xml:space="preserve"> περιφερειακή ηγεμονία, ενισχύοντας </w:t>
      </w:r>
      <w:r w:rsidR="00184DD7">
        <w:rPr>
          <w:rFonts w:ascii="Arial" w:hAnsi="Arial" w:cs="Arial"/>
          <w:sz w:val="24"/>
          <w:szCs w:val="24"/>
          <w:lang w:eastAsia="el-GR"/>
        </w:rPr>
        <w:t xml:space="preserve">την </w:t>
      </w:r>
      <w:r w:rsidR="00BC7AEE" w:rsidRPr="00BC7AEE">
        <w:rPr>
          <w:rFonts w:ascii="Arial" w:hAnsi="Arial" w:cs="Arial"/>
          <w:sz w:val="24"/>
          <w:szCs w:val="24"/>
          <w:lang w:eastAsia="el-GR"/>
        </w:rPr>
        <w:t xml:space="preserve">επιρροή </w:t>
      </w:r>
      <w:r w:rsidR="00184DD7">
        <w:rPr>
          <w:rFonts w:ascii="Arial" w:hAnsi="Arial" w:cs="Arial"/>
          <w:sz w:val="24"/>
          <w:szCs w:val="24"/>
          <w:lang w:eastAsia="el-GR"/>
        </w:rPr>
        <w:t xml:space="preserve">της </w:t>
      </w:r>
      <w:r w:rsidR="00BC7AEE" w:rsidRPr="00BC7AEE">
        <w:rPr>
          <w:rFonts w:ascii="Arial" w:hAnsi="Arial" w:cs="Arial"/>
          <w:sz w:val="24"/>
          <w:szCs w:val="24"/>
          <w:lang w:eastAsia="el-GR"/>
        </w:rPr>
        <w:t xml:space="preserve">σε στρατιωτικό, οικονομικό και διπλωματικό επίπεδο. </w:t>
      </w:r>
      <w:r w:rsidR="00184DD7">
        <w:rPr>
          <w:rFonts w:ascii="Arial" w:hAnsi="Arial" w:cs="Arial"/>
          <w:sz w:val="24"/>
          <w:szCs w:val="24"/>
          <w:lang w:eastAsia="el-GR"/>
        </w:rPr>
        <w:t>Ε</w:t>
      </w:r>
      <w:r w:rsidR="00BC7AEE" w:rsidRPr="00BC7AEE">
        <w:rPr>
          <w:rFonts w:ascii="Arial" w:hAnsi="Arial" w:cs="Arial"/>
          <w:sz w:val="24"/>
          <w:szCs w:val="24"/>
          <w:lang w:eastAsia="el-GR"/>
        </w:rPr>
        <w:t>πικεντρώθηκε στις χώρες της Κεντρικής Ασίας, επιχειρώντας να διατηρήσει δεσμούς</w:t>
      </w:r>
      <w:r w:rsidR="00184DD7">
        <w:rPr>
          <w:rFonts w:ascii="Arial" w:hAnsi="Arial" w:cs="Arial"/>
          <w:sz w:val="24"/>
          <w:szCs w:val="24"/>
          <w:lang w:eastAsia="el-GR"/>
        </w:rPr>
        <w:t>,</w:t>
      </w:r>
      <w:r w:rsidR="00BC7AEE" w:rsidRPr="00BC7AEE">
        <w:rPr>
          <w:rFonts w:ascii="Arial" w:hAnsi="Arial" w:cs="Arial"/>
          <w:sz w:val="24"/>
          <w:szCs w:val="24"/>
          <w:lang w:eastAsia="el-GR"/>
        </w:rPr>
        <w:t xml:space="preserve"> </w:t>
      </w:r>
      <w:r w:rsidR="00184DD7" w:rsidRPr="00BC7AEE">
        <w:rPr>
          <w:rFonts w:ascii="Arial" w:hAnsi="Arial" w:cs="Arial"/>
          <w:sz w:val="24"/>
          <w:szCs w:val="24"/>
          <w:lang w:eastAsia="el-GR"/>
        </w:rPr>
        <w:t xml:space="preserve">να ενισχύσει την επιρροή της και να ελέγξει τις εξελίξεις </w:t>
      </w:r>
      <w:r w:rsidR="00BC7AEE" w:rsidRPr="00BC7AEE">
        <w:rPr>
          <w:rFonts w:ascii="Arial" w:hAnsi="Arial" w:cs="Arial"/>
          <w:sz w:val="24"/>
          <w:szCs w:val="24"/>
          <w:lang w:eastAsia="el-GR"/>
        </w:rPr>
        <w:t xml:space="preserve">μέσω ιστορικών και πολιτιστικών </w:t>
      </w:r>
      <w:r w:rsidR="004123AE">
        <w:rPr>
          <w:rFonts w:ascii="Arial" w:hAnsi="Arial" w:cs="Arial"/>
          <w:sz w:val="24"/>
          <w:szCs w:val="24"/>
          <w:lang w:eastAsia="el-GR"/>
        </w:rPr>
        <w:t>δεσμών</w:t>
      </w:r>
      <w:r w:rsidR="00BC7AEE" w:rsidRPr="00BC7AEE">
        <w:rPr>
          <w:rFonts w:ascii="Arial" w:hAnsi="Arial" w:cs="Arial"/>
          <w:sz w:val="24"/>
          <w:szCs w:val="24"/>
          <w:lang w:eastAsia="el-GR"/>
        </w:rPr>
        <w:t xml:space="preserve">. </w:t>
      </w:r>
    </w:p>
    <w:p w14:paraId="1C59C674" w14:textId="59A3E305" w:rsidR="00BC7AEE" w:rsidRPr="00BC7AEE" w:rsidRDefault="00BC7AEE">
      <w:pPr>
        <w:pStyle w:val="a6"/>
        <w:numPr>
          <w:ilvl w:val="0"/>
          <w:numId w:val="6"/>
        </w:numPr>
        <w:tabs>
          <w:tab w:val="left" w:pos="1414"/>
        </w:tabs>
        <w:spacing w:before="240" w:after="240" w:line="360" w:lineRule="auto"/>
        <w:ind w:left="0" w:firstLine="714"/>
        <w:contextualSpacing w:val="0"/>
        <w:jc w:val="both"/>
        <w:rPr>
          <w:rFonts w:ascii="Arial" w:hAnsi="Arial" w:cs="Arial"/>
          <w:sz w:val="24"/>
          <w:szCs w:val="24"/>
          <w:lang w:eastAsia="el-GR"/>
        </w:rPr>
      </w:pPr>
      <w:r w:rsidRPr="00BC7AEE">
        <w:rPr>
          <w:rFonts w:ascii="Arial" w:hAnsi="Arial" w:cs="Arial"/>
          <w:b/>
          <w:bCs/>
          <w:sz w:val="24"/>
          <w:szCs w:val="24"/>
          <w:lang w:eastAsia="el-GR"/>
        </w:rPr>
        <w:t xml:space="preserve">Η Αντίληψη της Ρωσίας για τον Κόσμο (Ένα εχθρικό μέρος): </w:t>
      </w:r>
      <w:r w:rsidRPr="00BC7AEE">
        <w:rPr>
          <w:rFonts w:ascii="Arial" w:hAnsi="Arial" w:cs="Arial"/>
          <w:sz w:val="24"/>
          <w:szCs w:val="24"/>
          <w:lang w:eastAsia="el-GR"/>
        </w:rPr>
        <w:t>Η Ρωσία θεωρεί τον κόσμο ως εχθρικό μέρος, εφαρμόζοντας μια ρεαλιστική προσέγγιση. Αυτή η άποψη οδηγεί σε μια προσέγγιση μηδενικού αθροίσματος (</w:t>
      </w:r>
      <w:proofErr w:type="spellStart"/>
      <w:r w:rsidRPr="00BC7AEE">
        <w:rPr>
          <w:rFonts w:ascii="Arial" w:hAnsi="Arial" w:cs="Arial"/>
          <w:sz w:val="24"/>
          <w:szCs w:val="24"/>
          <w:lang w:eastAsia="el-GR"/>
        </w:rPr>
        <w:t>zero</w:t>
      </w:r>
      <w:proofErr w:type="spellEnd"/>
      <w:r w:rsidRPr="00BC7AEE">
        <w:rPr>
          <w:rFonts w:ascii="Arial" w:hAnsi="Arial" w:cs="Arial"/>
          <w:sz w:val="24"/>
          <w:szCs w:val="24"/>
          <w:lang w:eastAsia="el-GR"/>
        </w:rPr>
        <w:t xml:space="preserve"> sum </w:t>
      </w:r>
      <w:proofErr w:type="spellStart"/>
      <w:r w:rsidRPr="00BC7AEE">
        <w:rPr>
          <w:rFonts w:ascii="Arial" w:hAnsi="Arial" w:cs="Arial"/>
          <w:sz w:val="24"/>
          <w:szCs w:val="24"/>
          <w:lang w:eastAsia="el-GR"/>
        </w:rPr>
        <w:t>game</w:t>
      </w:r>
      <w:proofErr w:type="spellEnd"/>
      <w:r w:rsidRPr="00BC7AEE">
        <w:rPr>
          <w:rFonts w:ascii="Arial" w:hAnsi="Arial" w:cs="Arial"/>
          <w:sz w:val="24"/>
          <w:szCs w:val="24"/>
          <w:lang w:eastAsia="el-GR"/>
        </w:rPr>
        <w:t>) στις διεθνείς σχέσεις, όπου η επιτυχία ενός παράγοντα θεωρείται ως απώλεια για άλλους. Η Ρωσία εμφανίζει σταθερή πεποίθηση στην υπεροχή της στρατιωτικής ισχύος</w:t>
      </w:r>
      <w:r w:rsidR="00623AB3">
        <w:rPr>
          <w:rFonts w:ascii="Arial" w:hAnsi="Arial" w:cs="Arial"/>
          <w:sz w:val="24"/>
          <w:szCs w:val="24"/>
          <w:lang w:eastAsia="el-GR"/>
        </w:rPr>
        <w:t xml:space="preserve"> και</w:t>
      </w:r>
      <w:r w:rsidRPr="00BC7AEE">
        <w:rPr>
          <w:rFonts w:ascii="Arial" w:hAnsi="Arial" w:cs="Arial"/>
          <w:sz w:val="24"/>
          <w:szCs w:val="24"/>
          <w:lang w:eastAsia="el-GR"/>
        </w:rPr>
        <w:t xml:space="preserve"> τη "πυρηνική ισοτιμία" ως εγγύηση για την επιβίωσή της.</w:t>
      </w:r>
    </w:p>
    <w:p w14:paraId="2A9D7873" w14:textId="6D3DC720" w:rsidR="00BC7AEE" w:rsidRPr="00BC7AEE" w:rsidRDefault="00BC7AEE">
      <w:pPr>
        <w:pStyle w:val="a6"/>
        <w:numPr>
          <w:ilvl w:val="0"/>
          <w:numId w:val="6"/>
        </w:numPr>
        <w:tabs>
          <w:tab w:val="left" w:pos="1414"/>
        </w:tabs>
        <w:spacing w:before="240" w:after="240" w:line="360" w:lineRule="auto"/>
        <w:ind w:left="0" w:firstLine="720"/>
        <w:contextualSpacing w:val="0"/>
        <w:jc w:val="both"/>
        <w:rPr>
          <w:rFonts w:ascii="Arial" w:hAnsi="Arial" w:cs="Arial"/>
          <w:sz w:val="24"/>
          <w:szCs w:val="24"/>
          <w:lang w:eastAsia="el-GR"/>
        </w:rPr>
      </w:pPr>
      <w:r w:rsidRPr="00BC7AEE">
        <w:rPr>
          <w:rFonts w:ascii="Arial" w:hAnsi="Arial" w:cs="Arial"/>
          <w:b/>
          <w:bCs/>
          <w:sz w:val="24"/>
          <w:szCs w:val="24"/>
          <w:lang w:eastAsia="el-GR"/>
        </w:rPr>
        <w:t xml:space="preserve">Κυριαρχία Ελαχίστων Ισχυρών Κρατών στο Διεθνές Σύστημα: </w:t>
      </w:r>
      <w:r w:rsidRPr="00BC7AEE">
        <w:rPr>
          <w:rFonts w:ascii="Arial" w:hAnsi="Arial" w:cs="Arial"/>
          <w:sz w:val="24"/>
          <w:szCs w:val="24"/>
          <w:lang w:eastAsia="el-GR"/>
        </w:rPr>
        <w:t xml:space="preserve">Η Ρωσία προωθεί την άποψη ότι μεγάλες δυνάμεις, όπως οι Η.Π.Α., η Ρωσία και η Κίνα, έχουν το προνόμιο της ανεξάρτητης πολιτικής σε ένα </w:t>
      </w:r>
      <w:r w:rsidR="00B44E7E">
        <w:rPr>
          <w:rFonts w:ascii="Arial" w:hAnsi="Arial" w:cs="Arial"/>
          <w:sz w:val="24"/>
          <w:szCs w:val="24"/>
          <w:lang w:eastAsia="el-GR"/>
        </w:rPr>
        <w:t>πολύ-</w:t>
      </w:r>
      <w:r w:rsidRPr="00BC7AEE">
        <w:rPr>
          <w:rFonts w:ascii="Arial" w:hAnsi="Arial" w:cs="Arial"/>
          <w:sz w:val="24"/>
          <w:szCs w:val="24"/>
          <w:lang w:eastAsia="el-GR"/>
        </w:rPr>
        <w:t>πολικό διεθνές σύστημα. Σε αντίθεση, τα μικρότερα κράτη θεωρούνται αντικείμενα διπλωματίας και υποκείμενα στην επιρροή των μεγάλων</w:t>
      </w:r>
      <w:r w:rsidR="00D67E00">
        <w:rPr>
          <w:rFonts w:ascii="Arial" w:hAnsi="Arial" w:cs="Arial"/>
          <w:sz w:val="24"/>
          <w:szCs w:val="24"/>
          <w:lang w:eastAsia="el-GR"/>
        </w:rPr>
        <w:t>,</w:t>
      </w:r>
      <w:r w:rsidRPr="00BC7AEE">
        <w:rPr>
          <w:rFonts w:ascii="Arial" w:hAnsi="Arial" w:cs="Arial"/>
          <w:sz w:val="24"/>
          <w:szCs w:val="24"/>
          <w:lang w:eastAsia="el-GR"/>
        </w:rPr>
        <w:t xml:space="preserve"> </w:t>
      </w:r>
      <w:r w:rsidR="00D67E00">
        <w:rPr>
          <w:rFonts w:ascii="Arial" w:hAnsi="Arial" w:cs="Arial"/>
          <w:sz w:val="24"/>
          <w:szCs w:val="24"/>
          <w:lang w:eastAsia="el-GR"/>
        </w:rPr>
        <w:t>των</w:t>
      </w:r>
      <w:r w:rsidR="00D67E00" w:rsidRPr="00D67E00">
        <w:rPr>
          <w:rFonts w:ascii="Arial" w:hAnsi="Arial" w:cs="Arial"/>
          <w:sz w:val="24"/>
          <w:szCs w:val="24"/>
          <w:lang w:eastAsia="el-GR"/>
        </w:rPr>
        <w:t xml:space="preserve"> </w:t>
      </w:r>
      <w:r w:rsidRPr="00BC7AEE">
        <w:rPr>
          <w:rFonts w:ascii="Arial" w:hAnsi="Arial" w:cs="Arial"/>
          <w:sz w:val="24"/>
          <w:szCs w:val="24"/>
          <w:lang w:eastAsia="el-GR"/>
        </w:rPr>
        <w:t xml:space="preserve">λίγων </w:t>
      </w:r>
      <w:r w:rsidR="00D67E00">
        <w:rPr>
          <w:rFonts w:ascii="Arial" w:hAnsi="Arial" w:cs="Arial"/>
          <w:sz w:val="24"/>
          <w:szCs w:val="24"/>
          <w:lang w:eastAsia="el-GR"/>
        </w:rPr>
        <w:t xml:space="preserve">και </w:t>
      </w:r>
      <w:r w:rsidRPr="00BC7AEE">
        <w:rPr>
          <w:rFonts w:ascii="Arial" w:hAnsi="Arial" w:cs="Arial"/>
          <w:sz w:val="24"/>
          <w:szCs w:val="24"/>
          <w:lang w:eastAsia="el-GR"/>
        </w:rPr>
        <w:t>ισχυρών.</w:t>
      </w:r>
    </w:p>
    <w:p w14:paraId="346D5B87" w14:textId="0352387B" w:rsidR="00BC7AEE" w:rsidRPr="004A28C8" w:rsidRDefault="00BC7AEE">
      <w:pPr>
        <w:pStyle w:val="a6"/>
        <w:numPr>
          <w:ilvl w:val="0"/>
          <w:numId w:val="6"/>
        </w:numPr>
        <w:tabs>
          <w:tab w:val="left" w:pos="1414"/>
        </w:tabs>
        <w:spacing w:before="240" w:after="240" w:line="360" w:lineRule="auto"/>
        <w:ind w:left="0" w:firstLine="720"/>
        <w:contextualSpacing w:val="0"/>
        <w:jc w:val="both"/>
        <w:rPr>
          <w:rFonts w:ascii="Arial" w:hAnsi="Arial" w:cs="Arial"/>
          <w:sz w:val="24"/>
          <w:szCs w:val="24"/>
          <w:lang w:eastAsia="el-GR"/>
        </w:rPr>
      </w:pPr>
      <w:r w:rsidRPr="004A28C8">
        <w:rPr>
          <w:rFonts w:ascii="Arial" w:hAnsi="Arial" w:cs="Arial"/>
          <w:b/>
          <w:bCs/>
          <w:sz w:val="24"/>
          <w:szCs w:val="24"/>
          <w:lang w:eastAsia="el-GR"/>
        </w:rPr>
        <w:t xml:space="preserve">Αντίθεση στην Αμερικανική Ηγεμονία και Επιδίωξη </w:t>
      </w:r>
      <w:proofErr w:type="spellStart"/>
      <w:r w:rsidRPr="004A28C8">
        <w:rPr>
          <w:rFonts w:ascii="Arial" w:hAnsi="Arial" w:cs="Arial"/>
          <w:b/>
          <w:bCs/>
          <w:sz w:val="24"/>
          <w:szCs w:val="24"/>
          <w:lang w:eastAsia="el-GR"/>
        </w:rPr>
        <w:t>Πολυπολικής</w:t>
      </w:r>
      <w:proofErr w:type="spellEnd"/>
      <w:r w:rsidRPr="004A28C8">
        <w:rPr>
          <w:rFonts w:ascii="Arial" w:hAnsi="Arial" w:cs="Arial"/>
          <w:b/>
          <w:bCs/>
          <w:sz w:val="24"/>
          <w:szCs w:val="24"/>
          <w:lang w:eastAsia="el-GR"/>
        </w:rPr>
        <w:t xml:space="preserve"> Παγκόσμιας Τάξης</w:t>
      </w:r>
      <w:r w:rsidR="004A28C8" w:rsidRPr="004A28C8">
        <w:rPr>
          <w:rFonts w:ascii="Arial" w:hAnsi="Arial" w:cs="Arial"/>
          <w:b/>
          <w:bCs/>
          <w:sz w:val="24"/>
          <w:szCs w:val="24"/>
          <w:lang w:eastAsia="el-GR"/>
        </w:rPr>
        <w:t xml:space="preserve">: </w:t>
      </w:r>
      <w:r w:rsidRPr="004A28C8">
        <w:rPr>
          <w:rFonts w:ascii="Arial" w:hAnsi="Arial" w:cs="Arial"/>
          <w:sz w:val="24"/>
          <w:szCs w:val="24"/>
          <w:lang w:eastAsia="el-GR"/>
        </w:rPr>
        <w:t xml:space="preserve">Η Ρωσία αντιτίθεται στην ηγεμονία των Η.Π.Α. </w:t>
      </w:r>
      <w:r w:rsidR="00184DD7">
        <w:rPr>
          <w:rFonts w:ascii="Arial" w:hAnsi="Arial" w:cs="Arial"/>
          <w:sz w:val="24"/>
          <w:szCs w:val="24"/>
          <w:lang w:eastAsia="el-GR"/>
        </w:rPr>
        <w:t>Π</w:t>
      </w:r>
      <w:r w:rsidRPr="004A28C8">
        <w:rPr>
          <w:rFonts w:ascii="Arial" w:hAnsi="Arial" w:cs="Arial"/>
          <w:sz w:val="24"/>
          <w:szCs w:val="24"/>
          <w:lang w:eastAsia="el-GR"/>
        </w:rPr>
        <w:t>ροωθεί σχέσεις με χώρες που αντιτίθενται στις Η.Π.Α., όπως Βενεζουέλα, Κούβα και χώρες της Μέσης Ανατολής, για να αναδείξει τη θέση της ως παγκόσμιου παράγοντα.</w:t>
      </w:r>
    </w:p>
    <w:p w14:paraId="201E4086" w14:textId="6AE15EC7" w:rsidR="008B36B2" w:rsidRPr="008B36B2" w:rsidRDefault="008B36B2">
      <w:pPr>
        <w:pStyle w:val="a6"/>
        <w:numPr>
          <w:ilvl w:val="0"/>
          <w:numId w:val="6"/>
        </w:numPr>
        <w:tabs>
          <w:tab w:val="left" w:pos="1414"/>
        </w:tabs>
        <w:spacing w:before="240" w:after="240" w:line="360" w:lineRule="auto"/>
        <w:ind w:left="0" w:firstLine="720"/>
        <w:contextualSpacing w:val="0"/>
        <w:jc w:val="both"/>
        <w:rPr>
          <w:rFonts w:ascii="Arial" w:hAnsi="Arial" w:cs="Arial"/>
          <w:sz w:val="24"/>
          <w:szCs w:val="24"/>
          <w:lang w:eastAsia="el-GR"/>
        </w:rPr>
      </w:pPr>
      <w:r w:rsidRPr="008B36B2">
        <w:rPr>
          <w:rFonts w:ascii="Arial" w:hAnsi="Arial" w:cs="Arial"/>
          <w:b/>
          <w:bCs/>
          <w:sz w:val="24"/>
          <w:szCs w:val="24"/>
          <w:lang w:eastAsia="el-GR"/>
        </w:rPr>
        <w:t xml:space="preserve">Αντίθεση στην Επέκταση του </w:t>
      </w:r>
      <w:r w:rsidR="00D67E00">
        <w:rPr>
          <w:rFonts w:ascii="Arial" w:hAnsi="Arial" w:cs="Arial"/>
          <w:b/>
          <w:bCs/>
          <w:sz w:val="24"/>
          <w:szCs w:val="24"/>
          <w:lang w:eastAsia="el-GR"/>
        </w:rPr>
        <w:t>NATO</w:t>
      </w:r>
      <w:r w:rsidRPr="008B36B2">
        <w:rPr>
          <w:rFonts w:ascii="Arial" w:hAnsi="Arial" w:cs="Arial"/>
          <w:b/>
          <w:bCs/>
          <w:sz w:val="24"/>
          <w:szCs w:val="24"/>
          <w:lang w:eastAsia="el-GR"/>
        </w:rPr>
        <w:t>:</w:t>
      </w:r>
      <w:r w:rsidRPr="008B36B2">
        <w:rPr>
          <w:rFonts w:ascii="Arial" w:hAnsi="Arial" w:cs="Arial"/>
          <w:sz w:val="24"/>
          <w:szCs w:val="24"/>
          <w:lang w:eastAsia="el-GR"/>
        </w:rPr>
        <w:t xml:space="preserve"> Η αντίθεση της Ρωσίας στην επέκταση του </w:t>
      </w:r>
      <w:r w:rsidR="00D67E00">
        <w:rPr>
          <w:rFonts w:ascii="Arial" w:hAnsi="Arial" w:cs="Arial"/>
          <w:sz w:val="24"/>
          <w:szCs w:val="24"/>
          <w:lang w:eastAsia="el-GR"/>
        </w:rPr>
        <w:t>NATO</w:t>
      </w:r>
      <w:r w:rsidRPr="008B36B2">
        <w:rPr>
          <w:rFonts w:ascii="Arial" w:hAnsi="Arial" w:cs="Arial"/>
          <w:sz w:val="24"/>
          <w:szCs w:val="24"/>
          <w:lang w:eastAsia="el-GR"/>
        </w:rPr>
        <w:t xml:space="preserve"> αντανακλά το γεωπολιτικό της όραμα και τις ανησυχίες για την ασφάλεια της. </w:t>
      </w:r>
      <w:r w:rsidR="00623AB3">
        <w:rPr>
          <w:rFonts w:ascii="Arial" w:hAnsi="Arial" w:cs="Arial"/>
          <w:sz w:val="24"/>
          <w:szCs w:val="24"/>
          <w:lang w:eastAsia="el-GR"/>
        </w:rPr>
        <w:t>Η</w:t>
      </w:r>
      <w:r w:rsidRPr="008B36B2">
        <w:rPr>
          <w:rFonts w:ascii="Arial" w:hAnsi="Arial" w:cs="Arial"/>
          <w:sz w:val="24"/>
          <w:szCs w:val="24"/>
          <w:lang w:eastAsia="el-GR"/>
        </w:rPr>
        <w:t xml:space="preserve"> διεύρυνση του </w:t>
      </w:r>
      <w:r w:rsidR="00D67E00">
        <w:rPr>
          <w:rFonts w:ascii="Arial" w:hAnsi="Arial" w:cs="Arial"/>
          <w:sz w:val="24"/>
          <w:szCs w:val="24"/>
          <w:lang w:eastAsia="el-GR"/>
        </w:rPr>
        <w:t>NATO</w:t>
      </w:r>
      <w:r w:rsidRPr="008B36B2">
        <w:rPr>
          <w:rFonts w:ascii="Arial" w:hAnsi="Arial" w:cs="Arial"/>
          <w:sz w:val="24"/>
          <w:szCs w:val="24"/>
          <w:lang w:eastAsia="el-GR"/>
        </w:rPr>
        <w:t xml:space="preserve"> προς ανατολάς απειλεί τη ρωσική επιρροή και ασφάλεια. </w:t>
      </w:r>
      <w:r w:rsidR="00D67E00">
        <w:rPr>
          <w:rFonts w:ascii="Arial" w:hAnsi="Arial" w:cs="Arial"/>
          <w:sz w:val="24"/>
          <w:szCs w:val="24"/>
          <w:lang w:eastAsia="el-GR"/>
        </w:rPr>
        <w:t>Η</w:t>
      </w:r>
      <w:r w:rsidRPr="008B36B2">
        <w:rPr>
          <w:rFonts w:ascii="Arial" w:hAnsi="Arial" w:cs="Arial"/>
          <w:sz w:val="24"/>
          <w:szCs w:val="24"/>
          <w:lang w:eastAsia="el-GR"/>
        </w:rPr>
        <w:t xml:space="preserve"> </w:t>
      </w:r>
      <w:r w:rsidR="00D67E00">
        <w:rPr>
          <w:rFonts w:ascii="Arial" w:hAnsi="Arial" w:cs="Arial"/>
          <w:sz w:val="24"/>
          <w:szCs w:val="24"/>
          <w:lang w:eastAsia="el-GR"/>
        </w:rPr>
        <w:t>αντίδραση στην επέκταση</w:t>
      </w:r>
      <w:r w:rsidRPr="008B36B2">
        <w:rPr>
          <w:rFonts w:ascii="Arial" w:hAnsi="Arial" w:cs="Arial"/>
          <w:sz w:val="24"/>
          <w:szCs w:val="24"/>
          <w:lang w:eastAsia="el-GR"/>
        </w:rPr>
        <w:t xml:space="preserve"> </w:t>
      </w:r>
      <w:r w:rsidR="00D67E00">
        <w:rPr>
          <w:rFonts w:ascii="Arial" w:hAnsi="Arial" w:cs="Arial"/>
          <w:sz w:val="24"/>
          <w:szCs w:val="24"/>
          <w:lang w:eastAsia="el-GR"/>
        </w:rPr>
        <w:t>των</w:t>
      </w:r>
      <w:r w:rsidRPr="008B36B2">
        <w:rPr>
          <w:rFonts w:ascii="Arial" w:hAnsi="Arial" w:cs="Arial"/>
          <w:sz w:val="24"/>
          <w:szCs w:val="24"/>
          <w:lang w:eastAsia="el-GR"/>
        </w:rPr>
        <w:t xml:space="preserve"> συστ</w:t>
      </w:r>
      <w:r w:rsidR="00D67E00">
        <w:rPr>
          <w:rFonts w:ascii="Arial" w:hAnsi="Arial" w:cs="Arial"/>
          <w:sz w:val="24"/>
          <w:szCs w:val="24"/>
          <w:lang w:eastAsia="el-GR"/>
        </w:rPr>
        <w:t>ημάτων</w:t>
      </w:r>
      <w:r w:rsidRPr="008B36B2">
        <w:rPr>
          <w:rFonts w:ascii="Arial" w:hAnsi="Arial" w:cs="Arial"/>
          <w:sz w:val="24"/>
          <w:szCs w:val="24"/>
          <w:lang w:eastAsia="el-GR"/>
        </w:rPr>
        <w:t xml:space="preserve"> αντιπυραυλικής άμυνας στην Ευρώπη </w:t>
      </w:r>
      <w:r w:rsidR="00D67E00">
        <w:rPr>
          <w:rFonts w:ascii="Arial" w:hAnsi="Arial" w:cs="Arial"/>
          <w:sz w:val="24"/>
          <w:szCs w:val="24"/>
          <w:lang w:eastAsia="el-GR"/>
        </w:rPr>
        <w:t>αποτελεί</w:t>
      </w:r>
      <w:r w:rsidRPr="008B36B2">
        <w:rPr>
          <w:rFonts w:ascii="Arial" w:hAnsi="Arial" w:cs="Arial"/>
          <w:sz w:val="24"/>
          <w:szCs w:val="24"/>
          <w:lang w:eastAsia="el-GR"/>
        </w:rPr>
        <w:t xml:space="preserve"> ζήτημα εθνικής στρατηγικής</w:t>
      </w:r>
      <w:r w:rsidR="00623AB3">
        <w:rPr>
          <w:rFonts w:ascii="Arial" w:hAnsi="Arial" w:cs="Arial"/>
          <w:sz w:val="24"/>
          <w:szCs w:val="24"/>
          <w:lang w:eastAsia="el-GR"/>
        </w:rPr>
        <w:t xml:space="preserve"> και εκλαμβάνονται </w:t>
      </w:r>
      <w:r w:rsidRPr="008B36B2">
        <w:rPr>
          <w:rFonts w:ascii="Arial" w:hAnsi="Arial" w:cs="Arial"/>
          <w:sz w:val="24"/>
          <w:szCs w:val="24"/>
          <w:lang w:eastAsia="el-GR"/>
        </w:rPr>
        <w:t>ως απειλή.</w:t>
      </w:r>
    </w:p>
    <w:p w14:paraId="74265C79" w14:textId="1AE6D89C" w:rsidR="003D3645" w:rsidRPr="008B36B2" w:rsidRDefault="008B36B2">
      <w:pPr>
        <w:pStyle w:val="a6"/>
        <w:numPr>
          <w:ilvl w:val="0"/>
          <w:numId w:val="6"/>
        </w:numPr>
        <w:tabs>
          <w:tab w:val="left" w:pos="1414"/>
        </w:tabs>
        <w:spacing w:before="240" w:after="0" w:line="360" w:lineRule="auto"/>
        <w:ind w:left="0" w:firstLine="720"/>
        <w:contextualSpacing w:val="0"/>
        <w:jc w:val="both"/>
        <w:rPr>
          <w:rFonts w:ascii="Arial" w:hAnsi="Arial" w:cs="Arial"/>
          <w:sz w:val="24"/>
          <w:szCs w:val="24"/>
          <w:lang w:eastAsia="el-GR"/>
        </w:rPr>
        <w:sectPr w:rsidR="003D3645" w:rsidRPr="008B36B2" w:rsidSect="0016612A">
          <w:pgSz w:w="11906" w:h="16838"/>
          <w:pgMar w:top="1701" w:right="1134" w:bottom="1134" w:left="1985" w:header="709" w:footer="709" w:gutter="0"/>
          <w:cols w:space="708"/>
          <w:docGrid w:linePitch="360"/>
        </w:sectPr>
      </w:pPr>
      <w:r w:rsidRPr="008B36B2">
        <w:rPr>
          <w:rFonts w:ascii="Arial" w:hAnsi="Arial" w:cs="Arial"/>
          <w:b/>
          <w:bCs/>
          <w:sz w:val="24"/>
          <w:szCs w:val="24"/>
          <w:lang w:eastAsia="el-GR"/>
        </w:rPr>
        <w:t>Απόρριψη Εξωτερικών Παρεμβάσεων</w:t>
      </w:r>
      <w:r w:rsidR="00D67E00">
        <w:rPr>
          <w:rFonts w:ascii="Arial" w:hAnsi="Arial" w:cs="Arial"/>
          <w:b/>
          <w:bCs/>
          <w:sz w:val="24"/>
          <w:szCs w:val="24"/>
          <w:lang w:eastAsia="el-GR"/>
        </w:rPr>
        <w:t>-</w:t>
      </w:r>
      <w:r w:rsidRPr="008B36B2">
        <w:rPr>
          <w:rFonts w:ascii="Arial" w:hAnsi="Arial" w:cs="Arial"/>
          <w:b/>
          <w:bCs/>
          <w:sz w:val="24"/>
          <w:szCs w:val="24"/>
          <w:lang w:eastAsia="el-GR"/>
        </w:rPr>
        <w:t>Υπεράσπιση Κυριαρχίας:</w:t>
      </w:r>
      <w:r w:rsidRPr="008B36B2">
        <w:rPr>
          <w:rFonts w:ascii="Arial" w:hAnsi="Arial" w:cs="Arial"/>
          <w:sz w:val="24"/>
          <w:szCs w:val="24"/>
          <w:lang w:eastAsia="el-GR"/>
        </w:rPr>
        <w:t xml:space="preserve"> Η Ρωσία διατυπώνει τη δέσμευσή της προς την κυριαρχία, την εδαφική ακεραιότητα, και το διεθνές δίκαιο, ωστόσο, η πρακτική εφαρμογή των αρχών αυτών είναι συχνά </w:t>
      </w:r>
      <w:r w:rsidR="00623AB3">
        <w:rPr>
          <w:rFonts w:ascii="Arial" w:hAnsi="Arial" w:cs="Arial"/>
          <w:sz w:val="24"/>
          <w:szCs w:val="24"/>
          <w:lang w:eastAsia="el-GR"/>
        </w:rPr>
        <w:t>α</w:t>
      </w:r>
      <w:r w:rsidRPr="008B36B2">
        <w:rPr>
          <w:rFonts w:ascii="Arial" w:hAnsi="Arial" w:cs="Arial"/>
          <w:sz w:val="24"/>
          <w:szCs w:val="24"/>
          <w:lang w:eastAsia="el-GR"/>
        </w:rPr>
        <w:t>μφίσημη. Η εμπλοκή της σε περιφερειακές συγκρούσεις, όπως στη Γεωργία και την Κριμαία, έχει δημιουργήσει αμφιβολίες σχετικά με την ειλικρίνειά της.</w:t>
      </w:r>
    </w:p>
    <w:p w14:paraId="3F85F734" w14:textId="4E8B6128" w:rsidR="009D0391" w:rsidRDefault="00CA1E3F" w:rsidP="007E3871">
      <w:pPr>
        <w:pStyle w:val="a3"/>
        <w:spacing w:before="0" w:after="360"/>
        <w:jc w:val="center"/>
        <w:outlineLvl w:val="0"/>
        <w:rPr>
          <w:rFonts w:ascii="Arial" w:hAnsi="Arial" w:cs="Arial"/>
          <w:b/>
          <w:bCs/>
          <w:color w:val="000000" w:themeColor="text1"/>
          <w:sz w:val="24"/>
          <w:szCs w:val="24"/>
        </w:rPr>
      </w:pPr>
      <w:bookmarkStart w:id="29" w:name="_Toc154145630"/>
      <w:r>
        <w:rPr>
          <w:rFonts w:ascii="Arial" w:hAnsi="Arial" w:cs="Arial"/>
          <w:b/>
          <w:bCs/>
          <w:color w:val="000000" w:themeColor="text1"/>
          <w:sz w:val="24"/>
          <w:szCs w:val="24"/>
        </w:rPr>
        <w:lastRenderedPageBreak/>
        <w:t>3</w:t>
      </w:r>
      <w:r w:rsidR="009D0391">
        <w:rPr>
          <w:rFonts w:ascii="Arial" w:hAnsi="Arial" w:cs="Arial"/>
          <w:b/>
          <w:bCs/>
          <w:color w:val="000000" w:themeColor="text1"/>
          <w:sz w:val="24"/>
          <w:szCs w:val="24"/>
        </w:rPr>
        <w:t>ο ΚΕΦΑΛΑΙΟ</w:t>
      </w:r>
      <w:bookmarkEnd w:id="29"/>
    </w:p>
    <w:p w14:paraId="12C1039E" w14:textId="05C7B2D8" w:rsidR="009D0391" w:rsidRPr="00621441" w:rsidRDefault="00916F86" w:rsidP="007E3871">
      <w:pPr>
        <w:pStyle w:val="a3"/>
        <w:spacing w:before="0" w:after="360"/>
        <w:jc w:val="center"/>
        <w:outlineLvl w:val="0"/>
      </w:pPr>
      <w:bookmarkStart w:id="30" w:name="_Toc154145631"/>
      <w:r>
        <w:rPr>
          <w:rFonts w:ascii="Arial" w:hAnsi="Arial" w:cs="Arial"/>
          <w:b/>
          <w:bCs/>
          <w:color w:val="000000" w:themeColor="text1"/>
          <w:sz w:val="24"/>
          <w:szCs w:val="24"/>
        </w:rPr>
        <w:t>Η ΡΩΣΟ-ΟΥΚΡΑΝΙΚΗ ΣΥΓΚΡΟΥΣΗ</w:t>
      </w:r>
      <w:bookmarkEnd w:id="30"/>
    </w:p>
    <w:p w14:paraId="6EBDA454" w14:textId="77777777" w:rsidR="00126DDA" w:rsidRDefault="00126DDA" w:rsidP="00126DDA">
      <w:pPr>
        <w:pStyle w:val="a3"/>
        <w:numPr>
          <w:ilvl w:val="0"/>
          <w:numId w:val="2"/>
        </w:numPr>
        <w:spacing w:before="360" w:after="360"/>
        <w:ind w:left="0" w:firstLine="0"/>
        <w:outlineLvl w:val="0"/>
        <w:rPr>
          <w:rFonts w:ascii="Arial" w:hAnsi="Arial" w:cs="Arial"/>
          <w:b/>
          <w:bCs/>
          <w:color w:val="000000" w:themeColor="text1"/>
          <w:sz w:val="24"/>
          <w:szCs w:val="24"/>
        </w:rPr>
      </w:pPr>
      <w:bookmarkStart w:id="31" w:name="_Toc154145632"/>
      <w:bookmarkStart w:id="32" w:name="_Hlk153744706"/>
      <w:r w:rsidRPr="00116526">
        <w:rPr>
          <w:rFonts w:ascii="Arial" w:hAnsi="Arial" w:cs="Arial"/>
          <w:b/>
          <w:bCs/>
          <w:color w:val="000000" w:themeColor="text1"/>
          <w:sz w:val="24"/>
          <w:szCs w:val="24"/>
        </w:rPr>
        <w:t>ΕΙΣΑΓΩΓΗ</w:t>
      </w:r>
      <w:bookmarkEnd w:id="31"/>
    </w:p>
    <w:bookmarkEnd w:id="32"/>
    <w:p w14:paraId="7C9CDF13" w14:textId="43AFF4B1" w:rsidR="00126DDA" w:rsidRDefault="00126DDA" w:rsidP="00126DDA">
      <w:pPr>
        <w:spacing w:after="0" w:line="360" w:lineRule="auto"/>
        <w:ind w:firstLine="720"/>
        <w:jc w:val="both"/>
        <w:rPr>
          <w:rFonts w:ascii="Arial" w:hAnsi="Arial" w:cs="Arial"/>
          <w:sz w:val="24"/>
          <w:szCs w:val="24"/>
          <w:lang w:eastAsia="el-GR"/>
        </w:rPr>
      </w:pPr>
      <w:r w:rsidRPr="00126DDA">
        <w:rPr>
          <w:rFonts w:ascii="Arial" w:hAnsi="Arial" w:cs="Arial"/>
          <w:sz w:val="24"/>
          <w:szCs w:val="24"/>
          <w:lang w:eastAsia="el-GR"/>
        </w:rPr>
        <w:t>Το τρίτο κεφάλαιο αναλύει τις σχέσεις μεταξύ Ρωσίας και Ουκρανίας, εστιάζοντας στη σύγκρουση που προέκυψε από τη σύνθετη δυναμική της περιοχής, πολιτικά και στρατηγικά γεγονότα, καθώς και την εφαρμογή των αρχών της Ρωσικής Υψηλής Στρατηγικής.</w:t>
      </w:r>
    </w:p>
    <w:p w14:paraId="6820EF97" w14:textId="71C01E0A" w:rsidR="0061653D" w:rsidRDefault="000C3260" w:rsidP="0061653D">
      <w:pPr>
        <w:pStyle w:val="a3"/>
        <w:numPr>
          <w:ilvl w:val="0"/>
          <w:numId w:val="2"/>
        </w:numPr>
        <w:spacing w:before="360" w:after="360"/>
        <w:ind w:left="0" w:firstLine="0"/>
        <w:outlineLvl w:val="0"/>
        <w:rPr>
          <w:rFonts w:ascii="Arial" w:hAnsi="Arial" w:cs="Arial"/>
          <w:b/>
          <w:bCs/>
          <w:color w:val="000000" w:themeColor="text1"/>
          <w:sz w:val="24"/>
          <w:szCs w:val="24"/>
        </w:rPr>
      </w:pPr>
      <w:bookmarkStart w:id="33" w:name="_Toc154145633"/>
      <w:r>
        <w:rPr>
          <w:rFonts w:ascii="Arial" w:hAnsi="Arial" w:cs="Arial"/>
          <w:b/>
          <w:bCs/>
          <w:color w:val="000000" w:themeColor="text1"/>
          <w:sz w:val="24"/>
          <w:szCs w:val="24"/>
        </w:rPr>
        <w:t xml:space="preserve">ΤΟ ΙΣΤΟΡΙΚΟ ΤΗΣ </w:t>
      </w:r>
      <w:r w:rsidR="00E556F9">
        <w:rPr>
          <w:rFonts w:ascii="Arial" w:hAnsi="Arial" w:cs="Arial"/>
          <w:b/>
          <w:bCs/>
          <w:color w:val="000000" w:themeColor="text1"/>
          <w:sz w:val="24"/>
          <w:szCs w:val="24"/>
        </w:rPr>
        <w:t xml:space="preserve">ΡΩΣΟ-ΟΥΚΡΑΝΙΚΗΣ </w:t>
      </w:r>
      <w:r>
        <w:rPr>
          <w:rFonts w:ascii="Arial" w:hAnsi="Arial" w:cs="Arial"/>
          <w:b/>
          <w:bCs/>
          <w:color w:val="000000" w:themeColor="text1"/>
          <w:sz w:val="24"/>
          <w:szCs w:val="24"/>
        </w:rPr>
        <w:t>ΣΥΓΚΡΟΥΣΗΣ</w:t>
      </w:r>
      <w:bookmarkEnd w:id="33"/>
    </w:p>
    <w:p w14:paraId="26A0E0FA" w14:textId="6F6F2C1C" w:rsidR="00126DDA" w:rsidRDefault="0078471D" w:rsidP="00CD776C">
      <w:pPr>
        <w:pStyle w:val="a3"/>
        <w:numPr>
          <w:ilvl w:val="0"/>
          <w:numId w:val="2"/>
        </w:numPr>
        <w:spacing w:before="360" w:after="360"/>
        <w:ind w:left="0" w:firstLine="0"/>
        <w:outlineLvl w:val="0"/>
        <w:rPr>
          <w:rFonts w:ascii="Arial" w:hAnsi="Arial" w:cs="Arial"/>
          <w:b/>
          <w:bCs/>
          <w:color w:val="000000" w:themeColor="text1"/>
          <w:sz w:val="24"/>
          <w:szCs w:val="24"/>
        </w:rPr>
      </w:pPr>
      <w:bookmarkStart w:id="34" w:name="_Toc154145634"/>
      <w:r w:rsidRPr="0078471D">
        <w:rPr>
          <w:rFonts w:ascii="Arial" w:hAnsi="Arial" w:cs="Arial"/>
          <w:b/>
          <w:bCs/>
          <w:color w:val="000000" w:themeColor="text1"/>
          <w:sz w:val="24"/>
          <w:szCs w:val="24"/>
        </w:rPr>
        <w:t>Η Ρωσία στην Ουκρανία</w:t>
      </w:r>
      <w:bookmarkEnd w:id="34"/>
      <w:r w:rsidR="00FE4277" w:rsidRPr="00FE4277">
        <w:rPr>
          <w:rFonts w:ascii="Arial" w:hAnsi="Arial" w:cs="Arial"/>
          <w:b/>
          <w:bCs/>
          <w:color w:val="000000" w:themeColor="text1"/>
          <w:sz w:val="24"/>
          <w:szCs w:val="24"/>
        </w:rPr>
        <w:t xml:space="preserve"> </w:t>
      </w:r>
    </w:p>
    <w:p w14:paraId="78DFA700" w14:textId="647EB016" w:rsidR="004C5866" w:rsidRPr="004C5866" w:rsidRDefault="0078471D" w:rsidP="0078471D">
      <w:pPr>
        <w:spacing w:after="0" w:line="360" w:lineRule="auto"/>
        <w:ind w:firstLine="720"/>
        <w:jc w:val="both"/>
        <w:rPr>
          <w:rFonts w:ascii="Arial" w:hAnsi="Arial" w:cs="Arial"/>
          <w:sz w:val="24"/>
          <w:szCs w:val="24"/>
          <w:lang w:eastAsia="el-GR"/>
        </w:rPr>
      </w:pPr>
      <w:r w:rsidRPr="0078471D">
        <w:rPr>
          <w:rFonts w:ascii="Arial" w:hAnsi="Arial" w:cs="Arial"/>
          <w:sz w:val="24"/>
          <w:szCs w:val="24"/>
          <w:lang w:eastAsia="el-GR"/>
        </w:rPr>
        <w:t xml:space="preserve">Η ένταση μεταξύ Ρωσίας και Ουκρανίας επεκτάθηκε μετά τα γεγονότα της </w:t>
      </w:r>
      <w:proofErr w:type="spellStart"/>
      <w:r w:rsidRPr="0078471D">
        <w:rPr>
          <w:rFonts w:ascii="Arial" w:hAnsi="Arial" w:cs="Arial"/>
          <w:sz w:val="24"/>
          <w:szCs w:val="24"/>
          <w:lang w:eastAsia="el-GR"/>
        </w:rPr>
        <w:t>Euromaidan</w:t>
      </w:r>
      <w:proofErr w:type="spellEnd"/>
      <w:r w:rsidR="00C436E9">
        <w:rPr>
          <w:rStyle w:val="af"/>
          <w:rFonts w:ascii="Arial" w:hAnsi="Arial" w:cs="Arial"/>
          <w:sz w:val="24"/>
          <w:szCs w:val="24"/>
          <w:lang w:eastAsia="el-GR"/>
        </w:rPr>
        <w:footnoteReference w:id="7"/>
      </w:r>
      <w:r w:rsidR="004648FE" w:rsidRPr="004648FE">
        <w:rPr>
          <w:rFonts w:ascii="Arial" w:hAnsi="Arial" w:cs="Arial"/>
          <w:sz w:val="24"/>
          <w:szCs w:val="24"/>
          <w:lang w:eastAsia="el-GR"/>
        </w:rPr>
        <w:t xml:space="preserve"> </w:t>
      </w:r>
      <w:r w:rsidR="004648FE" w:rsidRPr="00E4298B">
        <w:rPr>
          <w:rFonts w:ascii="Arial" w:hAnsi="Arial" w:cs="Arial"/>
          <w:sz w:val="24"/>
          <w:szCs w:val="24"/>
          <w:lang w:eastAsia="el-GR"/>
        </w:rPr>
        <w:t>(</w:t>
      </w:r>
      <w:r w:rsidR="004648FE">
        <w:rPr>
          <w:rFonts w:ascii="Arial" w:hAnsi="Arial" w:cs="Arial"/>
          <w:sz w:val="24"/>
          <w:szCs w:val="24"/>
          <w:lang w:eastAsia="el-GR"/>
        </w:rPr>
        <w:t xml:space="preserve">Εικόνα </w:t>
      </w:r>
      <w:r w:rsidR="004648FE" w:rsidRPr="004648FE">
        <w:rPr>
          <w:rFonts w:ascii="Arial" w:hAnsi="Arial" w:cs="Arial"/>
          <w:sz w:val="24"/>
          <w:szCs w:val="24"/>
          <w:lang w:eastAsia="el-GR"/>
        </w:rPr>
        <w:t>7</w:t>
      </w:r>
      <w:r w:rsidR="004648FE">
        <w:rPr>
          <w:rFonts w:ascii="Arial" w:hAnsi="Arial" w:cs="Arial"/>
          <w:sz w:val="24"/>
          <w:szCs w:val="24"/>
          <w:lang w:eastAsia="el-GR"/>
        </w:rPr>
        <w:t>, Παράρτημα «Α»)</w:t>
      </w:r>
      <w:r w:rsidRPr="0078471D">
        <w:rPr>
          <w:rFonts w:ascii="Arial" w:hAnsi="Arial" w:cs="Arial"/>
          <w:sz w:val="24"/>
          <w:szCs w:val="24"/>
          <w:lang w:eastAsia="el-GR"/>
        </w:rPr>
        <w:t>, καθώς η Ρωσία προσέφυγε σε υβριδικές τακτικές για την προώθηση των στρατηγικών της στόχων.</w:t>
      </w:r>
      <w:r>
        <w:rPr>
          <w:rFonts w:ascii="Arial" w:hAnsi="Arial" w:cs="Arial"/>
          <w:sz w:val="24"/>
          <w:szCs w:val="24"/>
          <w:lang w:eastAsia="el-GR"/>
        </w:rPr>
        <w:t xml:space="preserve"> </w:t>
      </w:r>
      <w:r w:rsidRPr="0078471D">
        <w:rPr>
          <w:rFonts w:ascii="Arial" w:hAnsi="Arial" w:cs="Arial"/>
          <w:sz w:val="24"/>
          <w:szCs w:val="24"/>
          <w:lang w:eastAsia="el-GR"/>
        </w:rPr>
        <w:t xml:space="preserve">Η προσάρτηση της Κριμαίας και η υποστήριξη </w:t>
      </w:r>
      <w:proofErr w:type="spellStart"/>
      <w:r w:rsidRPr="0078471D">
        <w:rPr>
          <w:rFonts w:ascii="Arial" w:hAnsi="Arial" w:cs="Arial"/>
          <w:sz w:val="24"/>
          <w:szCs w:val="24"/>
          <w:lang w:eastAsia="el-GR"/>
        </w:rPr>
        <w:t>φιλορωσικών</w:t>
      </w:r>
      <w:proofErr w:type="spellEnd"/>
      <w:r w:rsidRPr="0078471D">
        <w:rPr>
          <w:rFonts w:ascii="Arial" w:hAnsi="Arial" w:cs="Arial"/>
          <w:sz w:val="24"/>
          <w:szCs w:val="24"/>
          <w:lang w:eastAsia="el-GR"/>
        </w:rPr>
        <w:t xml:space="preserve"> αυτονομιστών στο </w:t>
      </w:r>
      <w:proofErr w:type="spellStart"/>
      <w:r w:rsidRPr="0078471D">
        <w:rPr>
          <w:rFonts w:ascii="Arial" w:hAnsi="Arial" w:cs="Arial"/>
          <w:sz w:val="24"/>
          <w:szCs w:val="24"/>
          <w:lang w:eastAsia="el-GR"/>
        </w:rPr>
        <w:t>Ντονμπάς</w:t>
      </w:r>
      <w:proofErr w:type="spellEnd"/>
      <w:r w:rsidRPr="0078471D">
        <w:rPr>
          <w:rFonts w:ascii="Arial" w:hAnsi="Arial" w:cs="Arial"/>
          <w:sz w:val="24"/>
          <w:szCs w:val="24"/>
          <w:lang w:eastAsia="el-GR"/>
        </w:rPr>
        <w:t xml:space="preserve"> αποτελούν παραδείγματα βίας, ενώ η οικονομική, πολιτική, και ενεργειακή πίεση αποτυπώνει τη ρωσική στρατηγική επιρροής.</w:t>
      </w:r>
      <w:r>
        <w:rPr>
          <w:rFonts w:ascii="Arial" w:hAnsi="Arial" w:cs="Arial"/>
          <w:sz w:val="24"/>
          <w:szCs w:val="24"/>
          <w:lang w:eastAsia="el-GR"/>
        </w:rPr>
        <w:t xml:space="preserve"> </w:t>
      </w:r>
      <w:r w:rsidRPr="0078471D">
        <w:rPr>
          <w:rFonts w:ascii="Arial" w:hAnsi="Arial" w:cs="Arial"/>
          <w:sz w:val="24"/>
          <w:szCs w:val="24"/>
          <w:lang w:eastAsia="el-GR"/>
        </w:rPr>
        <w:t xml:space="preserve">Η ρωσική διπλωματία, με τη χρήση οικονομικής πίεσης και </w:t>
      </w:r>
      <w:r w:rsidR="00C436E9">
        <w:rPr>
          <w:rFonts w:ascii="Arial" w:hAnsi="Arial" w:cs="Arial"/>
          <w:sz w:val="24"/>
          <w:szCs w:val="24"/>
          <w:lang w:eastAsia="el-GR"/>
        </w:rPr>
        <w:t xml:space="preserve">της </w:t>
      </w:r>
      <w:r w:rsidRPr="0078471D">
        <w:rPr>
          <w:rFonts w:ascii="Arial" w:hAnsi="Arial" w:cs="Arial"/>
          <w:sz w:val="24"/>
          <w:szCs w:val="24"/>
          <w:lang w:eastAsia="el-GR"/>
        </w:rPr>
        <w:t>ενεργειακής εξάρτησης, επιδιώκει να υπονομεύσει την ουκρανική οικονομία, ενισχύοντας παράλληλα την εξάρτηση από τη Ρωσία.</w:t>
      </w:r>
    </w:p>
    <w:p w14:paraId="50B23967" w14:textId="242CFB9F" w:rsidR="004046A1" w:rsidRPr="004046A1" w:rsidRDefault="004046A1" w:rsidP="004046A1">
      <w:pPr>
        <w:pStyle w:val="a3"/>
        <w:numPr>
          <w:ilvl w:val="0"/>
          <w:numId w:val="2"/>
        </w:numPr>
        <w:spacing w:before="360" w:after="360"/>
        <w:ind w:left="0" w:firstLine="0"/>
        <w:outlineLvl w:val="0"/>
        <w:rPr>
          <w:rFonts w:ascii="Arial" w:hAnsi="Arial" w:cs="Arial"/>
          <w:b/>
          <w:bCs/>
          <w:color w:val="000000" w:themeColor="text1"/>
          <w:sz w:val="24"/>
          <w:szCs w:val="24"/>
        </w:rPr>
      </w:pPr>
      <w:bookmarkStart w:id="35" w:name="_Toc154145635"/>
      <w:r>
        <w:rPr>
          <w:rFonts w:ascii="Arial" w:hAnsi="Arial" w:cs="Arial"/>
          <w:b/>
          <w:bCs/>
          <w:color w:val="000000" w:themeColor="text1"/>
          <w:sz w:val="24"/>
          <w:szCs w:val="24"/>
        </w:rPr>
        <w:t>Πριν τη Σύγκρουση</w:t>
      </w:r>
      <w:bookmarkEnd w:id="35"/>
    </w:p>
    <w:p w14:paraId="705A7627" w14:textId="4D0AEF4E" w:rsidR="00E556F9" w:rsidRDefault="00DC4356" w:rsidP="00DC4356">
      <w:pPr>
        <w:spacing w:after="0" w:line="360" w:lineRule="auto"/>
        <w:ind w:firstLine="720"/>
        <w:jc w:val="both"/>
        <w:rPr>
          <w:rFonts w:ascii="Arial" w:hAnsi="Arial" w:cs="Arial"/>
          <w:sz w:val="24"/>
          <w:szCs w:val="24"/>
          <w:lang w:eastAsia="el-GR"/>
        </w:rPr>
      </w:pPr>
      <w:r w:rsidRPr="00DC4356">
        <w:rPr>
          <w:rFonts w:ascii="Arial" w:hAnsi="Arial" w:cs="Arial"/>
          <w:sz w:val="24"/>
          <w:szCs w:val="24"/>
          <w:lang w:eastAsia="el-GR"/>
        </w:rPr>
        <w:t xml:space="preserve">Το 2021, έλαβε χώρα μια τεράστια συγκέντρωση ρωσικών στρατευμάτων, </w:t>
      </w:r>
      <w:r w:rsidR="0030719E">
        <w:rPr>
          <w:rFonts w:ascii="Arial" w:hAnsi="Arial" w:cs="Arial"/>
          <w:sz w:val="24"/>
          <w:szCs w:val="24"/>
          <w:lang w:eastAsia="el-GR"/>
        </w:rPr>
        <w:t xml:space="preserve">και </w:t>
      </w:r>
      <w:r w:rsidR="004648FE">
        <w:rPr>
          <w:rFonts w:ascii="Arial" w:hAnsi="Arial" w:cs="Arial"/>
          <w:sz w:val="24"/>
          <w:szCs w:val="24"/>
          <w:lang w:eastAsia="el-GR"/>
        </w:rPr>
        <w:t>όπλο</w:t>
      </w:r>
      <w:r w:rsidR="004648FE" w:rsidRPr="004648FE">
        <w:rPr>
          <w:rFonts w:ascii="Arial" w:hAnsi="Arial" w:cs="Arial"/>
          <w:sz w:val="24"/>
          <w:szCs w:val="24"/>
          <w:lang w:eastAsia="el-GR"/>
        </w:rPr>
        <w:t>-</w:t>
      </w:r>
      <w:r w:rsidR="0030719E">
        <w:rPr>
          <w:rFonts w:ascii="Arial" w:hAnsi="Arial" w:cs="Arial"/>
          <w:sz w:val="24"/>
          <w:szCs w:val="24"/>
          <w:lang w:eastAsia="el-GR"/>
        </w:rPr>
        <w:t>μηχανημάτων</w:t>
      </w:r>
      <w:r w:rsidRPr="00DC4356">
        <w:rPr>
          <w:rFonts w:ascii="Arial" w:hAnsi="Arial" w:cs="Arial"/>
          <w:sz w:val="24"/>
          <w:szCs w:val="24"/>
          <w:lang w:eastAsia="el-GR"/>
        </w:rPr>
        <w:t xml:space="preserve"> σε κοντινή απόσταση από τα ουκρανικά σύνορα</w:t>
      </w:r>
      <w:r w:rsidR="007538A4">
        <w:rPr>
          <w:rFonts w:ascii="Arial" w:hAnsi="Arial" w:cs="Arial"/>
          <w:sz w:val="24"/>
          <w:szCs w:val="24"/>
          <w:lang w:eastAsia="el-GR"/>
        </w:rPr>
        <w:t xml:space="preserve"> </w:t>
      </w:r>
      <w:r w:rsidR="007538A4" w:rsidRPr="00E4298B">
        <w:rPr>
          <w:rFonts w:ascii="Arial" w:hAnsi="Arial" w:cs="Arial"/>
          <w:sz w:val="24"/>
          <w:szCs w:val="24"/>
          <w:lang w:eastAsia="el-GR"/>
        </w:rPr>
        <w:t>(</w:t>
      </w:r>
      <w:r w:rsidR="007538A4">
        <w:rPr>
          <w:rFonts w:ascii="Arial" w:hAnsi="Arial" w:cs="Arial"/>
          <w:sz w:val="24"/>
          <w:szCs w:val="24"/>
          <w:lang w:eastAsia="el-GR"/>
        </w:rPr>
        <w:t>Εικόνα 8, Παράρτημα «Α»)</w:t>
      </w:r>
      <w:r w:rsidRPr="00DC4356">
        <w:rPr>
          <w:rFonts w:ascii="Arial" w:hAnsi="Arial" w:cs="Arial"/>
          <w:sz w:val="24"/>
          <w:szCs w:val="24"/>
          <w:lang w:eastAsia="el-GR"/>
        </w:rPr>
        <w:t xml:space="preserve">. Οι Ρώσοι δεν μπήκαν καν στον κόπο να κρύψουν αυτή την κίνηση, η οποία ερμηνεύτηκε από πολλούς ως ένδειξη επικείμενης επίθεσης. Ωστόσο, </w:t>
      </w:r>
      <w:r w:rsidR="00FF3CF6">
        <w:rPr>
          <w:rFonts w:ascii="Arial" w:hAnsi="Arial" w:cs="Arial"/>
          <w:sz w:val="24"/>
          <w:szCs w:val="24"/>
          <w:lang w:eastAsia="el-GR"/>
        </w:rPr>
        <w:t xml:space="preserve">οι τόσο απροκάλυπτες κινήσεις της Ρωσίας </w:t>
      </w:r>
      <w:r w:rsidRPr="00DC4356">
        <w:rPr>
          <w:rFonts w:ascii="Arial" w:hAnsi="Arial" w:cs="Arial"/>
          <w:sz w:val="24"/>
          <w:szCs w:val="24"/>
          <w:lang w:eastAsia="el-GR"/>
        </w:rPr>
        <w:t>δεν είχ</w:t>
      </w:r>
      <w:r w:rsidR="00FF3CF6">
        <w:rPr>
          <w:rFonts w:ascii="Arial" w:hAnsi="Arial" w:cs="Arial"/>
          <w:sz w:val="24"/>
          <w:szCs w:val="24"/>
          <w:lang w:eastAsia="el-GR"/>
        </w:rPr>
        <w:t>αν</w:t>
      </w:r>
      <w:r w:rsidRPr="00DC4356">
        <w:rPr>
          <w:rFonts w:ascii="Arial" w:hAnsi="Arial" w:cs="Arial"/>
          <w:sz w:val="24"/>
          <w:szCs w:val="24"/>
          <w:lang w:eastAsia="el-GR"/>
        </w:rPr>
        <w:t xml:space="preserve"> και πολύ νόημα αν αυτό που αρχικά επιδιώκονταν ήταν μια επίθεση μεγάλης κλίμακας </w:t>
      </w:r>
      <w:r w:rsidR="00FF3CF6">
        <w:rPr>
          <w:rFonts w:ascii="Arial" w:hAnsi="Arial" w:cs="Arial"/>
          <w:sz w:val="24"/>
          <w:szCs w:val="24"/>
          <w:lang w:eastAsia="el-GR"/>
        </w:rPr>
        <w:t>καθόσον στην περίπτωση αυτή</w:t>
      </w:r>
      <w:r w:rsidRPr="00DC4356">
        <w:rPr>
          <w:rFonts w:ascii="Arial" w:hAnsi="Arial" w:cs="Arial"/>
          <w:sz w:val="24"/>
          <w:szCs w:val="24"/>
          <w:lang w:eastAsia="el-GR"/>
        </w:rPr>
        <w:t xml:space="preserve"> θυσιάζε</w:t>
      </w:r>
      <w:r w:rsidR="0030719E">
        <w:rPr>
          <w:rFonts w:ascii="Arial" w:hAnsi="Arial" w:cs="Arial"/>
          <w:sz w:val="24"/>
          <w:szCs w:val="24"/>
          <w:lang w:eastAsia="el-GR"/>
        </w:rPr>
        <w:t>ται</w:t>
      </w:r>
      <w:r w:rsidRPr="00DC4356">
        <w:rPr>
          <w:rFonts w:ascii="Arial" w:hAnsi="Arial" w:cs="Arial"/>
          <w:sz w:val="24"/>
          <w:szCs w:val="24"/>
          <w:lang w:eastAsia="el-GR"/>
        </w:rPr>
        <w:t xml:space="preserve"> το στοιχείο του αιφνιδιασμού. Από την άλλη πλευρά, ωστόσο, είναι </w:t>
      </w:r>
      <w:r w:rsidRPr="00DC4356">
        <w:rPr>
          <w:rFonts w:ascii="Arial" w:hAnsi="Arial" w:cs="Arial"/>
          <w:sz w:val="24"/>
          <w:szCs w:val="24"/>
          <w:lang w:eastAsia="el-GR"/>
        </w:rPr>
        <w:lastRenderedPageBreak/>
        <w:t xml:space="preserve">απολύτως λογικό αν σκοπός των εν λόγω προετοιμασιών ήταν να </w:t>
      </w:r>
      <w:r w:rsidR="0030719E">
        <w:rPr>
          <w:rFonts w:ascii="Arial" w:hAnsi="Arial" w:cs="Arial"/>
          <w:sz w:val="24"/>
          <w:szCs w:val="24"/>
          <w:lang w:eastAsia="el-GR"/>
        </w:rPr>
        <w:t>εκφραστεί</w:t>
      </w:r>
      <w:r w:rsidRPr="00DC4356">
        <w:rPr>
          <w:rFonts w:ascii="Arial" w:hAnsi="Arial" w:cs="Arial"/>
          <w:sz w:val="24"/>
          <w:szCs w:val="24"/>
          <w:lang w:eastAsia="el-GR"/>
        </w:rPr>
        <w:t xml:space="preserve"> μια αξιόπιστη απειλή ή τελεσίγραφο. Άλλωστε, όπως σημείω</w:t>
      </w:r>
      <w:r w:rsidR="002C0B09">
        <w:rPr>
          <w:rFonts w:ascii="Arial" w:hAnsi="Arial" w:cs="Arial"/>
          <w:sz w:val="24"/>
          <w:szCs w:val="24"/>
          <w:lang w:eastAsia="el-GR"/>
        </w:rPr>
        <w:t>ν</w:t>
      </w:r>
      <w:r w:rsidRPr="00DC4356">
        <w:rPr>
          <w:rFonts w:ascii="Arial" w:hAnsi="Arial" w:cs="Arial"/>
          <w:sz w:val="24"/>
          <w:szCs w:val="24"/>
          <w:lang w:eastAsia="el-GR"/>
        </w:rPr>
        <w:t>ε</w:t>
      </w:r>
      <w:r w:rsidR="002C0B09">
        <w:rPr>
          <w:rFonts w:ascii="Arial" w:hAnsi="Arial" w:cs="Arial"/>
          <w:sz w:val="24"/>
          <w:szCs w:val="24"/>
          <w:lang w:eastAsia="el-GR"/>
        </w:rPr>
        <w:t xml:space="preserve"> και</w:t>
      </w:r>
      <w:r w:rsidRPr="00DC4356">
        <w:rPr>
          <w:rFonts w:ascii="Arial" w:hAnsi="Arial" w:cs="Arial"/>
          <w:sz w:val="24"/>
          <w:szCs w:val="24"/>
          <w:lang w:eastAsia="el-GR"/>
        </w:rPr>
        <w:t xml:space="preserve"> ο </w:t>
      </w:r>
      <w:proofErr w:type="spellStart"/>
      <w:r w:rsidRPr="00DC4356">
        <w:rPr>
          <w:rFonts w:ascii="Arial" w:hAnsi="Arial" w:cs="Arial"/>
          <w:sz w:val="24"/>
          <w:szCs w:val="24"/>
          <w:lang w:eastAsia="el-GR"/>
        </w:rPr>
        <w:t>Hans</w:t>
      </w:r>
      <w:proofErr w:type="spellEnd"/>
      <w:r w:rsidRPr="00DC4356">
        <w:rPr>
          <w:rFonts w:ascii="Arial" w:hAnsi="Arial" w:cs="Arial"/>
          <w:sz w:val="24"/>
          <w:szCs w:val="24"/>
          <w:lang w:eastAsia="el-GR"/>
        </w:rPr>
        <w:t xml:space="preserve"> </w:t>
      </w:r>
      <w:proofErr w:type="spellStart"/>
      <w:r w:rsidRPr="00DC4356">
        <w:rPr>
          <w:rFonts w:ascii="Arial" w:hAnsi="Arial" w:cs="Arial"/>
          <w:sz w:val="24"/>
          <w:szCs w:val="24"/>
          <w:lang w:eastAsia="el-GR"/>
        </w:rPr>
        <w:t>Morgenthau</w:t>
      </w:r>
      <w:proofErr w:type="spellEnd"/>
      <w:r w:rsidRPr="00DC4356">
        <w:rPr>
          <w:rFonts w:ascii="Arial" w:hAnsi="Arial" w:cs="Arial"/>
          <w:sz w:val="24"/>
          <w:szCs w:val="24"/>
          <w:lang w:eastAsia="el-GR"/>
        </w:rPr>
        <w:t xml:space="preserve"> </w:t>
      </w:r>
      <w:r w:rsidR="0030719E">
        <w:rPr>
          <w:rFonts w:ascii="Arial" w:hAnsi="Arial" w:cs="Arial"/>
          <w:sz w:val="24"/>
          <w:szCs w:val="24"/>
          <w:lang w:eastAsia="el-GR"/>
        </w:rPr>
        <w:t>«</w:t>
      </w:r>
      <w:r w:rsidRPr="0030719E">
        <w:rPr>
          <w:rFonts w:ascii="Arial" w:hAnsi="Arial" w:cs="Arial"/>
          <w:i/>
          <w:iCs/>
          <w:sz w:val="24"/>
          <w:szCs w:val="24"/>
          <w:lang w:eastAsia="el-GR"/>
        </w:rPr>
        <w:t>τα διπλωματικά αιτήματα που δεν υποστηρίζονται με τη βία δεν είναι καν αξιόπιστα</w:t>
      </w:r>
      <w:r w:rsidR="0030719E">
        <w:rPr>
          <w:rFonts w:ascii="Arial" w:hAnsi="Arial" w:cs="Arial"/>
          <w:sz w:val="24"/>
          <w:szCs w:val="24"/>
          <w:lang w:eastAsia="el-GR"/>
        </w:rPr>
        <w:t>»</w:t>
      </w:r>
      <w:sdt>
        <w:sdtPr>
          <w:rPr>
            <w:rFonts w:ascii="Arial" w:hAnsi="Arial" w:cs="Arial"/>
            <w:sz w:val="24"/>
            <w:szCs w:val="24"/>
            <w:lang w:eastAsia="el-GR"/>
          </w:rPr>
          <w:id w:val="2010792367"/>
          <w:citation/>
        </w:sdtPr>
        <w:sdtContent>
          <w:r w:rsidR="00F50D64">
            <w:rPr>
              <w:rFonts w:ascii="Arial" w:hAnsi="Arial" w:cs="Arial"/>
              <w:sz w:val="24"/>
              <w:szCs w:val="24"/>
              <w:lang w:eastAsia="el-GR"/>
            </w:rPr>
            <w:fldChar w:fldCharType="begin"/>
          </w:r>
          <w:r w:rsidR="00F50D64" w:rsidRPr="00F50D64">
            <w:rPr>
              <w:rFonts w:ascii="Arial" w:hAnsi="Arial" w:cs="Arial"/>
              <w:sz w:val="24"/>
              <w:szCs w:val="24"/>
              <w:lang w:eastAsia="el-GR"/>
            </w:rPr>
            <w:instrText xml:space="preserve"> </w:instrText>
          </w:r>
          <w:r w:rsidR="00F50D64">
            <w:rPr>
              <w:rFonts w:ascii="Arial" w:hAnsi="Arial" w:cs="Arial"/>
              <w:sz w:val="24"/>
              <w:szCs w:val="24"/>
              <w:lang w:val="en-US" w:eastAsia="el-GR"/>
            </w:rPr>
            <w:instrText>CITATION</w:instrText>
          </w:r>
          <w:r w:rsidR="00F50D64" w:rsidRPr="00F50D64">
            <w:rPr>
              <w:rFonts w:ascii="Arial" w:hAnsi="Arial" w:cs="Arial"/>
              <w:sz w:val="24"/>
              <w:szCs w:val="24"/>
              <w:lang w:eastAsia="el-GR"/>
            </w:rPr>
            <w:instrText xml:space="preserve"> </w:instrText>
          </w:r>
          <w:r w:rsidR="00F50D64">
            <w:rPr>
              <w:rFonts w:ascii="Arial" w:hAnsi="Arial" w:cs="Arial"/>
              <w:sz w:val="24"/>
              <w:szCs w:val="24"/>
              <w:lang w:val="en-US" w:eastAsia="el-GR"/>
            </w:rPr>
            <w:instrText>Alg</w:instrText>
          </w:r>
          <w:r w:rsidR="00F50D64" w:rsidRPr="00F50D64">
            <w:rPr>
              <w:rFonts w:ascii="Arial" w:hAnsi="Arial" w:cs="Arial"/>
              <w:sz w:val="24"/>
              <w:szCs w:val="24"/>
              <w:lang w:eastAsia="el-GR"/>
            </w:rPr>
            <w:instrText>65 \</w:instrText>
          </w:r>
          <w:r w:rsidR="00F50D64">
            <w:rPr>
              <w:rFonts w:ascii="Arial" w:hAnsi="Arial" w:cs="Arial"/>
              <w:sz w:val="24"/>
              <w:szCs w:val="24"/>
              <w:lang w:val="en-US" w:eastAsia="el-GR"/>
            </w:rPr>
            <w:instrText>l</w:instrText>
          </w:r>
          <w:r w:rsidR="00F50D64" w:rsidRPr="00F50D64">
            <w:rPr>
              <w:rFonts w:ascii="Arial" w:hAnsi="Arial" w:cs="Arial"/>
              <w:sz w:val="24"/>
              <w:szCs w:val="24"/>
              <w:lang w:eastAsia="el-GR"/>
            </w:rPr>
            <w:instrText xml:space="preserve"> 1033 </w:instrText>
          </w:r>
          <w:r w:rsidR="00F50D64">
            <w:rPr>
              <w:rFonts w:ascii="Arial" w:hAnsi="Arial" w:cs="Arial"/>
              <w:sz w:val="24"/>
              <w:szCs w:val="24"/>
              <w:lang w:eastAsia="el-GR"/>
            </w:rPr>
            <w:fldChar w:fldCharType="separate"/>
          </w:r>
          <w:r w:rsidR="00F50D64" w:rsidRPr="00F50D64">
            <w:rPr>
              <w:rFonts w:ascii="Arial" w:hAnsi="Arial" w:cs="Arial"/>
              <w:noProof/>
              <w:sz w:val="24"/>
              <w:szCs w:val="24"/>
              <w:lang w:eastAsia="el-GR"/>
            </w:rPr>
            <w:t xml:space="preserve"> (</w:t>
          </w:r>
          <w:r w:rsidR="00F50D64" w:rsidRPr="00F50D64">
            <w:rPr>
              <w:rFonts w:ascii="Arial" w:hAnsi="Arial" w:cs="Arial"/>
              <w:noProof/>
              <w:sz w:val="24"/>
              <w:szCs w:val="24"/>
              <w:lang w:val="en-US" w:eastAsia="el-GR"/>
            </w:rPr>
            <w:t>Algosaibi</w:t>
          </w:r>
          <w:r w:rsidR="00F50D64" w:rsidRPr="00F50D64">
            <w:rPr>
              <w:rFonts w:ascii="Arial" w:hAnsi="Arial" w:cs="Arial"/>
              <w:noProof/>
              <w:sz w:val="24"/>
              <w:szCs w:val="24"/>
              <w:lang w:eastAsia="el-GR"/>
            </w:rPr>
            <w:t xml:space="preserve"> 1965)</w:t>
          </w:r>
          <w:r w:rsidR="00F50D64">
            <w:rPr>
              <w:rFonts w:ascii="Arial" w:hAnsi="Arial" w:cs="Arial"/>
              <w:sz w:val="24"/>
              <w:szCs w:val="24"/>
              <w:lang w:eastAsia="el-GR"/>
            </w:rPr>
            <w:fldChar w:fldCharType="end"/>
          </w:r>
        </w:sdtContent>
      </w:sdt>
      <w:r w:rsidRPr="00DC4356">
        <w:rPr>
          <w:rFonts w:ascii="Arial" w:hAnsi="Arial" w:cs="Arial"/>
          <w:sz w:val="24"/>
          <w:szCs w:val="24"/>
          <w:lang w:eastAsia="el-GR"/>
        </w:rPr>
        <w:t>. Στην πραγματικότητα, η Μόσχα διατύπωσε ένα σύνολο απαιτήσεων, συμπεριλαμβανομένης της εγγύησης ότι δεν θα ενταχθούν άλλα κράτη από τον μετ</w:t>
      </w:r>
      <w:r w:rsidR="00E556F9">
        <w:rPr>
          <w:rFonts w:ascii="Arial" w:hAnsi="Arial" w:cs="Arial"/>
          <w:sz w:val="24"/>
          <w:szCs w:val="24"/>
          <w:lang w:eastAsia="el-GR"/>
        </w:rPr>
        <w:t>ά-</w:t>
      </w:r>
      <w:r w:rsidRPr="00DC4356">
        <w:rPr>
          <w:rFonts w:ascii="Arial" w:hAnsi="Arial" w:cs="Arial"/>
          <w:sz w:val="24"/>
          <w:szCs w:val="24"/>
          <w:lang w:eastAsia="el-GR"/>
        </w:rPr>
        <w:t xml:space="preserve">σοβιετικό χώρο στο ΝΑΤΟ ή </w:t>
      </w:r>
      <w:r w:rsidR="0030719E">
        <w:rPr>
          <w:rFonts w:ascii="Arial" w:hAnsi="Arial" w:cs="Arial"/>
          <w:sz w:val="24"/>
          <w:szCs w:val="24"/>
          <w:lang w:eastAsia="el-GR"/>
        </w:rPr>
        <w:t xml:space="preserve">ότι δεν </w:t>
      </w:r>
      <w:r w:rsidRPr="00DC4356">
        <w:rPr>
          <w:rFonts w:ascii="Arial" w:hAnsi="Arial" w:cs="Arial"/>
          <w:sz w:val="24"/>
          <w:szCs w:val="24"/>
          <w:lang w:eastAsia="el-GR"/>
        </w:rPr>
        <w:t xml:space="preserve">θα φιλοξενήσουν στρατιωτικές δραστηριότητες που αναλαμβάνει η </w:t>
      </w:r>
      <w:r w:rsidR="0030719E">
        <w:rPr>
          <w:rFonts w:ascii="Arial" w:hAnsi="Arial" w:cs="Arial"/>
          <w:sz w:val="24"/>
          <w:szCs w:val="24"/>
          <w:lang w:eastAsia="el-GR"/>
        </w:rPr>
        <w:t>δ</w:t>
      </w:r>
      <w:r w:rsidRPr="00DC4356">
        <w:rPr>
          <w:rFonts w:ascii="Arial" w:hAnsi="Arial" w:cs="Arial"/>
          <w:sz w:val="24"/>
          <w:szCs w:val="24"/>
          <w:lang w:eastAsia="el-GR"/>
        </w:rPr>
        <w:t xml:space="preserve">ιατλαντική </w:t>
      </w:r>
      <w:r w:rsidR="0030719E">
        <w:rPr>
          <w:rFonts w:ascii="Arial" w:hAnsi="Arial" w:cs="Arial"/>
          <w:sz w:val="24"/>
          <w:szCs w:val="24"/>
          <w:lang w:eastAsia="el-GR"/>
        </w:rPr>
        <w:t>σ</w:t>
      </w:r>
      <w:r w:rsidRPr="00DC4356">
        <w:rPr>
          <w:rFonts w:ascii="Arial" w:hAnsi="Arial" w:cs="Arial"/>
          <w:sz w:val="24"/>
          <w:szCs w:val="24"/>
          <w:lang w:eastAsia="el-GR"/>
        </w:rPr>
        <w:t xml:space="preserve">υμμαχία, </w:t>
      </w:r>
      <w:r w:rsidR="0030719E">
        <w:rPr>
          <w:rFonts w:ascii="Arial" w:hAnsi="Arial" w:cs="Arial"/>
          <w:sz w:val="24"/>
          <w:szCs w:val="24"/>
          <w:lang w:eastAsia="el-GR"/>
        </w:rPr>
        <w:t>η</w:t>
      </w:r>
      <w:r w:rsidRPr="00DC4356">
        <w:rPr>
          <w:rFonts w:ascii="Arial" w:hAnsi="Arial" w:cs="Arial"/>
          <w:sz w:val="24"/>
          <w:szCs w:val="24"/>
          <w:lang w:eastAsia="el-GR"/>
        </w:rPr>
        <w:t xml:space="preserve"> απόσυρση επιθετικών όπλων από γειτονικές</w:t>
      </w:r>
      <w:r w:rsidR="0030719E">
        <w:rPr>
          <w:rFonts w:ascii="Arial" w:hAnsi="Arial" w:cs="Arial"/>
          <w:sz w:val="24"/>
          <w:szCs w:val="24"/>
          <w:lang w:eastAsia="el-GR"/>
        </w:rPr>
        <w:t xml:space="preserve"> προς της Ρωσία</w:t>
      </w:r>
      <w:r w:rsidRPr="00DC4356">
        <w:rPr>
          <w:rFonts w:ascii="Arial" w:hAnsi="Arial" w:cs="Arial"/>
          <w:sz w:val="24"/>
          <w:szCs w:val="24"/>
          <w:lang w:eastAsia="el-GR"/>
        </w:rPr>
        <w:t xml:space="preserve"> ευρωπαϊκές χώρες, την απομάκρυνση του ΝΑΤΟ </w:t>
      </w:r>
      <w:r w:rsidR="0030719E">
        <w:rPr>
          <w:rFonts w:ascii="Arial" w:hAnsi="Arial" w:cs="Arial"/>
          <w:sz w:val="24"/>
          <w:szCs w:val="24"/>
          <w:lang w:eastAsia="el-GR"/>
        </w:rPr>
        <w:t>από την</w:t>
      </w:r>
      <w:r w:rsidRPr="00DC4356">
        <w:rPr>
          <w:rFonts w:ascii="Arial" w:hAnsi="Arial" w:cs="Arial"/>
          <w:sz w:val="24"/>
          <w:szCs w:val="24"/>
          <w:lang w:eastAsia="el-GR"/>
        </w:rPr>
        <w:t xml:space="preserve"> Ανατολική Ευρώπη και μια σειρά περιορισμών που σχετίζονται τόσο με τα πυρηνικά όπλα όσο και με τους βαλλιστικούς πυραύλους.</w:t>
      </w:r>
      <w:r w:rsidR="002C0B09">
        <w:rPr>
          <w:rFonts w:ascii="Arial" w:hAnsi="Arial" w:cs="Arial"/>
          <w:sz w:val="24"/>
          <w:szCs w:val="24"/>
          <w:lang w:eastAsia="el-GR"/>
        </w:rPr>
        <w:t xml:space="preserve"> </w:t>
      </w:r>
      <w:r w:rsidR="0030719E">
        <w:rPr>
          <w:rFonts w:ascii="Arial" w:hAnsi="Arial" w:cs="Arial"/>
          <w:sz w:val="24"/>
          <w:szCs w:val="24"/>
          <w:lang w:eastAsia="el-GR"/>
        </w:rPr>
        <w:t>Α</w:t>
      </w:r>
      <w:r w:rsidRPr="00DC4356">
        <w:rPr>
          <w:rFonts w:ascii="Arial" w:hAnsi="Arial" w:cs="Arial"/>
          <w:sz w:val="24"/>
          <w:szCs w:val="24"/>
          <w:lang w:eastAsia="el-GR"/>
        </w:rPr>
        <w:t xml:space="preserve">υτό που ζητούσαν οι Ρώσοι δεν ήταν τίποτα λιγότερο από την αναθεώρηση της μεταψυχροπολεμικής παγκόσμιας τάξης για να πραγματοποιηθεί ένας δομικός επανασχεδιασμός της ευρωπαϊκής αρχιτεκτονικής ασφάλειας. Η Μόσχα ήθελε πολύ να αντιμετωπίζεται ως μια μεγάλη δύναμη που άξιζε να αναγνωριστεί ως τέτοια από την Ουάσιγκτον και τις Βρυξέλλες, καθώς και ως περιφερειακός ηγεμόνας του οποίου η σφαίρα επιρροής - ειδικά στην Ουκρανία - έπρεπε να γίνει σεβαστή σε έναν </w:t>
      </w:r>
      <w:r w:rsidR="0030719E">
        <w:rPr>
          <w:rFonts w:ascii="Arial" w:hAnsi="Arial" w:cs="Arial"/>
          <w:sz w:val="24"/>
          <w:szCs w:val="24"/>
          <w:lang w:eastAsia="el-GR"/>
        </w:rPr>
        <w:t>πολύ-</w:t>
      </w:r>
      <w:r w:rsidRPr="00DC4356">
        <w:rPr>
          <w:rFonts w:ascii="Arial" w:hAnsi="Arial" w:cs="Arial"/>
          <w:sz w:val="24"/>
          <w:szCs w:val="24"/>
          <w:lang w:eastAsia="el-GR"/>
        </w:rPr>
        <w:t xml:space="preserve">πολικό κόσμο. Ωστόσο, η Μόσχα δεν είχε τη δύναμη ή την κρίσιμη μάζα που χρειαζόταν για να </w:t>
      </w:r>
      <w:r w:rsidR="0030719E">
        <w:rPr>
          <w:rFonts w:ascii="Arial" w:hAnsi="Arial" w:cs="Arial"/>
          <w:sz w:val="24"/>
          <w:szCs w:val="24"/>
          <w:lang w:eastAsia="el-GR"/>
        </w:rPr>
        <w:t>εξαναγκάσει</w:t>
      </w:r>
      <w:r w:rsidRPr="00DC4356">
        <w:rPr>
          <w:rFonts w:ascii="Arial" w:hAnsi="Arial" w:cs="Arial"/>
          <w:sz w:val="24"/>
          <w:szCs w:val="24"/>
          <w:lang w:eastAsia="el-GR"/>
        </w:rPr>
        <w:t xml:space="preserve"> τη</w:t>
      </w:r>
      <w:r w:rsidR="0030719E">
        <w:rPr>
          <w:rFonts w:ascii="Arial" w:hAnsi="Arial" w:cs="Arial"/>
          <w:sz w:val="24"/>
          <w:szCs w:val="24"/>
          <w:lang w:eastAsia="el-GR"/>
        </w:rPr>
        <w:t>ν</w:t>
      </w:r>
      <w:r w:rsidRPr="00DC4356">
        <w:rPr>
          <w:rFonts w:ascii="Arial" w:hAnsi="Arial" w:cs="Arial"/>
          <w:sz w:val="24"/>
          <w:szCs w:val="24"/>
          <w:lang w:eastAsia="el-GR"/>
        </w:rPr>
        <w:t xml:space="preserve"> Ουάσιγκτον ή να πείσει το ΝΑΤΟ να εγκαταλείψει οικειοθελώς πολλές από τις θέσεις που είχε κερδίσει τις τελευταίες δεκαετίες. </w:t>
      </w:r>
    </w:p>
    <w:p w14:paraId="02013490" w14:textId="5144BAA1" w:rsidR="00FE4277" w:rsidRPr="004046A1" w:rsidRDefault="00FE4277" w:rsidP="00FE4277">
      <w:pPr>
        <w:pStyle w:val="a3"/>
        <w:numPr>
          <w:ilvl w:val="0"/>
          <w:numId w:val="2"/>
        </w:numPr>
        <w:spacing w:before="360" w:after="360"/>
        <w:ind w:left="0" w:firstLine="0"/>
        <w:outlineLvl w:val="0"/>
        <w:rPr>
          <w:rFonts w:ascii="Arial" w:hAnsi="Arial" w:cs="Arial"/>
          <w:b/>
          <w:bCs/>
          <w:color w:val="000000" w:themeColor="text1"/>
          <w:sz w:val="24"/>
          <w:szCs w:val="24"/>
        </w:rPr>
      </w:pPr>
      <w:bookmarkStart w:id="36" w:name="_Toc154145636"/>
      <w:bookmarkStart w:id="37" w:name="_Hlk153654461"/>
      <w:r>
        <w:rPr>
          <w:rFonts w:ascii="Arial" w:hAnsi="Arial" w:cs="Arial"/>
          <w:b/>
          <w:bCs/>
          <w:color w:val="000000" w:themeColor="text1"/>
          <w:sz w:val="24"/>
          <w:szCs w:val="24"/>
        </w:rPr>
        <w:t>Η Σύγκρουση</w:t>
      </w:r>
      <w:bookmarkEnd w:id="36"/>
    </w:p>
    <w:bookmarkEnd w:id="37"/>
    <w:p w14:paraId="2449F3FD" w14:textId="2418DA51" w:rsidR="003E1125" w:rsidRDefault="00E556F9" w:rsidP="00A96857">
      <w:pPr>
        <w:spacing w:after="0" w:line="360" w:lineRule="auto"/>
        <w:ind w:firstLine="720"/>
        <w:jc w:val="both"/>
        <w:rPr>
          <w:rFonts w:ascii="Arial" w:hAnsi="Arial" w:cs="Arial"/>
          <w:sz w:val="24"/>
          <w:szCs w:val="24"/>
          <w:lang w:eastAsia="el-GR"/>
        </w:rPr>
      </w:pPr>
      <w:r w:rsidRPr="00A96857">
        <w:rPr>
          <w:rFonts w:ascii="Arial" w:hAnsi="Arial" w:cs="Arial"/>
          <w:sz w:val="24"/>
          <w:szCs w:val="24"/>
          <w:lang w:eastAsia="el-GR"/>
        </w:rPr>
        <w:t xml:space="preserve">Στις 24 Φεβρουαρίου 2022, η Ρωσία ξεκίνησε μια «ειδική στρατιωτική επιχείρηση», έναν ευφημισμό που επινοήθηκε για να καλύψει την απροκάλυπτη εισβολή στην Ουκρανία. </w:t>
      </w:r>
      <w:r w:rsidR="00FE4277">
        <w:rPr>
          <w:rFonts w:ascii="Arial" w:hAnsi="Arial" w:cs="Arial"/>
          <w:sz w:val="24"/>
          <w:szCs w:val="24"/>
          <w:lang w:eastAsia="el-GR"/>
        </w:rPr>
        <w:t>Μία απόφαση η οποία θα ξυπνούσε μνήμες του 2</w:t>
      </w:r>
      <w:r w:rsidR="00FE4277" w:rsidRPr="00FE4277">
        <w:rPr>
          <w:rFonts w:ascii="Arial" w:hAnsi="Arial" w:cs="Arial"/>
          <w:sz w:val="24"/>
          <w:szCs w:val="24"/>
          <w:vertAlign w:val="superscript"/>
          <w:lang w:eastAsia="el-GR"/>
        </w:rPr>
        <w:t>ου</w:t>
      </w:r>
      <w:r w:rsidR="00FE4277">
        <w:rPr>
          <w:rFonts w:ascii="Arial" w:hAnsi="Arial" w:cs="Arial"/>
          <w:sz w:val="24"/>
          <w:szCs w:val="24"/>
          <w:lang w:eastAsia="el-GR"/>
        </w:rPr>
        <w:t xml:space="preserve"> Παγκοσμίου Πολέμου και θα τερμάτιζε την μακρόχρονη περίοδο ειρήνης στην</w:t>
      </w:r>
      <w:r w:rsidRPr="00A96857">
        <w:rPr>
          <w:rFonts w:ascii="Arial" w:hAnsi="Arial" w:cs="Arial"/>
          <w:sz w:val="24"/>
          <w:szCs w:val="24"/>
          <w:lang w:eastAsia="el-GR"/>
        </w:rPr>
        <w:t xml:space="preserve"> </w:t>
      </w:r>
      <w:r w:rsidR="00FE4277">
        <w:rPr>
          <w:rFonts w:ascii="Arial" w:hAnsi="Arial" w:cs="Arial"/>
          <w:sz w:val="24"/>
          <w:szCs w:val="24"/>
          <w:lang w:eastAsia="el-GR"/>
        </w:rPr>
        <w:t xml:space="preserve">πολύπαθη </w:t>
      </w:r>
      <w:r w:rsidRPr="00A96857">
        <w:rPr>
          <w:rFonts w:ascii="Arial" w:hAnsi="Arial" w:cs="Arial"/>
          <w:sz w:val="24"/>
          <w:szCs w:val="24"/>
          <w:lang w:eastAsia="el-GR"/>
        </w:rPr>
        <w:t xml:space="preserve">ευρωπαϊκή </w:t>
      </w:r>
      <w:r w:rsidR="00FE4277">
        <w:rPr>
          <w:rFonts w:ascii="Arial" w:hAnsi="Arial" w:cs="Arial"/>
          <w:sz w:val="24"/>
          <w:szCs w:val="24"/>
          <w:lang w:eastAsia="el-GR"/>
        </w:rPr>
        <w:t>ήπειρο</w:t>
      </w:r>
      <w:sdt>
        <w:sdtPr>
          <w:rPr>
            <w:rFonts w:ascii="Arial" w:hAnsi="Arial" w:cs="Arial"/>
            <w:sz w:val="24"/>
            <w:szCs w:val="24"/>
            <w:lang w:eastAsia="el-GR"/>
          </w:rPr>
          <w:id w:val="2003693077"/>
          <w:citation/>
        </w:sdtPr>
        <w:sdtContent>
          <w:r w:rsidR="00F71A3A">
            <w:rPr>
              <w:rFonts w:ascii="Arial" w:hAnsi="Arial" w:cs="Arial"/>
              <w:sz w:val="24"/>
              <w:szCs w:val="24"/>
              <w:lang w:eastAsia="el-GR"/>
            </w:rPr>
            <w:fldChar w:fldCharType="begin"/>
          </w:r>
          <w:r w:rsidR="00F71A3A" w:rsidRPr="00F71A3A">
            <w:rPr>
              <w:rFonts w:ascii="Arial" w:hAnsi="Arial" w:cs="Arial"/>
              <w:sz w:val="24"/>
              <w:szCs w:val="24"/>
              <w:lang w:eastAsia="el-GR"/>
            </w:rPr>
            <w:instrText xml:space="preserve"> </w:instrText>
          </w:r>
          <w:r w:rsidR="00F71A3A">
            <w:rPr>
              <w:rFonts w:ascii="Arial" w:hAnsi="Arial" w:cs="Arial"/>
              <w:sz w:val="24"/>
              <w:szCs w:val="24"/>
              <w:lang w:val="en-US" w:eastAsia="el-GR"/>
            </w:rPr>
            <w:instrText>CITATION</w:instrText>
          </w:r>
          <w:r w:rsidR="00F71A3A" w:rsidRPr="00F71A3A">
            <w:rPr>
              <w:rFonts w:ascii="Arial" w:hAnsi="Arial" w:cs="Arial"/>
              <w:sz w:val="24"/>
              <w:szCs w:val="24"/>
              <w:lang w:eastAsia="el-GR"/>
            </w:rPr>
            <w:instrText xml:space="preserve"> </w:instrText>
          </w:r>
          <w:r w:rsidR="00F71A3A">
            <w:rPr>
              <w:rFonts w:ascii="Arial" w:hAnsi="Arial" w:cs="Arial"/>
              <w:sz w:val="24"/>
              <w:szCs w:val="24"/>
              <w:lang w:val="en-US" w:eastAsia="el-GR"/>
            </w:rPr>
            <w:instrText>Lew</w:instrText>
          </w:r>
          <w:r w:rsidR="00F71A3A" w:rsidRPr="00F71A3A">
            <w:rPr>
              <w:rFonts w:ascii="Arial" w:hAnsi="Arial" w:cs="Arial"/>
              <w:sz w:val="24"/>
              <w:szCs w:val="24"/>
              <w:lang w:eastAsia="el-GR"/>
            </w:rPr>
            <w:instrText>19 \</w:instrText>
          </w:r>
          <w:r w:rsidR="00F71A3A">
            <w:rPr>
              <w:rFonts w:ascii="Arial" w:hAnsi="Arial" w:cs="Arial"/>
              <w:sz w:val="24"/>
              <w:szCs w:val="24"/>
              <w:lang w:val="en-US" w:eastAsia="el-GR"/>
            </w:rPr>
            <w:instrText>l</w:instrText>
          </w:r>
          <w:r w:rsidR="00F71A3A" w:rsidRPr="00F71A3A">
            <w:rPr>
              <w:rFonts w:ascii="Arial" w:hAnsi="Arial" w:cs="Arial"/>
              <w:sz w:val="24"/>
              <w:szCs w:val="24"/>
              <w:lang w:eastAsia="el-GR"/>
            </w:rPr>
            <w:instrText xml:space="preserve"> 1033 </w:instrText>
          </w:r>
          <w:r w:rsidR="00F71A3A">
            <w:rPr>
              <w:rFonts w:ascii="Arial" w:hAnsi="Arial" w:cs="Arial"/>
              <w:sz w:val="24"/>
              <w:szCs w:val="24"/>
              <w:lang w:eastAsia="el-GR"/>
            </w:rPr>
            <w:fldChar w:fldCharType="separate"/>
          </w:r>
          <w:r w:rsidR="009449EF" w:rsidRPr="009449EF">
            <w:rPr>
              <w:rFonts w:ascii="Arial" w:hAnsi="Arial" w:cs="Arial"/>
              <w:noProof/>
              <w:sz w:val="24"/>
              <w:szCs w:val="24"/>
              <w:lang w:eastAsia="el-GR"/>
            </w:rPr>
            <w:t xml:space="preserve"> (</w:t>
          </w:r>
          <w:r w:rsidR="009449EF" w:rsidRPr="009449EF">
            <w:rPr>
              <w:rFonts w:ascii="Arial" w:hAnsi="Arial" w:cs="Arial"/>
              <w:noProof/>
              <w:sz w:val="24"/>
              <w:szCs w:val="24"/>
              <w:lang w:val="en-US" w:eastAsia="el-GR"/>
            </w:rPr>
            <w:t>Lewis</w:t>
          </w:r>
          <w:r w:rsidR="009449EF" w:rsidRPr="009449EF">
            <w:rPr>
              <w:rFonts w:ascii="Arial" w:hAnsi="Arial" w:cs="Arial"/>
              <w:noProof/>
              <w:sz w:val="24"/>
              <w:szCs w:val="24"/>
              <w:lang w:eastAsia="el-GR"/>
            </w:rPr>
            <w:t xml:space="preserve"> 2019)</w:t>
          </w:r>
          <w:r w:rsidR="00F71A3A">
            <w:rPr>
              <w:rFonts w:ascii="Arial" w:hAnsi="Arial" w:cs="Arial"/>
              <w:sz w:val="24"/>
              <w:szCs w:val="24"/>
              <w:lang w:eastAsia="el-GR"/>
            </w:rPr>
            <w:fldChar w:fldCharType="end"/>
          </w:r>
        </w:sdtContent>
      </w:sdt>
      <w:r w:rsidRPr="00A96857">
        <w:rPr>
          <w:rFonts w:ascii="Arial" w:hAnsi="Arial" w:cs="Arial"/>
          <w:sz w:val="24"/>
          <w:szCs w:val="24"/>
          <w:lang w:eastAsia="el-GR"/>
        </w:rPr>
        <w:t xml:space="preserve">. Αρχικά, φαινόταν ότι ο στόχος της ρωσικής στρατιωτικής επέμβασης ήταν να ανατρέψει την ουκρανική κυβέρνηση για να την αντικαταστήσει με ένα </w:t>
      </w:r>
      <w:r w:rsidR="00FE4277" w:rsidRPr="00A96857">
        <w:rPr>
          <w:rFonts w:ascii="Arial" w:hAnsi="Arial" w:cs="Arial"/>
          <w:sz w:val="24"/>
          <w:szCs w:val="24"/>
          <w:lang w:eastAsia="el-GR"/>
        </w:rPr>
        <w:t>φίλο</w:t>
      </w:r>
      <w:r w:rsidR="00FE4277">
        <w:rPr>
          <w:rFonts w:ascii="Arial" w:hAnsi="Arial" w:cs="Arial"/>
          <w:sz w:val="24"/>
          <w:szCs w:val="24"/>
          <w:lang w:eastAsia="el-GR"/>
        </w:rPr>
        <w:t>-</w:t>
      </w:r>
      <w:r w:rsidRPr="00A96857">
        <w:rPr>
          <w:rFonts w:ascii="Arial" w:hAnsi="Arial" w:cs="Arial"/>
          <w:sz w:val="24"/>
          <w:szCs w:val="24"/>
          <w:lang w:eastAsia="el-GR"/>
        </w:rPr>
        <w:t xml:space="preserve">ρωσικό καθεστώς και να επιστρέψει το Κίεβο στη στρατηγική τροχιά της Μόσχας ως </w:t>
      </w:r>
      <w:r w:rsidR="00FE4277">
        <w:rPr>
          <w:rFonts w:ascii="Arial" w:hAnsi="Arial" w:cs="Arial"/>
          <w:sz w:val="24"/>
          <w:szCs w:val="24"/>
          <w:lang w:eastAsia="el-GR"/>
        </w:rPr>
        <w:t xml:space="preserve">ιδεολογικό και </w:t>
      </w:r>
      <w:proofErr w:type="spellStart"/>
      <w:r w:rsidR="00FE4277">
        <w:rPr>
          <w:rFonts w:ascii="Arial" w:hAnsi="Arial" w:cs="Arial"/>
          <w:sz w:val="24"/>
          <w:szCs w:val="24"/>
          <w:lang w:eastAsia="el-GR"/>
        </w:rPr>
        <w:t>πολιτικοστρατιωτικό</w:t>
      </w:r>
      <w:proofErr w:type="spellEnd"/>
      <w:r w:rsidR="00FE4277">
        <w:rPr>
          <w:rFonts w:ascii="Arial" w:hAnsi="Arial" w:cs="Arial"/>
          <w:sz w:val="24"/>
          <w:szCs w:val="24"/>
          <w:lang w:eastAsia="el-GR"/>
        </w:rPr>
        <w:t xml:space="preserve"> της </w:t>
      </w:r>
      <w:r w:rsidRPr="00A96857">
        <w:rPr>
          <w:rFonts w:ascii="Arial" w:hAnsi="Arial" w:cs="Arial"/>
          <w:sz w:val="24"/>
          <w:szCs w:val="24"/>
          <w:lang w:eastAsia="el-GR"/>
        </w:rPr>
        <w:t xml:space="preserve">δορυφόρο, να </w:t>
      </w:r>
      <w:r w:rsidR="00FE4277">
        <w:rPr>
          <w:rFonts w:ascii="Arial" w:hAnsi="Arial" w:cs="Arial"/>
          <w:sz w:val="24"/>
          <w:szCs w:val="24"/>
          <w:lang w:eastAsia="el-GR"/>
        </w:rPr>
        <w:t>εξουδετερώσει</w:t>
      </w:r>
      <w:r w:rsidRPr="00A96857">
        <w:rPr>
          <w:rFonts w:ascii="Arial" w:hAnsi="Arial" w:cs="Arial"/>
          <w:sz w:val="24"/>
          <w:szCs w:val="24"/>
          <w:lang w:eastAsia="el-GR"/>
        </w:rPr>
        <w:t xml:space="preserve"> τις ουκρανικές Ένοπλες Δυνάμεις και τους σθεναρά εθνικιστές μαχητές</w:t>
      </w:r>
      <w:r w:rsidR="00FE4277">
        <w:rPr>
          <w:rFonts w:ascii="Arial" w:hAnsi="Arial" w:cs="Arial"/>
          <w:sz w:val="24"/>
          <w:szCs w:val="24"/>
          <w:lang w:eastAsia="el-GR"/>
        </w:rPr>
        <w:t xml:space="preserve"> </w:t>
      </w:r>
      <w:r w:rsidRPr="00A96857">
        <w:rPr>
          <w:rFonts w:ascii="Arial" w:hAnsi="Arial" w:cs="Arial"/>
          <w:sz w:val="24"/>
          <w:szCs w:val="24"/>
          <w:lang w:eastAsia="el-GR"/>
        </w:rPr>
        <w:t xml:space="preserve">όπως το σύνταγμα του </w:t>
      </w:r>
      <w:proofErr w:type="spellStart"/>
      <w:r w:rsidRPr="00A96857">
        <w:rPr>
          <w:rFonts w:ascii="Arial" w:hAnsi="Arial" w:cs="Arial"/>
          <w:sz w:val="24"/>
          <w:szCs w:val="24"/>
          <w:lang w:eastAsia="el-GR"/>
        </w:rPr>
        <w:t>Αζόφ</w:t>
      </w:r>
      <w:proofErr w:type="spellEnd"/>
      <w:r w:rsidRPr="00A96857">
        <w:rPr>
          <w:rFonts w:ascii="Arial" w:hAnsi="Arial" w:cs="Arial"/>
          <w:sz w:val="24"/>
          <w:szCs w:val="24"/>
          <w:lang w:eastAsia="el-GR"/>
        </w:rPr>
        <w:t xml:space="preserve"> </w:t>
      </w:r>
      <w:r w:rsidR="007538A4" w:rsidRPr="00E4298B">
        <w:rPr>
          <w:rFonts w:ascii="Arial" w:hAnsi="Arial" w:cs="Arial"/>
          <w:sz w:val="24"/>
          <w:szCs w:val="24"/>
          <w:lang w:eastAsia="el-GR"/>
        </w:rPr>
        <w:t>(</w:t>
      </w:r>
      <w:r w:rsidR="007538A4">
        <w:rPr>
          <w:rFonts w:ascii="Arial" w:hAnsi="Arial" w:cs="Arial"/>
          <w:sz w:val="24"/>
          <w:szCs w:val="24"/>
          <w:lang w:eastAsia="el-GR"/>
        </w:rPr>
        <w:t xml:space="preserve">Εικόνα 6, Παράρτημα «Α») </w:t>
      </w:r>
      <w:r w:rsidRPr="00A96857">
        <w:rPr>
          <w:rFonts w:ascii="Arial" w:hAnsi="Arial" w:cs="Arial"/>
          <w:sz w:val="24"/>
          <w:szCs w:val="24"/>
          <w:lang w:eastAsia="el-GR"/>
        </w:rPr>
        <w:t>πυροδοτ</w:t>
      </w:r>
      <w:r w:rsidR="009174CF">
        <w:rPr>
          <w:rFonts w:ascii="Arial" w:hAnsi="Arial" w:cs="Arial"/>
          <w:sz w:val="24"/>
          <w:szCs w:val="24"/>
          <w:lang w:eastAsia="el-GR"/>
        </w:rPr>
        <w:t>ώντας παράλληλα</w:t>
      </w:r>
      <w:r w:rsidRPr="00A96857">
        <w:rPr>
          <w:rFonts w:ascii="Arial" w:hAnsi="Arial" w:cs="Arial"/>
          <w:sz w:val="24"/>
          <w:szCs w:val="24"/>
          <w:lang w:eastAsia="el-GR"/>
        </w:rPr>
        <w:t xml:space="preserve"> μια διπλωματική κρίση που θα </w:t>
      </w:r>
      <w:r w:rsidR="009174CF">
        <w:rPr>
          <w:rFonts w:ascii="Arial" w:hAnsi="Arial" w:cs="Arial"/>
          <w:sz w:val="24"/>
          <w:szCs w:val="24"/>
          <w:lang w:eastAsia="el-GR"/>
        </w:rPr>
        <w:t>έπληττε</w:t>
      </w:r>
      <w:r w:rsidRPr="00A96857">
        <w:rPr>
          <w:rFonts w:ascii="Arial" w:hAnsi="Arial" w:cs="Arial"/>
          <w:sz w:val="24"/>
          <w:szCs w:val="24"/>
          <w:lang w:eastAsia="el-GR"/>
        </w:rPr>
        <w:t xml:space="preserve"> την εσωτερική συνοχή του ΝΑΤΟ. Ωστόσο, τώρα </w:t>
      </w:r>
      <w:r w:rsidR="00B14852">
        <w:rPr>
          <w:rFonts w:ascii="Arial" w:hAnsi="Arial" w:cs="Arial"/>
          <w:sz w:val="24"/>
          <w:szCs w:val="24"/>
          <w:lang w:eastAsia="el-GR"/>
        </w:rPr>
        <w:t>διαφαίνεται</w:t>
      </w:r>
      <w:r w:rsidRPr="00A96857">
        <w:rPr>
          <w:rFonts w:ascii="Arial" w:hAnsi="Arial" w:cs="Arial"/>
          <w:sz w:val="24"/>
          <w:szCs w:val="24"/>
          <w:lang w:eastAsia="el-GR"/>
        </w:rPr>
        <w:t xml:space="preserve"> μια πιο ξεκάθαρη προοπτική. </w:t>
      </w:r>
      <w:r w:rsidR="00B14852">
        <w:rPr>
          <w:rFonts w:ascii="Arial" w:hAnsi="Arial" w:cs="Arial"/>
          <w:sz w:val="24"/>
          <w:szCs w:val="24"/>
          <w:lang w:eastAsia="el-GR"/>
        </w:rPr>
        <w:t xml:space="preserve">Η </w:t>
      </w:r>
      <w:r w:rsidR="00B14852">
        <w:rPr>
          <w:rFonts w:ascii="Arial" w:hAnsi="Arial" w:cs="Arial"/>
          <w:sz w:val="24"/>
          <w:szCs w:val="24"/>
          <w:lang w:eastAsia="el-GR"/>
        </w:rPr>
        <w:lastRenderedPageBreak/>
        <w:t>Ρωσική στρατηγική</w:t>
      </w:r>
      <w:r w:rsidRPr="00A96857">
        <w:rPr>
          <w:rFonts w:ascii="Arial" w:hAnsi="Arial" w:cs="Arial"/>
          <w:sz w:val="24"/>
          <w:szCs w:val="24"/>
          <w:lang w:eastAsia="el-GR"/>
        </w:rPr>
        <w:t xml:space="preserve"> ξεπερνά </w:t>
      </w:r>
      <w:r w:rsidR="009174CF">
        <w:rPr>
          <w:rFonts w:ascii="Arial" w:hAnsi="Arial" w:cs="Arial"/>
          <w:sz w:val="24"/>
          <w:szCs w:val="24"/>
          <w:lang w:eastAsia="el-GR"/>
        </w:rPr>
        <w:t xml:space="preserve">κατά </w:t>
      </w:r>
      <w:r w:rsidRPr="00A96857">
        <w:rPr>
          <w:rFonts w:ascii="Arial" w:hAnsi="Arial" w:cs="Arial"/>
          <w:sz w:val="24"/>
          <w:szCs w:val="24"/>
          <w:lang w:eastAsia="el-GR"/>
        </w:rPr>
        <w:t xml:space="preserve">πολύ την αλλαγή </w:t>
      </w:r>
      <w:r w:rsidR="00B14852">
        <w:rPr>
          <w:rFonts w:ascii="Arial" w:hAnsi="Arial" w:cs="Arial"/>
          <w:sz w:val="24"/>
          <w:szCs w:val="24"/>
          <w:lang w:eastAsia="el-GR"/>
        </w:rPr>
        <w:t xml:space="preserve">του ουκρανικού </w:t>
      </w:r>
      <w:r w:rsidRPr="00A96857">
        <w:rPr>
          <w:rFonts w:ascii="Arial" w:hAnsi="Arial" w:cs="Arial"/>
          <w:sz w:val="24"/>
          <w:szCs w:val="24"/>
          <w:lang w:eastAsia="el-GR"/>
        </w:rPr>
        <w:t xml:space="preserve">καθεστώτος μέσω </w:t>
      </w:r>
      <w:r w:rsidR="009174CF">
        <w:rPr>
          <w:rFonts w:ascii="Arial" w:hAnsi="Arial" w:cs="Arial"/>
          <w:sz w:val="24"/>
          <w:szCs w:val="24"/>
          <w:lang w:eastAsia="el-GR"/>
        </w:rPr>
        <w:t>κάποια</w:t>
      </w:r>
      <w:r w:rsidR="00B14852">
        <w:rPr>
          <w:rFonts w:ascii="Arial" w:hAnsi="Arial" w:cs="Arial"/>
          <w:sz w:val="24"/>
          <w:szCs w:val="24"/>
          <w:lang w:eastAsia="el-GR"/>
        </w:rPr>
        <w:t>ς</w:t>
      </w:r>
      <w:r w:rsidR="009174CF">
        <w:rPr>
          <w:rFonts w:ascii="Arial" w:hAnsi="Arial" w:cs="Arial"/>
          <w:sz w:val="24"/>
          <w:szCs w:val="24"/>
          <w:lang w:eastAsia="el-GR"/>
        </w:rPr>
        <w:t xml:space="preserve"> επίθεση τύπου</w:t>
      </w:r>
      <w:r w:rsidRPr="00A96857">
        <w:rPr>
          <w:rFonts w:ascii="Arial" w:hAnsi="Arial" w:cs="Arial"/>
          <w:sz w:val="24"/>
          <w:szCs w:val="24"/>
          <w:lang w:eastAsia="el-GR"/>
        </w:rPr>
        <w:t xml:space="preserve"> </w:t>
      </w:r>
      <w:proofErr w:type="spellStart"/>
      <w:r w:rsidRPr="00A96857">
        <w:rPr>
          <w:rFonts w:ascii="Arial" w:hAnsi="Arial" w:cs="Arial"/>
          <w:sz w:val="24"/>
          <w:szCs w:val="24"/>
          <w:lang w:eastAsia="el-GR"/>
        </w:rPr>
        <w:t>Blitzkrieg</w:t>
      </w:r>
      <w:proofErr w:type="spellEnd"/>
      <w:sdt>
        <w:sdtPr>
          <w:rPr>
            <w:rFonts w:ascii="Arial" w:hAnsi="Arial" w:cs="Arial"/>
            <w:sz w:val="24"/>
            <w:szCs w:val="24"/>
            <w:lang w:eastAsia="el-GR"/>
          </w:rPr>
          <w:id w:val="1957757423"/>
          <w:citation/>
        </w:sdtPr>
        <w:sdtContent>
          <w:r w:rsidR="009015D7">
            <w:rPr>
              <w:rFonts w:ascii="Arial" w:hAnsi="Arial" w:cs="Arial"/>
              <w:sz w:val="24"/>
              <w:szCs w:val="24"/>
              <w:lang w:eastAsia="el-GR"/>
            </w:rPr>
            <w:fldChar w:fldCharType="begin"/>
          </w:r>
          <w:r w:rsidR="009015D7">
            <w:rPr>
              <w:rFonts w:ascii="Arial" w:hAnsi="Arial" w:cs="Arial"/>
              <w:sz w:val="24"/>
              <w:szCs w:val="24"/>
              <w:lang w:eastAsia="el-GR"/>
            </w:rPr>
            <w:instrText xml:space="preserve">CITATION Lew191 \t  \l 1033 </w:instrText>
          </w:r>
          <w:r w:rsidR="009015D7">
            <w:rPr>
              <w:rFonts w:ascii="Arial" w:hAnsi="Arial" w:cs="Arial"/>
              <w:sz w:val="24"/>
              <w:szCs w:val="24"/>
              <w:lang w:eastAsia="el-GR"/>
            </w:rPr>
            <w:fldChar w:fldCharType="separate"/>
          </w:r>
          <w:r w:rsidR="009015D7">
            <w:rPr>
              <w:rFonts w:ascii="Arial" w:hAnsi="Arial" w:cs="Arial"/>
              <w:noProof/>
              <w:sz w:val="24"/>
              <w:szCs w:val="24"/>
              <w:lang w:eastAsia="el-GR"/>
            </w:rPr>
            <w:t xml:space="preserve"> </w:t>
          </w:r>
          <w:r w:rsidR="009015D7" w:rsidRPr="009015D7">
            <w:rPr>
              <w:rFonts w:ascii="Arial" w:hAnsi="Arial" w:cs="Arial"/>
              <w:noProof/>
              <w:sz w:val="24"/>
              <w:szCs w:val="24"/>
              <w:lang w:eastAsia="el-GR"/>
            </w:rPr>
            <w:t>(Lewis 2019)</w:t>
          </w:r>
          <w:r w:rsidR="009015D7">
            <w:rPr>
              <w:rFonts w:ascii="Arial" w:hAnsi="Arial" w:cs="Arial"/>
              <w:sz w:val="24"/>
              <w:szCs w:val="24"/>
              <w:lang w:eastAsia="el-GR"/>
            </w:rPr>
            <w:fldChar w:fldCharType="end"/>
          </w:r>
        </w:sdtContent>
      </w:sdt>
      <w:r w:rsidR="00B14852">
        <w:rPr>
          <w:rFonts w:ascii="Arial" w:hAnsi="Arial" w:cs="Arial"/>
          <w:sz w:val="24"/>
          <w:szCs w:val="24"/>
          <w:lang w:eastAsia="el-GR"/>
        </w:rPr>
        <w:t>.</w:t>
      </w:r>
      <w:r w:rsidRPr="00A96857">
        <w:rPr>
          <w:rFonts w:ascii="Arial" w:hAnsi="Arial" w:cs="Arial"/>
          <w:sz w:val="24"/>
          <w:szCs w:val="24"/>
          <w:lang w:eastAsia="el-GR"/>
        </w:rPr>
        <w:t xml:space="preserve"> Τα </w:t>
      </w:r>
      <w:r w:rsidR="009174CF">
        <w:rPr>
          <w:rFonts w:ascii="Arial" w:hAnsi="Arial" w:cs="Arial"/>
          <w:sz w:val="24"/>
          <w:szCs w:val="24"/>
          <w:lang w:eastAsia="el-GR"/>
        </w:rPr>
        <w:t xml:space="preserve">ίδια τα </w:t>
      </w:r>
      <w:r w:rsidRPr="00A96857">
        <w:rPr>
          <w:rFonts w:ascii="Arial" w:hAnsi="Arial" w:cs="Arial"/>
          <w:sz w:val="24"/>
          <w:szCs w:val="24"/>
          <w:lang w:eastAsia="el-GR"/>
        </w:rPr>
        <w:t xml:space="preserve">γεγονότα υποδηλώνουν ότι αυτό που επιδιώκει η Μόσχα μέσω της σκληρής </w:t>
      </w:r>
      <w:r w:rsidR="00D22890">
        <w:rPr>
          <w:rFonts w:ascii="Arial" w:hAnsi="Arial" w:cs="Arial"/>
          <w:sz w:val="24"/>
          <w:szCs w:val="24"/>
          <w:lang w:eastAsia="el-GR"/>
        </w:rPr>
        <w:t xml:space="preserve">(στρατιωτικής) ισχύος </w:t>
      </w:r>
      <w:r w:rsidRPr="00A96857">
        <w:rPr>
          <w:rFonts w:ascii="Arial" w:hAnsi="Arial" w:cs="Arial"/>
          <w:sz w:val="24"/>
          <w:szCs w:val="24"/>
          <w:lang w:eastAsia="el-GR"/>
        </w:rPr>
        <w:t>είναι η πλήρης διάλυση της Ουκρανίας, ακόμα κι αν η όλη προσπάθεια διαρκ</w:t>
      </w:r>
      <w:r w:rsidR="00D22890">
        <w:rPr>
          <w:rFonts w:ascii="Arial" w:hAnsi="Arial" w:cs="Arial"/>
          <w:sz w:val="24"/>
          <w:szCs w:val="24"/>
          <w:lang w:eastAsia="el-GR"/>
        </w:rPr>
        <w:t>έσει</w:t>
      </w:r>
      <w:r w:rsidRPr="00A96857">
        <w:rPr>
          <w:rFonts w:ascii="Arial" w:hAnsi="Arial" w:cs="Arial"/>
          <w:sz w:val="24"/>
          <w:szCs w:val="24"/>
          <w:lang w:eastAsia="el-GR"/>
        </w:rPr>
        <w:t xml:space="preserve"> μήνες ή και χρόνια. </w:t>
      </w:r>
      <w:r w:rsidR="00D22890">
        <w:rPr>
          <w:rFonts w:ascii="Arial" w:hAnsi="Arial" w:cs="Arial"/>
          <w:sz w:val="24"/>
          <w:szCs w:val="24"/>
          <w:lang w:eastAsia="el-GR"/>
        </w:rPr>
        <w:t xml:space="preserve">Αυτή η </w:t>
      </w:r>
      <w:r w:rsidRPr="00A96857">
        <w:rPr>
          <w:rFonts w:ascii="Arial" w:hAnsi="Arial" w:cs="Arial"/>
          <w:sz w:val="24"/>
          <w:szCs w:val="24"/>
          <w:lang w:eastAsia="el-GR"/>
        </w:rPr>
        <w:t>στρατηγική</w:t>
      </w:r>
      <w:r w:rsidR="00D22890">
        <w:rPr>
          <w:rFonts w:ascii="Arial" w:hAnsi="Arial" w:cs="Arial"/>
          <w:sz w:val="24"/>
          <w:szCs w:val="24"/>
          <w:lang w:eastAsia="el-GR"/>
        </w:rPr>
        <w:t xml:space="preserve"> της</w:t>
      </w:r>
      <w:r w:rsidRPr="00A96857">
        <w:rPr>
          <w:rFonts w:ascii="Arial" w:hAnsi="Arial" w:cs="Arial"/>
          <w:sz w:val="24"/>
          <w:szCs w:val="24"/>
          <w:lang w:eastAsia="el-GR"/>
        </w:rPr>
        <w:t xml:space="preserve"> επιδίωξη αντικατοπτρίζεται στην εξάλειψη των υποδομών</w:t>
      </w:r>
      <w:r w:rsidR="00B14852">
        <w:rPr>
          <w:rFonts w:ascii="Arial" w:hAnsi="Arial" w:cs="Arial"/>
          <w:sz w:val="24"/>
          <w:szCs w:val="24"/>
          <w:lang w:eastAsia="el-GR"/>
        </w:rPr>
        <w:t xml:space="preserve"> και </w:t>
      </w:r>
      <w:r w:rsidRPr="00A96857">
        <w:rPr>
          <w:rFonts w:ascii="Arial" w:hAnsi="Arial" w:cs="Arial"/>
          <w:sz w:val="24"/>
          <w:szCs w:val="24"/>
          <w:lang w:eastAsia="el-GR"/>
        </w:rPr>
        <w:t>της βιομηχανίας</w:t>
      </w:r>
      <w:r w:rsidR="00B14852">
        <w:rPr>
          <w:rFonts w:ascii="Arial" w:hAnsi="Arial" w:cs="Arial"/>
          <w:sz w:val="24"/>
          <w:szCs w:val="24"/>
          <w:lang w:eastAsia="el-GR"/>
        </w:rPr>
        <w:t xml:space="preserve"> της χώρας</w:t>
      </w:r>
      <w:r w:rsidRPr="00A96857">
        <w:rPr>
          <w:rFonts w:ascii="Arial" w:hAnsi="Arial" w:cs="Arial"/>
          <w:sz w:val="24"/>
          <w:szCs w:val="24"/>
          <w:lang w:eastAsia="el-GR"/>
        </w:rPr>
        <w:t xml:space="preserve">, τις επιθέσεις </w:t>
      </w:r>
      <w:r w:rsidR="00B14852">
        <w:rPr>
          <w:rFonts w:ascii="Arial" w:hAnsi="Arial" w:cs="Arial"/>
          <w:sz w:val="24"/>
          <w:szCs w:val="24"/>
          <w:lang w:eastAsia="el-GR"/>
        </w:rPr>
        <w:t>σε</w:t>
      </w:r>
      <w:r w:rsidRPr="00A96857">
        <w:rPr>
          <w:rFonts w:ascii="Arial" w:hAnsi="Arial" w:cs="Arial"/>
          <w:sz w:val="24"/>
          <w:szCs w:val="24"/>
          <w:lang w:eastAsia="el-GR"/>
        </w:rPr>
        <w:t xml:space="preserve"> πολιτιστικούς χώρους</w:t>
      </w:r>
      <w:r w:rsidR="00B14852">
        <w:rPr>
          <w:rFonts w:ascii="Arial" w:hAnsi="Arial" w:cs="Arial"/>
          <w:sz w:val="24"/>
          <w:szCs w:val="24"/>
          <w:lang w:eastAsia="el-GR"/>
        </w:rPr>
        <w:t xml:space="preserve"> και</w:t>
      </w:r>
      <w:r w:rsidRPr="00A96857">
        <w:rPr>
          <w:rFonts w:ascii="Arial" w:hAnsi="Arial" w:cs="Arial"/>
          <w:sz w:val="24"/>
          <w:szCs w:val="24"/>
          <w:lang w:eastAsia="el-GR"/>
        </w:rPr>
        <w:t xml:space="preserve"> </w:t>
      </w:r>
      <w:r w:rsidR="00B14852">
        <w:rPr>
          <w:rFonts w:ascii="Arial" w:hAnsi="Arial" w:cs="Arial"/>
          <w:sz w:val="24"/>
          <w:szCs w:val="24"/>
          <w:lang w:eastAsia="el-GR"/>
        </w:rPr>
        <w:t>τ</w:t>
      </w:r>
      <w:r w:rsidRPr="00A96857">
        <w:rPr>
          <w:rFonts w:ascii="Arial" w:hAnsi="Arial" w:cs="Arial"/>
          <w:sz w:val="24"/>
          <w:szCs w:val="24"/>
          <w:lang w:eastAsia="el-GR"/>
        </w:rPr>
        <w:t>η</w:t>
      </w:r>
      <w:r w:rsidR="00B14852">
        <w:rPr>
          <w:rFonts w:ascii="Arial" w:hAnsi="Arial" w:cs="Arial"/>
          <w:sz w:val="24"/>
          <w:szCs w:val="24"/>
          <w:lang w:eastAsia="el-GR"/>
        </w:rPr>
        <w:t>ν</w:t>
      </w:r>
      <w:r w:rsidRPr="00A96857">
        <w:rPr>
          <w:rFonts w:ascii="Arial" w:hAnsi="Arial" w:cs="Arial"/>
          <w:sz w:val="24"/>
          <w:szCs w:val="24"/>
          <w:lang w:eastAsia="el-GR"/>
        </w:rPr>
        <w:t xml:space="preserve"> μαζική </w:t>
      </w:r>
      <w:r w:rsidR="00B14852">
        <w:rPr>
          <w:rFonts w:ascii="Arial" w:hAnsi="Arial" w:cs="Arial"/>
          <w:sz w:val="24"/>
          <w:szCs w:val="24"/>
          <w:lang w:eastAsia="el-GR"/>
        </w:rPr>
        <w:t>δίωξη</w:t>
      </w:r>
      <w:r w:rsidR="00D22890">
        <w:rPr>
          <w:rFonts w:ascii="Arial" w:hAnsi="Arial" w:cs="Arial"/>
          <w:sz w:val="24"/>
          <w:szCs w:val="24"/>
          <w:lang w:eastAsia="el-GR"/>
        </w:rPr>
        <w:t xml:space="preserve"> των</w:t>
      </w:r>
      <w:r w:rsidRPr="00A96857">
        <w:rPr>
          <w:rFonts w:ascii="Arial" w:hAnsi="Arial" w:cs="Arial"/>
          <w:sz w:val="24"/>
          <w:szCs w:val="24"/>
          <w:lang w:eastAsia="el-GR"/>
        </w:rPr>
        <w:t xml:space="preserve"> Ουκρανών </w:t>
      </w:r>
      <w:r w:rsidR="00087E1A" w:rsidRPr="00E4298B">
        <w:rPr>
          <w:rFonts w:ascii="Arial" w:hAnsi="Arial" w:cs="Arial"/>
          <w:sz w:val="24"/>
          <w:szCs w:val="24"/>
          <w:lang w:eastAsia="el-GR"/>
        </w:rPr>
        <w:t>(</w:t>
      </w:r>
      <w:r w:rsidR="00087E1A">
        <w:rPr>
          <w:rFonts w:ascii="Arial" w:hAnsi="Arial" w:cs="Arial"/>
          <w:sz w:val="24"/>
          <w:szCs w:val="24"/>
          <w:lang w:eastAsia="el-GR"/>
        </w:rPr>
        <w:t>Εικόνες 9 και 10, Παράρτημα «Α»)</w:t>
      </w:r>
      <w:r w:rsidRPr="00A96857">
        <w:rPr>
          <w:rFonts w:ascii="Arial" w:hAnsi="Arial" w:cs="Arial"/>
          <w:sz w:val="24"/>
          <w:szCs w:val="24"/>
          <w:lang w:eastAsia="el-GR"/>
        </w:rPr>
        <w:t xml:space="preserve">. </w:t>
      </w:r>
      <w:r w:rsidR="00226E39">
        <w:rPr>
          <w:rFonts w:ascii="Arial" w:hAnsi="Arial" w:cs="Arial"/>
          <w:sz w:val="24"/>
          <w:szCs w:val="24"/>
          <w:lang w:eastAsia="el-GR"/>
        </w:rPr>
        <w:t>Οι</w:t>
      </w:r>
      <w:r w:rsidRPr="00A96857">
        <w:rPr>
          <w:rFonts w:ascii="Arial" w:hAnsi="Arial" w:cs="Arial"/>
          <w:sz w:val="24"/>
          <w:szCs w:val="24"/>
          <w:lang w:eastAsia="el-GR"/>
        </w:rPr>
        <w:t xml:space="preserve"> πυρηνικ</w:t>
      </w:r>
      <w:r w:rsidR="00226E39">
        <w:rPr>
          <w:rFonts w:ascii="Arial" w:hAnsi="Arial" w:cs="Arial"/>
          <w:sz w:val="24"/>
          <w:szCs w:val="24"/>
          <w:lang w:eastAsia="el-GR"/>
        </w:rPr>
        <w:t>ές</w:t>
      </w:r>
      <w:r w:rsidRPr="00A96857">
        <w:rPr>
          <w:rFonts w:ascii="Arial" w:hAnsi="Arial" w:cs="Arial"/>
          <w:sz w:val="24"/>
          <w:szCs w:val="24"/>
          <w:lang w:eastAsia="el-GR"/>
        </w:rPr>
        <w:t xml:space="preserve"> </w:t>
      </w:r>
      <w:r w:rsidR="00226E39">
        <w:rPr>
          <w:rFonts w:ascii="Arial" w:hAnsi="Arial" w:cs="Arial"/>
          <w:sz w:val="24"/>
          <w:szCs w:val="24"/>
          <w:lang w:eastAsia="el-GR"/>
        </w:rPr>
        <w:t>απειλές</w:t>
      </w:r>
      <w:r w:rsidRPr="00A96857">
        <w:rPr>
          <w:rFonts w:ascii="Arial" w:hAnsi="Arial" w:cs="Arial"/>
          <w:sz w:val="24"/>
          <w:szCs w:val="24"/>
          <w:lang w:eastAsia="el-GR"/>
        </w:rPr>
        <w:t xml:space="preserve"> και η </w:t>
      </w:r>
      <w:r w:rsidR="00226E39">
        <w:rPr>
          <w:rFonts w:ascii="Arial" w:hAnsi="Arial" w:cs="Arial"/>
          <w:sz w:val="24"/>
          <w:szCs w:val="24"/>
          <w:lang w:eastAsia="el-GR"/>
        </w:rPr>
        <w:t>χρήση</w:t>
      </w:r>
      <w:r w:rsidRPr="00A96857">
        <w:rPr>
          <w:rFonts w:ascii="Arial" w:hAnsi="Arial" w:cs="Arial"/>
          <w:sz w:val="24"/>
          <w:szCs w:val="24"/>
          <w:lang w:eastAsia="el-GR"/>
        </w:rPr>
        <w:t xml:space="preserve"> υπερηχητικών πυραύλων </w:t>
      </w:r>
      <w:r w:rsidR="00226E39">
        <w:rPr>
          <w:rFonts w:ascii="Arial" w:hAnsi="Arial" w:cs="Arial"/>
          <w:sz w:val="24"/>
          <w:szCs w:val="24"/>
          <w:lang w:eastAsia="el-GR"/>
        </w:rPr>
        <w:t xml:space="preserve">αποτελούν </w:t>
      </w:r>
      <w:r w:rsidRPr="00A96857">
        <w:rPr>
          <w:rFonts w:ascii="Arial" w:hAnsi="Arial" w:cs="Arial"/>
          <w:sz w:val="24"/>
          <w:szCs w:val="24"/>
          <w:lang w:eastAsia="el-GR"/>
        </w:rPr>
        <w:t xml:space="preserve">μέτρα για να υπενθυμίσουν στη Δύση ότι μια άμεση στρατιωτική επέμβαση θα προκαλούσε </w:t>
      </w:r>
      <w:r w:rsidR="00D22890">
        <w:rPr>
          <w:rFonts w:ascii="Arial" w:hAnsi="Arial" w:cs="Arial"/>
          <w:sz w:val="24"/>
          <w:szCs w:val="24"/>
          <w:lang w:eastAsia="el-GR"/>
        </w:rPr>
        <w:t>«</w:t>
      </w:r>
      <w:r w:rsidR="00D22890" w:rsidRPr="00A96857">
        <w:rPr>
          <w:rFonts w:ascii="Arial" w:hAnsi="Arial" w:cs="Arial"/>
          <w:sz w:val="24"/>
          <w:szCs w:val="24"/>
          <w:lang w:eastAsia="el-GR"/>
        </w:rPr>
        <w:t>Αρμαγεδδών</w:t>
      </w:r>
      <w:r w:rsidR="00087E1A">
        <w:rPr>
          <w:rFonts w:ascii="Arial" w:hAnsi="Arial" w:cs="Arial"/>
          <w:sz w:val="24"/>
          <w:szCs w:val="24"/>
          <w:lang w:eastAsia="el-GR"/>
        </w:rPr>
        <w:t>»</w:t>
      </w:r>
      <w:r w:rsidRPr="00A96857">
        <w:rPr>
          <w:rFonts w:ascii="Arial" w:hAnsi="Arial" w:cs="Arial"/>
          <w:sz w:val="24"/>
          <w:szCs w:val="24"/>
          <w:lang w:eastAsia="el-GR"/>
        </w:rPr>
        <w:t xml:space="preserve">. </w:t>
      </w:r>
      <w:r w:rsidR="00617EA5">
        <w:rPr>
          <w:rFonts w:ascii="Arial" w:hAnsi="Arial" w:cs="Arial"/>
          <w:sz w:val="24"/>
          <w:szCs w:val="24"/>
          <w:lang w:eastAsia="el-GR"/>
        </w:rPr>
        <w:t>Η</w:t>
      </w:r>
      <w:r w:rsidR="00A96857" w:rsidRPr="00A96857">
        <w:rPr>
          <w:rFonts w:ascii="Arial" w:hAnsi="Arial" w:cs="Arial"/>
          <w:sz w:val="24"/>
          <w:szCs w:val="24"/>
          <w:lang w:eastAsia="el-GR"/>
        </w:rPr>
        <w:t xml:space="preserve"> ρωσική στρατηγική σκέψη ενστερνίζεται την κλασική μακιαβελική αρχή ότι </w:t>
      </w:r>
      <w:r w:rsidR="003A7D5A">
        <w:rPr>
          <w:rFonts w:ascii="Arial" w:hAnsi="Arial" w:cs="Arial"/>
          <w:sz w:val="24"/>
          <w:szCs w:val="24"/>
          <w:lang w:eastAsia="el-GR"/>
        </w:rPr>
        <w:t>«</w:t>
      </w:r>
      <w:r w:rsidR="00A96857" w:rsidRPr="009015D7">
        <w:rPr>
          <w:rFonts w:ascii="Arial" w:hAnsi="Arial" w:cs="Arial"/>
          <w:i/>
          <w:iCs/>
          <w:sz w:val="24"/>
          <w:szCs w:val="24"/>
          <w:lang w:eastAsia="el-GR"/>
        </w:rPr>
        <w:t xml:space="preserve">είναι καλύτερο να σε φοβούνται παρά να </w:t>
      </w:r>
      <w:r w:rsidR="00087E1A" w:rsidRPr="009015D7">
        <w:rPr>
          <w:rFonts w:ascii="Arial" w:hAnsi="Arial" w:cs="Arial"/>
          <w:i/>
          <w:iCs/>
          <w:sz w:val="24"/>
          <w:szCs w:val="24"/>
          <w:lang w:eastAsia="el-GR"/>
        </w:rPr>
        <w:t>σε</w:t>
      </w:r>
      <w:r w:rsidR="00A96857" w:rsidRPr="009015D7">
        <w:rPr>
          <w:rFonts w:ascii="Arial" w:hAnsi="Arial" w:cs="Arial"/>
          <w:i/>
          <w:iCs/>
          <w:sz w:val="24"/>
          <w:szCs w:val="24"/>
          <w:lang w:eastAsia="el-GR"/>
        </w:rPr>
        <w:t xml:space="preserve"> αγαπούν αν δεν μπορεί κανείς να </w:t>
      </w:r>
      <w:r w:rsidR="003A7D5A" w:rsidRPr="009015D7">
        <w:rPr>
          <w:rFonts w:ascii="Arial" w:hAnsi="Arial" w:cs="Arial"/>
          <w:i/>
          <w:iCs/>
          <w:sz w:val="24"/>
          <w:szCs w:val="24"/>
          <w:lang w:eastAsia="el-GR"/>
        </w:rPr>
        <w:t>πετύχει</w:t>
      </w:r>
      <w:r w:rsidR="00A96857" w:rsidRPr="009015D7">
        <w:rPr>
          <w:rFonts w:ascii="Arial" w:hAnsi="Arial" w:cs="Arial"/>
          <w:i/>
          <w:iCs/>
          <w:sz w:val="24"/>
          <w:szCs w:val="24"/>
          <w:lang w:eastAsia="el-GR"/>
        </w:rPr>
        <w:t xml:space="preserve"> και τα δύο</w:t>
      </w:r>
      <w:r w:rsidR="003A7D5A">
        <w:rPr>
          <w:rFonts w:ascii="Arial" w:hAnsi="Arial" w:cs="Arial"/>
          <w:sz w:val="24"/>
          <w:szCs w:val="24"/>
          <w:lang w:eastAsia="el-GR"/>
        </w:rPr>
        <w:t>»</w:t>
      </w:r>
      <w:r w:rsidR="009015D7" w:rsidRPr="009015D7">
        <w:rPr>
          <w:rFonts w:ascii="Arial" w:hAnsi="Arial" w:cs="Arial"/>
          <w:sz w:val="24"/>
          <w:szCs w:val="24"/>
          <w:lang w:eastAsia="el-GR"/>
        </w:rPr>
        <w:t xml:space="preserve"> </w:t>
      </w:r>
      <w:sdt>
        <w:sdtPr>
          <w:rPr>
            <w:rFonts w:ascii="Arial" w:hAnsi="Arial" w:cs="Arial"/>
            <w:sz w:val="24"/>
            <w:szCs w:val="24"/>
            <w:lang w:eastAsia="el-GR"/>
          </w:rPr>
          <w:id w:val="-656692972"/>
          <w:citation/>
        </w:sdtPr>
        <w:sdtContent>
          <w:r w:rsidR="009015D7">
            <w:rPr>
              <w:rFonts w:ascii="Arial" w:hAnsi="Arial" w:cs="Arial"/>
              <w:sz w:val="24"/>
              <w:szCs w:val="24"/>
              <w:lang w:eastAsia="el-GR"/>
            </w:rPr>
            <w:fldChar w:fldCharType="begin"/>
          </w:r>
          <w:r w:rsidR="009015D7" w:rsidRPr="009015D7">
            <w:rPr>
              <w:rFonts w:ascii="Arial" w:hAnsi="Arial" w:cs="Arial"/>
              <w:sz w:val="24"/>
              <w:szCs w:val="24"/>
              <w:lang w:eastAsia="el-GR"/>
            </w:rPr>
            <w:instrText xml:space="preserve"> </w:instrText>
          </w:r>
          <w:r w:rsidR="009015D7">
            <w:rPr>
              <w:rFonts w:ascii="Arial" w:hAnsi="Arial" w:cs="Arial"/>
              <w:sz w:val="24"/>
              <w:szCs w:val="24"/>
              <w:lang w:val="en-US" w:eastAsia="el-GR"/>
            </w:rPr>
            <w:instrText>CITATION</w:instrText>
          </w:r>
          <w:r w:rsidR="009015D7" w:rsidRPr="009015D7">
            <w:rPr>
              <w:rFonts w:ascii="Arial" w:hAnsi="Arial" w:cs="Arial"/>
              <w:sz w:val="24"/>
              <w:szCs w:val="24"/>
              <w:lang w:eastAsia="el-GR"/>
            </w:rPr>
            <w:instrText xml:space="preserve"> </w:instrText>
          </w:r>
          <w:r w:rsidR="009015D7">
            <w:rPr>
              <w:rFonts w:ascii="Arial" w:hAnsi="Arial" w:cs="Arial"/>
              <w:sz w:val="24"/>
              <w:szCs w:val="24"/>
              <w:lang w:val="en-US" w:eastAsia="el-GR"/>
            </w:rPr>
            <w:instrText>Pro</w:instrText>
          </w:r>
          <w:r w:rsidR="009015D7" w:rsidRPr="009015D7">
            <w:rPr>
              <w:rFonts w:ascii="Arial" w:hAnsi="Arial" w:cs="Arial"/>
              <w:sz w:val="24"/>
              <w:szCs w:val="24"/>
              <w:lang w:eastAsia="el-GR"/>
            </w:rPr>
            <w:instrText>23 \</w:instrText>
          </w:r>
          <w:r w:rsidR="009015D7">
            <w:rPr>
              <w:rFonts w:ascii="Arial" w:hAnsi="Arial" w:cs="Arial"/>
              <w:sz w:val="24"/>
              <w:szCs w:val="24"/>
              <w:lang w:val="en-US" w:eastAsia="el-GR"/>
            </w:rPr>
            <w:instrText>l</w:instrText>
          </w:r>
          <w:r w:rsidR="009015D7" w:rsidRPr="009015D7">
            <w:rPr>
              <w:rFonts w:ascii="Arial" w:hAnsi="Arial" w:cs="Arial"/>
              <w:sz w:val="24"/>
              <w:szCs w:val="24"/>
              <w:lang w:eastAsia="el-GR"/>
            </w:rPr>
            <w:instrText xml:space="preserve"> 1033 </w:instrText>
          </w:r>
          <w:r w:rsidR="009015D7">
            <w:rPr>
              <w:rFonts w:ascii="Arial" w:hAnsi="Arial" w:cs="Arial"/>
              <w:sz w:val="24"/>
              <w:szCs w:val="24"/>
              <w:lang w:eastAsia="el-GR"/>
            </w:rPr>
            <w:fldChar w:fldCharType="separate"/>
          </w:r>
          <w:r w:rsidR="009015D7" w:rsidRPr="009015D7">
            <w:rPr>
              <w:rFonts w:ascii="Arial" w:hAnsi="Arial" w:cs="Arial"/>
              <w:noProof/>
              <w:sz w:val="24"/>
              <w:szCs w:val="24"/>
              <w:lang w:eastAsia="el-GR"/>
            </w:rPr>
            <w:t>(</w:t>
          </w:r>
          <w:r w:rsidR="009015D7" w:rsidRPr="009015D7">
            <w:rPr>
              <w:rFonts w:ascii="Arial" w:hAnsi="Arial" w:cs="Arial"/>
              <w:noProof/>
              <w:sz w:val="24"/>
              <w:szCs w:val="24"/>
              <w:lang w:val="en-US" w:eastAsia="el-GR"/>
            </w:rPr>
            <w:t>Provoost</w:t>
          </w:r>
          <w:r w:rsidR="009015D7" w:rsidRPr="009015D7">
            <w:rPr>
              <w:rFonts w:ascii="Arial" w:hAnsi="Arial" w:cs="Arial"/>
              <w:noProof/>
              <w:sz w:val="24"/>
              <w:szCs w:val="24"/>
              <w:lang w:eastAsia="el-GR"/>
            </w:rPr>
            <w:t xml:space="preserve"> </w:t>
          </w:r>
          <w:r w:rsidR="009015D7" w:rsidRPr="009015D7">
            <w:rPr>
              <w:rFonts w:ascii="Arial" w:hAnsi="Arial" w:cs="Arial"/>
              <w:noProof/>
              <w:sz w:val="24"/>
              <w:szCs w:val="24"/>
              <w:lang w:val="en-US" w:eastAsia="el-GR"/>
            </w:rPr>
            <w:t>and</w:t>
          </w:r>
          <w:r w:rsidR="009015D7" w:rsidRPr="009015D7">
            <w:rPr>
              <w:rFonts w:ascii="Arial" w:hAnsi="Arial" w:cs="Arial"/>
              <w:noProof/>
              <w:sz w:val="24"/>
              <w:szCs w:val="24"/>
              <w:lang w:eastAsia="el-GR"/>
            </w:rPr>
            <w:t xml:space="preserve"> </w:t>
          </w:r>
          <w:r w:rsidR="009015D7" w:rsidRPr="009015D7">
            <w:rPr>
              <w:rFonts w:ascii="Arial" w:hAnsi="Arial" w:cs="Arial"/>
              <w:noProof/>
              <w:sz w:val="24"/>
              <w:szCs w:val="24"/>
              <w:lang w:val="en-US" w:eastAsia="el-GR"/>
            </w:rPr>
            <w:t>Balcaen</w:t>
          </w:r>
          <w:r w:rsidR="009015D7" w:rsidRPr="009015D7">
            <w:rPr>
              <w:rFonts w:ascii="Arial" w:hAnsi="Arial" w:cs="Arial"/>
              <w:noProof/>
              <w:sz w:val="24"/>
              <w:szCs w:val="24"/>
              <w:lang w:eastAsia="el-GR"/>
            </w:rPr>
            <w:t xml:space="preserve"> 2023)</w:t>
          </w:r>
          <w:r w:rsidR="009015D7">
            <w:rPr>
              <w:rFonts w:ascii="Arial" w:hAnsi="Arial" w:cs="Arial"/>
              <w:sz w:val="24"/>
              <w:szCs w:val="24"/>
              <w:lang w:eastAsia="el-GR"/>
            </w:rPr>
            <w:fldChar w:fldCharType="end"/>
          </w:r>
        </w:sdtContent>
      </w:sdt>
      <w:r w:rsidR="00A96857" w:rsidRPr="00A96857">
        <w:rPr>
          <w:rFonts w:ascii="Arial" w:hAnsi="Arial" w:cs="Arial"/>
          <w:sz w:val="24"/>
          <w:szCs w:val="24"/>
          <w:lang w:eastAsia="el-GR"/>
        </w:rPr>
        <w:t xml:space="preserve">. Ως εκ τούτου, η στρατηγική του Κρεμλίνου </w:t>
      </w:r>
      <w:r w:rsidR="00226E39">
        <w:rPr>
          <w:rFonts w:ascii="Arial" w:hAnsi="Arial" w:cs="Arial"/>
          <w:sz w:val="24"/>
          <w:szCs w:val="24"/>
          <w:lang w:eastAsia="el-GR"/>
        </w:rPr>
        <w:t>αν και</w:t>
      </w:r>
      <w:r w:rsidR="00A96857" w:rsidRPr="00A96857">
        <w:rPr>
          <w:rFonts w:ascii="Arial" w:hAnsi="Arial" w:cs="Arial"/>
          <w:sz w:val="24"/>
          <w:szCs w:val="24"/>
          <w:lang w:eastAsia="el-GR"/>
        </w:rPr>
        <w:t xml:space="preserve"> ανελέητη, δεν είναι απαραίτητα παράλογη. Στην πραγματικότητα, εξυπηρετεί πολλαπλούς σκοπούς</w:t>
      </w:r>
      <w:r w:rsidR="00617EA5">
        <w:rPr>
          <w:rFonts w:ascii="Arial" w:hAnsi="Arial" w:cs="Arial"/>
          <w:sz w:val="24"/>
          <w:szCs w:val="24"/>
          <w:lang w:eastAsia="el-GR"/>
        </w:rPr>
        <w:t>,</w:t>
      </w:r>
      <w:r w:rsidR="00A96857" w:rsidRPr="00A96857">
        <w:rPr>
          <w:rFonts w:ascii="Arial" w:hAnsi="Arial" w:cs="Arial"/>
          <w:sz w:val="24"/>
          <w:szCs w:val="24"/>
          <w:lang w:eastAsia="el-GR"/>
        </w:rPr>
        <w:t xml:space="preserve"> </w:t>
      </w:r>
      <w:r w:rsidR="00617EA5">
        <w:rPr>
          <w:rFonts w:ascii="Arial" w:hAnsi="Arial" w:cs="Arial"/>
          <w:sz w:val="24"/>
          <w:szCs w:val="24"/>
          <w:lang w:eastAsia="el-GR"/>
        </w:rPr>
        <w:t>σ</w:t>
      </w:r>
      <w:r w:rsidR="00A96857" w:rsidRPr="00A96857">
        <w:rPr>
          <w:rFonts w:ascii="Arial" w:hAnsi="Arial" w:cs="Arial"/>
          <w:sz w:val="24"/>
          <w:szCs w:val="24"/>
          <w:lang w:eastAsia="el-GR"/>
        </w:rPr>
        <w:t xml:space="preserve">τέλνοντας </w:t>
      </w:r>
      <w:r w:rsidR="00226E39">
        <w:rPr>
          <w:rFonts w:ascii="Arial" w:hAnsi="Arial" w:cs="Arial"/>
          <w:sz w:val="24"/>
          <w:szCs w:val="24"/>
          <w:lang w:eastAsia="el-GR"/>
        </w:rPr>
        <w:t>δύο ηχηρά</w:t>
      </w:r>
      <w:r w:rsidR="00A96857" w:rsidRPr="00A96857">
        <w:rPr>
          <w:rFonts w:ascii="Arial" w:hAnsi="Arial" w:cs="Arial"/>
          <w:sz w:val="24"/>
          <w:szCs w:val="24"/>
          <w:lang w:eastAsia="el-GR"/>
        </w:rPr>
        <w:t xml:space="preserve"> μ</w:t>
      </w:r>
      <w:r w:rsidR="00226E39">
        <w:rPr>
          <w:rFonts w:ascii="Arial" w:hAnsi="Arial" w:cs="Arial"/>
          <w:sz w:val="24"/>
          <w:szCs w:val="24"/>
          <w:lang w:eastAsia="el-GR"/>
        </w:rPr>
        <w:t>ηνύματα</w:t>
      </w:r>
      <w:r w:rsidR="00A96857" w:rsidRPr="00A96857">
        <w:rPr>
          <w:rFonts w:ascii="Arial" w:hAnsi="Arial" w:cs="Arial"/>
          <w:sz w:val="24"/>
          <w:szCs w:val="24"/>
          <w:lang w:eastAsia="el-GR"/>
        </w:rPr>
        <w:t xml:space="preserve"> σ</w:t>
      </w:r>
      <w:r w:rsidR="00226E39">
        <w:rPr>
          <w:rFonts w:ascii="Arial" w:hAnsi="Arial" w:cs="Arial"/>
          <w:sz w:val="24"/>
          <w:szCs w:val="24"/>
          <w:lang w:eastAsia="el-GR"/>
        </w:rPr>
        <w:t xml:space="preserve">τα </w:t>
      </w:r>
      <w:proofErr w:type="spellStart"/>
      <w:r w:rsidR="00A96857" w:rsidRPr="00A96857">
        <w:rPr>
          <w:rFonts w:ascii="Arial" w:hAnsi="Arial" w:cs="Arial"/>
          <w:sz w:val="24"/>
          <w:szCs w:val="24"/>
          <w:lang w:eastAsia="el-GR"/>
        </w:rPr>
        <w:t>μετασοβιετικά</w:t>
      </w:r>
      <w:proofErr w:type="spellEnd"/>
      <w:r w:rsidR="00A96857" w:rsidRPr="00A96857">
        <w:rPr>
          <w:rFonts w:ascii="Arial" w:hAnsi="Arial" w:cs="Arial"/>
          <w:sz w:val="24"/>
          <w:szCs w:val="24"/>
          <w:lang w:eastAsia="el-GR"/>
        </w:rPr>
        <w:t xml:space="preserve"> κράτη: 1) δεν είναι συνετό να τα βάζεις με τη Ρωσία και να </w:t>
      </w:r>
      <w:r w:rsidR="003A7D5A">
        <w:rPr>
          <w:rFonts w:ascii="Arial" w:hAnsi="Arial" w:cs="Arial"/>
          <w:sz w:val="24"/>
          <w:szCs w:val="24"/>
          <w:lang w:eastAsia="el-GR"/>
        </w:rPr>
        <w:t>παραμείνεις</w:t>
      </w:r>
      <w:r w:rsidR="00A96857" w:rsidRPr="00A96857">
        <w:rPr>
          <w:rFonts w:ascii="Arial" w:hAnsi="Arial" w:cs="Arial"/>
          <w:sz w:val="24"/>
          <w:szCs w:val="24"/>
          <w:lang w:eastAsia="el-GR"/>
        </w:rPr>
        <w:t xml:space="preserve"> ατιμώρητ</w:t>
      </w:r>
      <w:r w:rsidR="003A7D5A">
        <w:rPr>
          <w:rFonts w:ascii="Arial" w:hAnsi="Arial" w:cs="Arial"/>
          <w:sz w:val="24"/>
          <w:szCs w:val="24"/>
          <w:lang w:eastAsia="el-GR"/>
        </w:rPr>
        <w:t>ος</w:t>
      </w:r>
      <w:r w:rsidR="00D749BE">
        <w:rPr>
          <w:rFonts w:ascii="Arial" w:hAnsi="Arial" w:cs="Arial"/>
          <w:sz w:val="24"/>
          <w:szCs w:val="24"/>
          <w:lang w:eastAsia="el-GR"/>
        </w:rPr>
        <w:t xml:space="preserve">, </w:t>
      </w:r>
      <w:r w:rsidR="00A96857" w:rsidRPr="00A96857">
        <w:rPr>
          <w:rFonts w:ascii="Arial" w:hAnsi="Arial" w:cs="Arial"/>
          <w:sz w:val="24"/>
          <w:szCs w:val="24"/>
          <w:lang w:eastAsia="el-GR"/>
        </w:rPr>
        <w:t xml:space="preserve">2) αυτό αξίζουν οι δυτικές εγγυήσεις </w:t>
      </w:r>
      <w:r w:rsidR="003A7D5A">
        <w:rPr>
          <w:rFonts w:ascii="Arial" w:hAnsi="Arial" w:cs="Arial"/>
          <w:sz w:val="24"/>
          <w:szCs w:val="24"/>
          <w:lang w:eastAsia="el-GR"/>
        </w:rPr>
        <w:t xml:space="preserve">περί </w:t>
      </w:r>
      <w:r w:rsidR="00A96857" w:rsidRPr="00A96857">
        <w:rPr>
          <w:rFonts w:ascii="Arial" w:hAnsi="Arial" w:cs="Arial"/>
          <w:sz w:val="24"/>
          <w:szCs w:val="24"/>
          <w:lang w:eastAsia="el-GR"/>
        </w:rPr>
        <w:t xml:space="preserve">ασφαλείας. Τιμωρώντας </w:t>
      </w:r>
      <w:r w:rsidR="00D749BE">
        <w:rPr>
          <w:rFonts w:ascii="Arial" w:hAnsi="Arial" w:cs="Arial"/>
          <w:sz w:val="24"/>
          <w:szCs w:val="24"/>
          <w:lang w:eastAsia="el-GR"/>
        </w:rPr>
        <w:t xml:space="preserve">έτσι </w:t>
      </w:r>
      <w:r w:rsidR="00A96857" w:rsidRPr="00A96857">
        <w:rPr>
          <w:rFonts w:ascii="Arial" w:hAnsi="Arial" w:cs="Arial"/>
          <w:sz w:val="24"/>
          <w:szCs w:val="24"/>
          <w:lang w:eastAsia="el-GR"/>
        </w:rPr>
        <w:t xml:space="preserve">την Ουκρανία επειδή επέλεξε έναν φιλοδυτικό δρόμο, μια ιστορική «παρέκκλιση» που η Ρωσία θεωρεί ασυγχώρητη. </w:t>
      </w:r>
    </w:p>
    <w:p w14:paraId="4BE9E3E2" w14:textId="486B6649" w:rsidR="00221752" w:rsidRPr="004046A1" w:rsidRDefault="00221752" w:rsidP="00221752">
      <w:pPr>
        <w:pStyle w:val="a3"/>
        <w:numPr>
          <w:ilvl w:val="0"/>
          <w:numId w:val="2"/>
        </w:numPr>
        <w:spacing w:before="360" w:after="360"/>
        <w:ind w:left="0" w:firstLine="0"/>
        <w:outlineLvl w:val="0"/>
        <w:rPr>
          <w:rFonts w:ascii="Arial" w:hAnsi="Arial" w:cs="Arial"/>
          <w:b/>
          <w:bCs/>
          <w:color w:val="000000" w:themeColor="text1"/>
          <w:sz w:val="24"/>
          <w:szCs w:val="24"/>
        </w:rPr>
      </w:pPr>
      <w:bookmarkStart w:id="38" w:name="_Toc154145637"/>
      <w:r>
        <w:rPr>
          <w:rFonts w:ascii="Arial" w:hAnsi="Arial" w:cs="Arial"/>
          <w:b/>
          <w:bCs/>
          <w:color w:val="000000" w:themeColor="text1"/>
          <w:sz w:val="24"/>
          <w:szCs w:val="24"/>
          <w:lang w:val="en-US"/>
        </w:rPr>
        <w:t xml:space="preserve">To </w:t>
      </w:r>
      <w:r>
        <w:rPr>
          <w:rFonts w:ascii="Arial" w:hAnsi="Arial" w:cs="Arial"/>
          <w:b/>
          <w:bCs/>
          <w:color w:val="000000" w:themeColor="text1"/>
          <w:sz w:val="24"/>
          <w:szCs w:val="24"/>
        </w:rPr>
        <w:t>Μέλλον</w:t>
      </w:r>
      <w:bookmarkEnd w:id="38"/>
      <w:r>
        <w:rPr>
          <w:rFonts w:ascii="Arial" w:hAnsi="Arial" w:cs="Arial"/>
          <w:b/>
          <w:bCs/>
          <w:color w:val="000000" w:themeColor="text1"/>
          <w:sz w:val="24"/>
          <w:szCs w:val="24"/>
        </w:rPr>
        <w:t xml:space="preserve"> </w:t>
      </w:r>
    </w:p>
    <w:p w14:paraId="3D7347D3" w14:textId="48795341" w:rsidR="00623AB3" w:rsidRPr="008325B8" w:rsidRDefault="002C0B09" w:rsidP="00226E39">
      <w:pPr>
        <w:spacing w:after="0" w:line="360" w:lineRule="auto"/>
        <w:ind w:firstLine="720"/>
        <w:jc w:val="both"/>
        <w:rPr>
          <w:rFonts w:ascii="Arial" w:hAnsi="Arial" w:cs="Arial"/>
          <w:sz w:val="24"/>
          <w:szCs w:val="24"/>
          <w:lang w:eastAsia="el-GR"/>
        </w:rPr>
        <w:sectPr w:rsidR="00623AB3" w:rsidRPr="008325B8" w:rsidSect="0016612A">
          <w:pgSz w:w="11906" w:h="16838"/>
          <w:pgMar w:top="1701" w:right="1134" w:bottom="1134" w:left="1985" w:header="709" w:footer="709" w:gutter="0"/>
          <w:cols w:space="708"/>
          <w:docGrid w:linePitch="360"/>
        </w:sectPr>
      </w:pPr>
      <w:r w:rsidRPr="002C0B09">
        <w:rPr>
          <w:rFonts w:ascii="Arial" w:hAnsi="Arial" w:cs="Arial"/>
          <w:sz w:val="24"/>
          <w:szCs w:val="24"/>
          <w:lang w:eastAsia="el-GR"/>
        </w:rPr>
        <w:t xml:space="preserve">Η Ρωσία, μετά τις προσπάθειες ενσωμάτωσης του </w:t>
      </w:r>
      <w:proofErr w:type="spellStart"/>
      <w:r w:rsidRPr="002C0B09">
        <w:rPr>
          <w:rFonts w:ascii="Arial" w:hAnsi="Arial" w:cs="Arial"/>
          <w:sz w:val="24"/>
          <w:szCs w:val="24"/>
          <w:lang w:eastAsia="el-GR"/>
        </w:rPr>
        <w:t>Ντονμπάς</w:t>
      </w:r>
      <w:proofErr w:type="spellEnd"/>
      <w:r w:rsidRPr="002C0B09">
        <w:rPr>
          <w:rFonts w:ascii="Arial" w:hAnsi="Arial" w:cs="Arial"/>
          <w:sz w:val="24"/>
          <w:szCs w:val="24"/>
          <w:lang w:eastAsia="el-GR"/>
        </w:rPr>
        <w:t xml:space="preserve">, υιοθετεί στρατηγική επικράτησης. Η δημιουργία νέων πολιτικών οντοτήτων υποδηλώνει τη βούληση διαμόρφωσης ενός γεωπολιτικού χάρτη ευνοϊκού για τα ρωσικά συμφέροντα. Παράλληλα, η </w:t>
      </w:r>
      <w:r w:rsidR="009A148A">
        <w:rPr>
          <w:rFonts w:ascii="Arial" w:hAnsi="Arial" w:cs="Arial"/>
          <w:sz w:val="24"/>
          <w:szCs w:val="24"/>
          <w:lang w:eastAsia="el-GR"/>
        </w:rPr>
        <w:t xml:space="preserve">συνεχής οικονομική και πολιτική διεύρυνση της </w:t>
      </w:r>
      <w:r w:rsidRPr="002C0B09">
        <w:rPr>
          <w:rFonts w:ascii="Arial" w:hAnsi="Arial" w:cs="Arial"/>
          <w:sz w:val="24"/>
          <w:szCs w:val="24"/>
          <w:lang w:eastAsia="el-GR"/>
        </w:rPr>
        <w:t>Κίνα</w:t>
      </w:r>
      <w:r w:rsidR="0076050D">
        <w:rPr>
          <w:rFonts w:ascii="Arial" w:hAnsi="Arial" w:cs="Arial"/>
          <w:sz w:val="24"/>
          <w:szCs w:val="24"/>
          <w:lang w:eastAsia="el-GR"/>
        </w:rPr>
        <w:t>ς</w:t>
      </w:r>
      <w:r w:rsidRPr="002C0B09">
        <w:rPr>
          <w:rFonts w:ascii="Arial" w:hAnsi="Arial" w:cs="Arial"/>
          <w:sz w:val="24"/>
          <w:szCs w:val="24"/>
          <w:lang w:eastAsia="el-GR"/>
        </w:rPr>
        <w:t xml:space="preserve"> ανοίγει νέες προοπτικές </w:t>
      </w:r>
      <w:r w:rsidR="00087E1A" w:rsidRPr="00E4298B">
        <w:rPr>
          <w:rFonts w:ascii="Arial" w:hAnsi="Arial" w:cs="Arial"/>
          <w:sz w:val="24"/>
          <w:szCs w:val="24"/>
          <w:lang w:eastAsia="el-GR"/>
        </w:rPr>
        <w:t>(</w:t>
      </w:r>
      <w:r w:rsidR="00087E1A">
        <w:rPr>
          <w:rFonts w:ascii="Arial" w:hAnsi="Arial" w:cs="Arial"/>
          <w:sz w:val="24"/>
          <w:szCs w:val="24"/>
          <w:lang w:eastAsia="el-GR"/>
        </w:rPr>
        <w:t xml:space="preserve">Εικόνα 13, Παράρτημα «Α») </w:t>
      </w:r>
      <w:r w:rsidR="00112D60">
        <w:rPr>
          <w:rFonts w:ascii="Arial" w:hAnsi="Arial" w:cs="Arial"/>
          <w:sz w:val="24"/>
          <w:szCs w:val="24"/>
          <w:lang w:eastAsia="el-GR"/>
        </w:rPr>
        <w:t>διά</w:t>
      </w:r>
      <w:r w:rsidRPr="002C0B09">
        <w:rPr>
          <w:rFonts w:ascii="Arial" w:hAnsi="Arial" w:cs="Arial"/>
          <w:sz w:val="24"/>
          <w:szCs w:val="24"/>
          <w:lang w:eastAsia="el-GR"/>
        </w:rPr>
        <w:t xml:space="preserve"> τη</w:t>
      </w:r>
      <w:r w:rsidR="00112D60">
        <w:rPr>
          <w:rFonts w:ascii="Arial" w:hAnsi="Arial" w:cs="Arial"/>
          <w:sz w:val="24"/>
          <w:szCs w:val="24"/>
          <w:lang w:eastAsia="el-GR"/>
        </w:rPr>
        <w:t>ς</w:t>
      </w:r>
      <w:r w:rsidRPr="002C0B09">
        <w:rPr>
          <w:rFonts w:ascii="Arial" w:hAnsi="Arial" w:cs="Arial"/>
          <w:sz w:val="24"/>
          <w:szCs w:val="24"/>
          <w:lang w:eastAsia="el-GR"/>
        </w:rPr>
        <w:t xml:space="preserve"> ανασυγκρότηση</w:t>
      </w:r>
      <w:r w:rsidR="00112D60">
        <w:rPr>
          <w:rFonts w:ascii="Arial" w:hAnsi="Arial" w:cs="Arial"/>
          <w:sz w:val="24"/>
          <w:szCs w:val="24"/>
          <w:lang w:eastAsia="el-GR"/>
        </w:rPr>
        <w:t>ς</w:t>
      </w:r>
      <w:r w:rsidRPr="002C0B09">
        <w:rPr>
          <w:rFonts w:ascii="Arial" w:hAnsi="Arial" w:cs="Arial"/>
          <w:sz w:val="24"/>
          <w:szCs w:val="24"/>
          <w:lang w:eastAsia="el-GR"/>
        </w:rPr>
        <w:t xml:space="preserve"> της Ουκρανίας και την απόσπαση της περιοχής από τη δυτική επιρροή</w:t>
      </w:r>
      <w:r w:rsidR="0076050D">
        <w:rPr>
          <w:rFonts w:ascii="Arial" w:hAnsi="Arial" w:cs="Arial"/>
          <w:sz w:val="24"/>
          <w:szCs w:val="24"/>
          <w:lang w:eastAsia="el-GR"/>
        </w:rPr>
        <w:t xml:space="preserve"> </w:t>
      </w:r>
      <w:sdt>
        <w:sdtPr>
          <w:rPr>
            <w:rFonts w:ascii="Arial" w:hAnsi="Arial" w:cs="Arial"/>
            <w:sz w:val="24"/>
            <w:szCs w:val="24"/>
            <w:lang w:eastAsia="el-GR"/>
          </w:rPr>
          <w:id w:val="1434477667"/>
          <w:citation/>
        </w:sdtPr>
        <w:sdtContent>
          <w:r w:rsidR="0076050D">
            <w:rPr>
              <w:rFonts w:ascii="Arial" w:hAnsi="Arial" w:cs="Arial"/>
              <w:sz w:val="24"/>
              <w:szCs w:val="24"/>
              <w:lang w:eastAsia="el-GR"/>
            </w:rPr>
            <w:fldChar w:fldCharType="begin"/>
          </w:r>
          <w:r w:rsidR="0076050D" w:rsidRPr="0076050D">
            <w:rPr>
              <w:rFonts w:ascii="Arial" w:hAnsi="Arial" w:cs="Arial"/>
              <w:sz w:val="24"/>
              <w:szCs w:val="24"/>
              <w:lang w:eastAsia="el-GR"/>
            </w:rPr>
            <w:instrText xml:space="preserve"> </w:instrText>
          </w:r>
          <w:r w:rsidR="0076050D">
            <w:rPr>
              <w:rFonts w:ascii="Arial" w:hAnsi="Arial" w:cs="Arial"/>
              <w:sz w:val="24"/>
              <w:szCs w:val="24"/>
              <w:lang w:val="en-US" w:eastAsia="el-GR"/>
            </w:rPr>
            <w:instrText>CITATION</w:instrText>
          </w:r>
          <w:r w:rsidR="0076050D" w:rsidRPr="0076050D">
            <w:rPr>
              <w:rFonts w:ascii="Arial" w:hAnsi="Arial" w:cs="Arial"/>
              <w:sz w:val="24"/>
              <w:szCs w:val="24"/>
              <w:lang w:eastAsia="el-GR"/>
            </w:rPr>
            <w:instrText xml:space="preserve"> </w:instrText>
          </w:r>
          <w:r w:rsidR="0076050D">
            <w:rPr>
              <w:rFonts w:ascii="Arial" w:hAnsi="Arial" w:cs="Arial"/>
              <w:sz w:val="24"/>
              <w:szCs w:val="24"/>
              <w:lang w:val="en-US" w:eastAsia="el-GR"/>
            </w:rPr>
            <w:instrText>Lin</w:instrText>
          </w:r>
          <w:r w:rsidR="0076050D" w:rsidRPr="0076050D">
            <w:rPr>
              <w:rFonts w:ascii="Arial" w:hAnsi="Arial" w:cs="Arial"/>
              <w:sz w:val="24"/>
              <w:szCs w:val="24"/>
              <w:lang w:eastAsia="el-GR"/>
            </w:rPr>
            <w:instrText>23 \</w:instrText>
          </w:r>
          <w:r w:rsidR="0076050D">
            <w:rPr>
              <w:rFonts w:ascii="Arial" w:hAnsi="Arial" w:cs="Arial"/>
              <w:sz w:val="24"/>
              <w:szCs w:val="24"/>
              <w:lang w:val="en-US" w:eastAsia="el-GR"/>
            </w:rPr>
            <w:instrText>l</w:instrText>
          </w:r>
          <w:r w:rsidR="0076050D" w:rsidRPr="0076050D">
            <w:rPr>
              <w:rFonts w:ascii="Arial" w:hAnsi="Arial" w:cs="Arial"/>
              <w:sz w:val="24"/>
              <w:szCs w:val="24"/>
              <w:lang w:eastAsia="el-GR"/>
            </w:rPr>
            <w:instrText xml:space="preserve"> 1033 </w:instrText>
          </w:r>
          <w:r w:rsidR="0076050D">
            <w:rPr>
              <w:rFonts w:ascii="Arial" w:hAnsi="Arial" w:cs="Arial"/>
              <w:sz w:val="24"/>
              <w:szCs w:val="24"/>
              <w:lang w:eastAsia="el-GR"/>
            </w:rPr>
            <w:fldChar w:fldCharType="separate"/>
          </w:r>
          <w:r w:rsidR="0076050D" w:rsidRPr="0076050D">
            <w:rPr>
              <w:rFonts w:ascii="Arial" w:hAnsi="Arial" w:cs="Arial"/>
              <w:noProof/>
              <w:sz w:val="24"/>
              <w:szCs w:val="24"/>
              <w:lang w:eastAsia="el-GR"/>
            </w:rPr>
            <w:t>(</w:t>
          </w:r>
          <w:r w:rsidR="0076050D" w:rsidRPr="0076050D">
            <w:rPr>
              <w:rFonts w:ascii="Arial" w:hAnsi="Arial" w:cs="Arial"/>
              <w:noProof/>
              <w:sz w:val="24"/>
              <w:szCs w:val="24"/>
              <w:lang w:val="en-US" w:eastAsia="el-GR"/>
            </w:rPr>
            <w:t>Lin</w:t>
          </w:r>
          <w:r w:rsidR="0076050D" w:rsidRPr="0076050D">
            <w:rPr>
              <w:rFonts w:ascii="Arial" w:hAnsi="Arial" w:cs="Arial"/>
              <w:noProof/>
              <w:sz w:val="24"/>
              <w:szCs w:val="24"/>
              <w:lang w:eastAsia="el-GR"/>
            </w:rPr>
            <w:t xml:space="preserve"> 2023)</w:t>
          </w:r>
          <w:r w:rsidR="0076050D">
            <w:rPr>
              <w:rFonts w:ascii="Arial" w:hAnsi="Arial" w:cs="Arial"/>
              <w:sz w:val="24"/>
              <w:szCs w:val="24"/>
              <w:lang w:eastAsia="el-GR"/>
            </w:rPr>
            <w:fldChar w:fldCharType="end"/>
          </w:r>
        </w:sdtContent>
      </w:sdt>
      <w:r w:rsidRPr="002C0B09">
        <w:rPr>
          <w:rFonts w:ascii="Arial" w:hAnsi="Arial" w:cs="Arial"/>
          <w:sz w:val="24"/>
          <w:szCs w:val="24"/>
          <w:lang w:eastAsia="el-GR"/>
        </w:rPr>
        <w:t>.</w:t>
      </w:r>
      <w:r w:rsidR="00112D60">
        <w:rPr>
          <w:rFonts w:ascii="Arial" w:hAnsi="Arial" w:cs="Arial"/>
          <w:sz w:val="24"/>
          <w:szCs w:val="24"/>
          <w:lang w:eastAsia="el-GR"/>
        </w:rPr>
        <w:t xml:space="preserve"> Η Ρωσία δείχνει </w:t>
      </w:r>
      <w:r w:rsidR="00226E39">
        <w:rPr>
          <w:rFonts w:ascii="Arial" w:hAnsi="Arial" w:cs="Arial"/>
          <w:sz w:val="24"/>
          <w:szCs w:val="24"/>
          <w:lang w:eastAsia="el-GR"/>
        </w:rPr>
        <w:t>πλέον αντίστοιχη</w:t>
      </w:r>
      <w:r w:rsidR="00112D60">
        <w:rPr>
          <w:rFonts w:ascii="Arial" w:hAnsi="Arial" w:cs="Arial"/>
          <w:sz w:val="24"/>
          <w:szCs w:val="24"/>
          <w:lang w:eastAsia="el-GR"/>
        </w:rPr>
        <w:t xml:space="preserve"> </w:t>
      </w:r>
      <w:r w:rsidR="00226E39">
        <w:rPr>
          <w:rFonts w:ascii="Arial" w:hAnsi="Arial" w:cs="Arial"/>
          <w:sz w:val="24"/>
          <w:szCs w:val="24"/>
          <w:lang w:eastAsia="el-GR"/>
        </w:rPr>
        <w:t>στάση</w:t>
      </w:r>
      <w:r w:rsidR="00112D60">
        <w:rPr>
          <w:rFonts w:ascii="Arial" w:hAnsi="Arial" w:cs="Arial"/>
          <w:sz w:val="24"/>
          <w:szCs w:val="24"/>
          <w:lang w:eastAsia="el-GR"/>
        </w:rPr>
        <w:t xml:space="preserve"> σε όλα τα </w:t>
      </w:r>
      <w:proofErr w:type="spellStart"/>
      <w:r w:rsidR="008325B8">
        <w:rPr>
          <w:rFonts w:ascii="Arial" w:hAnsi="Arial" w:cs="Arial"/>
          <w:sz w:val="24"/>
          <w:szCs w:val="24"/>
          <w:lang w:eastAsia="el-GR"/>
        </w:rPr>
        <w:t>μετασ</w:t>
      </w:r>
      <w:r w:rsidR="00112D60">
        <w:rPr>
          <w:rFonts w:ascii="Arial" w:hAnsi="Arial" w:cs="Arial"/>
          <w:sz w:val="24"/>
          <w:szCs w:val="24"/>
          <w:lang w:eastAsia="el-GR"/>
        </w:rPr>
        <w:t>οβιετικά</w:t>
      </w:r>
      <w:proofErr w:type="spellEnd"/>
      <w:r w:rsidR="00112D60">
        <w:rPr>
          <w:rFonts w:ascii="Arial" w:hAnsi="Arial" w:cs="Arial"/>
          <w:sz w:val="24"/>
          <w:szCs w:val="24"/>
          <w:lang w:eastAsia="el-GR"/>
        </w:rPr>
        <w:t xml:space="preserve"> </w:t>
      </w:r>
      <w:r w:rsidR="008325B8">
        <w:rPr>
          <w:rFonts w:ascii="Arial" w:hAnsi="Arial" w:cs="Arial"/>
          <w:sz w:val="24"/>
          <w:szCs w:val="24"/>
          <w:lang w:eastAsia="el-GR"/>
        </w:rPr>
        <w:t>κ</w:t>
      </w:r>
      <w:r w:rsidR="00112D60">
        <w:rPr>
          <w:rFonts w:ascii="Arial" w:hAnsi="Arial" w:cs="Arial"/>
          <w:sz w:val="24"/>
          <w:szCs w:val="24"/>
          <w:lang w:eastAsia="el-GR"/>
        </w:rPr>
        <w:t>ράτη</w:t>
      </w:r>
      <w:r w:rsidR="00226E39" w:rsidRPr="00226E39">
        <w:rPr>
          <w:rFonts w:ascii="Arial" w:hAnsi="Arial" w:cs="Arial"/>
          <w:sz w:val="24"/>
          <w:szCs w:val="24"/>
          <w:lang w:eastAsia="el-GR"/>
        </w:rPr>
        <w:t xml:space="preserve"> </w:t>
      </w:r>
      <w:r w:rsidR="00226E39">
        <w:rPr>
          <w:rFonts w:ascii="Arial" w:hAnsi="Arial" w:cs="Arial"/>
          <w:sz w:val="24"/>
          <w:szCs w:val="24"/>
          <w:lang w:eastAsia="el-GR"/>
        </w:rPr>
        <w:t>τα οποία προσεγγίζονται από το ΝΑΤΟ</w:t>
      </w:r>
      <w:r w:rsidR="00112D60">
        <w:rPr>
          <w:rFonts w:ascii="Arial" w:hAnsi="Arial" w:cs="Arial"/>
          <w:sz w:val="24"/>
          <w:szCs w:val="24"/>
          <w:lang w:eastAsia="el-GR"/>
        </w:rPr>
        <w:t xml:space="preserve">, όπως η Αρμενία </w:t>
      </w:r>
      <w:sdt>
        <w:sdtPr>
          <w:rPr>
            <w:rFonts w:ascii="Arial" w:hAnsi="Arial" w:cs="Arial"/>
            <w:sz w:val="24"/>
            <w:szCs w:val="24"/>
            <w:lang w:eastAsia="el-GR"/>
          </w:rPr>
          <w:id w:val="-648050226"/>
          <w:citation/>
        </w:sdtPr>
        <w:sdtContent>
          <w:r w:rsidR="00112D60">
            <w:rPr>
              <w:rFonts w:ascii="Arial" w:hAnsi="Arial" w:cs="Arial"/>
              <w:sz w:val="24"/>
              <w:szCs w:val="24"/>
              <w:lang w:eastAsia="el-GR"/>
            </w:rPr>
            <w:fldChar w:fldCharType="begin"/>
          </w:r>
          <w:r w:rsidR="00112D60" w:rsidRPr="00112D60">
            <w:rPr>
              <w:rFonts w:ascii="Arial" w:hAnsi="Arial" w:cs="Arial"/>
              <w:sz w:val="24"/>
              <w:szCs w:val="24"/>
              <w:lang w:eastAsia="el-GR"/>
            </w:rPr>
            <w:instrText xml:space="preserve"> </w:instrText>
          </w:r>
          <w:r w:rsidR="00112D60">
            <w:rPr>
              <w:rFonts w:ascii="Arial" w:hAnsi="Arial" w:cs="Arial"/>
              <w:sz w:val="24"/>
              <w:szCs w:val="24"/>
              <w:lang w:val="en-US" w:eastAsia="el-GR"/>
            </w:rPr>
            <w:instrText>CITATION</w:instrText>
          </w:r>
          <w:r w:rsidR="00112D60" w:rsidRPr="00112D60">
            <w:rPr>
              <w:rFonts w:ascii="Arial" w:hAnsi="Arial" w:cs="Arial"/>
              <w:sz w:val="24"/>
              <w:szCs w:val="24"/>
              <w:lang w:eastAsia="el-GR"/>
            </w:rPr>
            <w:instrText xml:space="preserve"> ΚΑΘ23 \</w:instrText>
          </w:r>
          <w:r w:rsidR="00112D60">
            <w:rPr>
              <w:rFonts w:ascii="Arial" w:hAnsi="Arial" w:cs="Arial"/>
              <w:sz w:val="24"/>
              <w:szCs w:val="24"/>
              <w:lang w:val="en-US" w:eastAsia="el-GR"/>
            </w:rPr>
            <w:instrText>l</w:instrText>
          </w:r>
          <w:r w:rsidR="00112D60" w:rsidRPr="00112D60">
            <w:rPr>
              <w:rFonts w:ascii="Arial" w:hAnsi="Arial" w:cs="Arial"/>
              <w:sz w:val="24"/>
              <w:szCs w:val="24"/>
              <w:lang w:eastAsia="el-GR"/>
            </w:rPr>
            <w:instrText xml:space="preserve"> 1033 </w:instrText>
          </w:r>
          <w:r w:rsidR="00112D60">
            <w:rPr>
              <w:rFonts w:ascii="Arial" w:hAnsi="Arial" w:cs="Arial"/>
              <w:sz w:val="24"/>
              <w:szCs w:val="24"/>
              <w:lang w:eastAsia="el-GR"/>
            </w:rPr>
            <w:fldChar w:fldCharType="separate"/>
          </w:r>
          <w:r w:rsidR="00112D60" w:rsidRPr="00112D60">
            <w:rPr>
              <w:rFonts w:ascii="Arial" w:hAnsi="Arial" w:cs="Arial"/>
              <w:noProof/>
              <w:sz w:val="24"/>
              <w:szCs w:val="24"/>
              <w:lang w:eastAsia="el-GR"/>
            </w:rPr>
            <w:t>(ΚΑΘΗΜΕΡΙΝΗ 2023)</w:t>
          </w:r>
          <w:r w:rsidR="00112D60">
            <w:rPr>
              <w:rFonts w:ascii="Arial" w:hAnsi="Arial" w:cs="Arial"/>
              <w:sz w:val="24"/>
              <w:szCs w:val="24"/>
              <w:lang w:eastAsia="el-GR"/>
            </w:rPr>
            <w:fldChar w:fldCharType="end"/>
          </w:r>
        </w:sdtContent>
      </w:sdt>
      <w:r w:rsidR="00226E39">
        <w:rPr>
          <w:rFonts w:ascii="Arial" w:hAnsi="Arial" w:cs="Arial"/>
          <w:sz w:val="24"/>
          <w:szCs w:val="24"/>
          <w:lang w:eastAsia="el-GR"/>
        </w:rPr>
        <w:t>.</w:t>
      </w:r>
      <w:r w:rsidR="00226E39" w:rsidRPr="00226E39">
        <w:rPr>
          <w:rFonts w:ascii="Arial" w:hAnsi="Arial" w:cs="Arial"/>
          <w:sz w:val="24"/>
          <w:szCs w:val="24"/>
          <w:lang w:eastAsia="el-GR"/>
        </w:rPr>
        <w:t xml:space="preserve"> </w:t>
      </w:r>
      <w:r w:rsidR="00226E39">
        <w:rPr>
          <w:rFonts w:ascii="Arial" w:hAnsi="Arial" w:cs="Arial"/>
          <w:sz w:val="24"/>
          <w:szCs w:val="24"/>
          <w:lang w:eastAsia="el-GR"/>
        </w:rPr>
        <w:t xml:space="preserve">Η αυξημένη παραγωγή </w:t>
      </w:r>
      <w:proofErr w:type="spellStart"/>
      <w:r w:rsidR="00226E39">
        <w:rPr>
          <w:rFonts w:ascii="Arial" w:hAnsi="Arial" w:cs="Arial"/>
          <w:sz w:val="24"/>
          <w:szCs w:val="24"/>
          <w:lang w:eastAsia="el-GR"/>
        </w:rPr>
        <w:t>οπλομηχανημάτων</w:t>
      </w:r>
      <w:proofErr w:type="spellEnd"/>
      <w:r w:rsidR="00226E39">
        <w:rPr>
          <w:rFonts w:ascii="Arial" w:hAnsi="Arial" w:cs="Arial"/>
          <w:sz w:val="24"/>
          <w:szCs w:val="24"/>
          <w:lang w:eastAsia="el-GR"/>
        </w:rPr>
        <w:t xml:space="preserve"> και πυρομαχικών και η  αντίστοιχη έλλειψη αυτών στο ουκρανικό στρατόπεδο</w:t>
      </w:r>
      <w:r w:rsidR="00B32631">
        <w:rPr>
          <w:rFonts w:ascii="Arial" w:hAnsi="Arial" w:cs="Arial"/>
          <w:sz w:val="24"/>
          <w:szCs w:val="24"/>
          <w:lang w:eastAsia="el-GR"/>
        </w:rPr>
        <w:t xml:space="preserve"> </w:t>
      </w:r>
      <w:r w:rsidR="00226E39">
        <w:rPr>
          <w:rFonts w:ascii="Arial" w:hAnsi="Arial" w:cs="Arial"/>
          <w:sz w:val="24"/>
          <w:szCs w:val="24"/>
          <w:lang w:eastAsia="el-GR"/>
        </w:rPr>
        <w:t xml:space="preserve">καταδεικνύει την </w:t>
      </w:r>
      <w:r w:rsidR="008325B8">
        <w:rPr>
          <w:rFonts w:ascii="Arial" w:hAnsi="Arial" w:cs="Arial"/>
          <w:sz w:val="24"/>
          <w:szCs w:val="24"/>
          <w:lang w:eastAsia="el-GR"/>
        </w:rPr>
        <w:t>σημασία της αυτάρκειας (</w:t>
      </w:r>
      <w:r w:rsidR="008325B8">
        <w:rPr>
          <w:rFonts w:ascii="Arial" w:hAnsi="Arial" w:cs="Arial"/>
          <w:sz w:val="24"/>
          <w:szCs w:val="24"/>
          <w:lang w:val="en-US" w:eastAsia="el-GR"/>
        </w:rPr>
        <w:t>sustainability</w:t>
      </w:r>
      <w:r w:rsidR="008325B8" w:rsidRPr="008325B8">
        <w:rPr>
          <w:rFonts w:ascii="Arial" w:hAnsi="Arial" w:cs="Arial"/>
          <w:sz w:val="24"/>
          <w:szCs w:val="24"/>
          <w:lang w:eastAsia="el-GR"/>
        </w:rPr>
        <w:t xml:space="preserve">) </w:t>
      </w:r>
      <w:r w:rsidR="00B32631">
        <w:rPr>
          <w:rFonts w:ascii="Arial" w:hAnsi="Arial" w:cs="Arial"/>
          <w:sz w:val="24"/>
          <w:szCs w:val="24"/>
          <w:lang w:eastAsia="el-GR"/>
        </w:rPr>
        <w:t>στις πολεμικές επιχειρήσεις</w:t>
      </w:r>
      <w:r w:rsidR="008325B8" w:rsidRPr="008325B8">
        <w:rPr>
          <w:rFonts w:ascii="Arial" w:hAnsi="Arial" w:cs="Arial"/>
          <w:sz w:val="24"/>
          <w:szCs w:val="24"/>
          <w:lang w:eastAsia="el-GR"/>
        </w:rPr>
        <w:t xml:space="preserve"> </w:t>
      </w:r>
      <w:r w:rsidR="00B32631">
        <w:rPr>
          <w:rFonts w:ascii="Arial" w:hAnsi="Arial" w:cs="Arial"/>
          <w:sz w:val="24"/>
          <w:szCs w:val="24"/>
          <w:lang w:eastAsia="el-GR"/>
        </w:rPr>
        <w:t xml:space="preserve">αλλά και την προσήλωση της Ρωσίας στην </w:t>
      </w:r>
      <w:r w:rsidR="00245825">
        <w:rPr>
          <w:rFonts w:ascii="Arial" w:hAnsi="Arial" w:cs="Arial"/>
          <w:sz w:val="24"/>
          <w:szCs w:val="24"/>
          <w:lang w:eastAsia="el-GR"/>
        </w:rPr>
        <w:t>Υ</w:t>
      </w:r>
      <w:r w:rsidR="00B32631">
        <w:rPr>
          <w:rFonts w:ascii="Arial" w:hAnsi="Arial" w:cs="Arial"/>
          <w:sz w:val="24"/>
          <w:szCs w:val="24"/>
          <w:lang w:eastAsia="el-GR"/>
        </w:rPr>
        <w:t>ψηλή  Στρατηγική</w:t>
      </w:r>
      <w:r w:rsidR="00245825">
        <w:rPr>
          <w:rFonts w:ascii="Arial" w:hAnsi="Arial" w:cs="Arial"/>
          <w:sz w:val="24"/>
          <w:szCs w:val="24"/>
          <w:lang w:eastAsia="el-GR"/>
        </w:rPr>
        <w:t xml:space="preserve"> της</w:t>
      </w:r>
      <w:r w:rsidR="00B32631">
        <w:rPr>
          <w:rFonts w:ascii="Arial" w:hAnsi="Arial" w:cs="Arial"/>
          <w:sz w:val="24"/>
          <w:szCs w:val="24"/>
          <w:lang w:eastAsia="el-GR"/>
        </w:rPr>
        <w:t xml:space="preserve">, η οποία στο πλαίσιο της Ρώσο-ουκρανικής σύγκρουσης συνίσταται στην πλήρη </w:t>
      </w:r>
      <w:r w:rsidR="00245825">
        <w:rPr>
          <w:rFonts w:ascii="Arial" w:hAnsi="Arial" w:cs="Arial"/>
          <w:sz w:val="24"/>
          <w:szCs w:val="24"/>
          <w:lang w:eastAsia="el-GR"/>
        </w:rPr>
        <w:t xml:space="preserve">και ολοκληρωτική </w:t>
      </w:r>
      <w:r w:rsidR="00B32631">
        <w:rPr>
          <w:rFonts w:ascii="Arial" w:hAnsi="Arial" w:cs="Arial"/>
          <w:sz w:val="24"/>
          <w:szCs w:val="24"/>
          <w:lang w:eastAsia="el-GR"/>
        </w:rPr>
        <w:t>στρατηγική ήττα της Ουκρανίας.</w:t>
      </w:r>
    </w:p>
    <w:p w14:paraId="29FD868C" w14:textId="33E63EC5" w:rsidR="00623AB3" w:rsidRDefault="00623AB3" w:rsidP="00623AB3">
      <w:pPr>
        <w:pStyle w:val="a3"/>
        <w:spacing w:before="0" w:after="360"/>
        <w:jc w:val="center"/>
        <w:outlineLvl w:val="0"/>
        <w:rPr>
          <w:rFonts w:ascii="Arial" w:hAnsi="Arial" w:cs="Arial"/>
          <w:b/>
          <w:bCs/>
          <w:color w:val="000000" w:themeColor="text1"/>
          <w:sz w:val="24"/>
          <w:szCs w:val="24"/>
        </w:rPr>
      </w:pPr>
      <w:bookmarkStart w:id="39" w:name="_Toc154145638"/>
      <w:r>
        <w:rPr>
          <w:rFonts w:ascii="Arial" w:hAnsi="Arial" w:cs="Arial"/>
          <w:b/>
          <w:bCs/>
          <w:color w:val="000000" w:themeColor="text1"/>
          <w:sz w:val="24"/>
          <w:szCs w:val="24"/>
        </w:rPr>
        <w:lastRenderedPageBreak/>
        <w:t>4ο ΚΕΦΑΛΑΙΟ</w:t>
      </w:r>
      <w:bookmarkEnd w:id="39"/>
    </w:p>
    <w:p w14:paraId="0C327166" w14:textId="77777777" w:rsidR="00623AB3" w:rsidRDefault="00623AB3" w:rsidP="00623AB3">
      <w:pPr>
        <w:pStyle w:val="a3"/>
        <w:spacing w:before="0" w:after="360"/>
        <w:jc w:val="center"/>
        <w:outlineLvl w:val="0"/>
        <w:rPr>
          <w:rFonts w:ascii="Arial" w:hAnsi="Arial" w:cs="Arial"/>
          <w:b/>
          <w:bCs/>
          <w:color w:val="000000" w:themeColor="text1"/>
          <w:sz w:val="24"/>
          <w:szCs w:val="24"/>
          <w14:ligatures w14:val="none"/>
        </w:rPr>
      </w:pPr>
      <w:bookmarkStart w:id="40" w:name="_Toc154145639"/>
      <w:r>
        <w:rPr>
          <w:rFonts w:ascii="Arial" w:hAnsi="Arial" w:cs="Arial"/>
          <w:b/>
          <w:bCs/>
          <w:color w:val="000000" w:themeColor="text1"/>
          <w:sz w:val="24"/>
          <w:szCs w:val="24"/>
          <w14:ligatures w14:val="none"/>
        </w:rPr>
        <w:t>ΜΑΘΗΜΑΤΙΚΗ ΜΟΝΤΕΛΟΠΟΙΗΣΗ ΤΗΣ ΡΩΣΟ-ΟΥΚΡΑΝΙΚΗΣ ΣΥΓΚΡΟΥΣΗΣ</w:t>
      </w:r>
      <w:bookmarkEnd w:id="40"/>
      <w:r>
        <w:rPr>
          <w:rFonts w:ascii="Arial" w:hAnsi="Arial" w:cs="Arial"/>
          <w:b/>
          <w:bCs/>
          <w:color w:val="000000" w:themeColor="text1"/>
          <w:sz w:val="24"/>
          <w:szCs w:val="24"/>
          <w14:ligatures w14:val="none"/>
        </w:rPr>
        <w:t xml:space="preserve"> </w:t>
      </w:r>
    </w:p>
    <w:p w14:paraId="220E7DA4" w14:textId="77777777" w:rsidR="00623AB3" w:rsidRDefault="00623AB3" w:rsidP="00623AB3">
      <w:pPr>
        <w:pStyle w:val="a3"/>
        <w:numPr>
          <w:ilvl w:val="0"/>
          <w:numId w:val="2"/>
        </w:numPr>
        <w:spacing w:before="360" w:after="360"/>
        <w:ind w:left="0" w:firstLine="0"/>
        <w:outlineLvl w:val="0"/>
        <w:rPr>
          <w:rFonts w:ascii="Arial" w:hAnsi="Arial" w:cs="Arial"/>
          <w:b/>
          <w:bCs/>
          <w:color w:val="000000" w:themeColor="text1"/>
          <w:sz w:val="24"/>
          <w:szCs w:val="24"/>
        </w:rPr>
      </w:pPr>
      <w:bookmarkStart w:id="41" w:name="_Toc154145640"/>
      <w:r w:rsidRPr="00116526">
        <w:rPr>
          <w:rFonts w:ascii="Arial" w:hAnsi="Arial" w:cs="Arial"/>
          <w:b/>
          <w:bCs/>
          <w:color w:val="000000" w:themeColor="text1"/>
          <w:sz w:val="24"/>
          <w:szCs w:val="24"/>
        </w:rPr>
        <w:t>ΕΙΣΑΓΩΓΗ</w:t>
      </w:r>
      <w:bookmarkEnd w:id="41"/>
    </w:p>
    <w:p w14:paraId="70E627F5" w14:textId="1C74DE5B" w:rsidR="00CF15B6" w:rsidRPr="00CF15B6" w:rsidRDefault="00623AB3" w:rsidP="00623AB3">
      <w:pPr>
        <w:spacing w:after="0" w:line="360" w:lineRule="auto"/>
        <w:ind w:firstLine="720"/>
        <w:jc w:val="both"/>
        <w:rPr>
          <w:rFonts w:ascii="Arial" w:hAnsi="Arial" w:cs="Arial"/>
          <w:sz w:val="24"/>
          <w:szCs w:val="24"/>
          <w:lang w:eastAsia="el-GR"/>
        </w:rPr>
      </w:pPr>
      <w:r w:rsidRPr="00623AB3">
        <w:rPr>
          <w:rFonts w:ascii="Arial" w:hAnsi="Arial" w:cs="Arial"/>
          <w:sz w:val="24"/>
          <w:szCs w:val="24"/>
          <w:lang w:eastAsia="el-GR"/>
        </w:rPr>
        <w:t>Στο κεφάλαιο αυτό</w:t>
      </w:r>
      <w:r>
        <w:rPr>
          <w:rFonts w:ascii="Arial" w:hAnsi="Arial" w:cs="Arial"/>
          <w:sz w:val="24"/>
          <w:szCs w:val="24"/>
          <w:lang w:eastAsia="el-GR"/>
        </w:rPr>
        <w:t xml:space="preserve"> </w:t>
      </w:r>
      <w:proofErr w:type="spellStart"/>
      <w:r w:rsidR="00CF15B6">
        <w:rPr>
          <w:rFonts w:ascii="Arial" w:hAnsi="Arial" w:cs="Arial"/>
          <w:sz w:val="24"/>
          <w:szCs w:val="24"/>
          <w:lang w:eastAsia="el-GR"/>
        </w:rPr>
        <w:t>μοντελοποιείται</w:t>
      </w:r>
      <w:proofErr w:type="spellEnd"/>
      <w:r w:rsidR="00CF15B6">
        <w:rPr>
          <w:rFonts w:ascii="Arial" w:hAnsi="Arial" w:cs="Arial"/>
          <w:sz w:val="24"/>
          <w:szCs w:val="24"/>
          <w:lang w:eastAsia="el-GR"/>
        </w:rPr>
        <w:t xml:space="preserve"> μαθηματικά με τη βοήθεια μοντέλου πολυκριτηριακής ανάλυσης (</w:t>
      </w:r>
      <w:r w:rsidR="00CF15B6">
        <w:rPr>
          <w:rFonts w:ascii="Arial" w:hAnsi="Arial" w:cs="Arial"/>
          <w:sz w:val="24"/>
          <w:szCs w:val="24"/>
          <w:lang w:val="en-US" w:eastAsia="el-GR"/>
        </w:rPr>
        <w:t>Entropy</w:t>
      </w:r>
      <w:r w:rsidR="00CF15B6" w:rsidRPr="00CF15B6">
        <w:rPr>
          <w:rFonts w:ascii="Arial" w:hAnsi="Arial" w:cs="Arial"/>
          <w:sz w:val="24"/>
          <w:szCs w:val="24"/>
          <w:lang w:eastAsia="el-GR"/>
        </w:rPr>
        <w:t xml:space="preserve"> </w:t>
      </w:r>
      <w:r w:rsidR="00CF15B6">
        <w:rPr>
          <w:rFonts w:ascii="Arial" w:hAnsi="Arial" w:cs="Arial"/>
          <w:sz w:val="24"/>
          <w:szCs w:val="24"/>
          <w:lang w:val="en-US" w:eastAsia="el-GR"/>
        </w:rPr>
        <w:t>Synergy</w:t>
      </w:r>
      <w:r w:rsidR="00CF15B6" w:rsidRPr="00CF15B6">
        <w:rPr>
          <w:rFonts w:ascii="Arial" w:hAnsi="Arial" w:cs="Arial"/>
          <w:sz w:val="24"/>
          <w:szCs w:val="24"/>
          <w:lang w:eastAsia="el-GR"/>
        </w:rPr>
        <w:t xml:space="preserve"> </w:t>
      </w:r>
      <w:r w:rsidR="00CF15B6">
        <w:rPr>
          <w:rFonts w:ascii="Arial" w:hAnsi="Arial" w:cs="Arial"/>
          <w:sz w:val="24"/>
          <w:szCs w:val="24"/>
          <w:lang w:val="en-US" w:eastAsia="el-GR"/>
        </w:rPr>
        <w:t>Multi</w:t>
      </w:r>
      <w:r w:rsidR="00CF15B6" w:rsidRPr="00CF15B6">
        <w:rPr>
          <w:rFonts w:ascii="Arial" w:hAnsi="Arial" w:cs="Arial"/>
          <w:sz w:val="24"/>
          <w:szCs w:val="24"/>
          <w:lang w:eastAsia="el-GR"/>
        </w:rPr>
        <w:t xml:space="preserve"> </w:t>
      </w:r>
      <w:r w:rsidR="00CF15B6">
        <w:rPr>
          <w:rFonts w:ascii="Arial" w:hAnsi="Arial" w:cs="Arial"/>
          <w:sz w:val="24"/>
          <w:szCs w:val="24"/>
          <w:lang w:val="en-US" w:eastAsia="el-GR"/>
        </w:rPr>
        <w:t>Attribute</w:t>
      </w:r>
      <w:r w:rsidR="00CF15B6" w:rsidRPr="00CF15B6">
        <w:rPr>
          <w:rFonts w:ascii="Arial" w:hAnsi="Arial" w:cs="Arial"/>
          <w:sz w:val="24"/>
          <w:szCs w:val="24"/>
          <w:lang w:eastAsia="el-GR"/>
        </w:rPr>
        <w:t xml:space="preserve"> </w:t>
      </w:r>
      <w:r w:rsidR="00CF15B6">
        <w:rPr>
          <w:rFonts w:ascii="Arial" w:hAnsi="Arial" w:cs="Arial"/>
          <w:sz w:val="24"/>
          <w:szCs w:val="24"/>
          <w:lang w:val="en-US" w:eastAsia="el-GR"/>
        </w:rPr>
        <w:t>Decision</w:t>
      </w:r>
      <w:r w:rsidR="00CF15B6" w:rsidRPr="00CF15B6">
        <w:rPr>
          <w:rFonts w:ascii="Arial" w:hAnsi="Arial" w:cs="Arial"/>
          <w:sz w:val="24"/>
          <w:szCs w:val="24"/>
          <w:lang w:eastAsia="el-GR"/>
        </w:rPr>
        <w:t xml:space="preserve"> </w:t>
      </w:r>
      <w:r w:rsidR="00CF15B6">
        <w:rPr>
          <w:rFonts w:ascii="Arial" w:hAnsi="Arial" w:cs="Arial"/>
          <w:sz w:val="24"/>
          <w:szCs w:val="24"/>
          <w:lang w:val="en-US" w:eastAsia="el-GR"/>
        </w:rPr>
        <w:t>Making</w:t>
      </w:r>
      <w:r w:rsidR="00CF15B6" w:rsidRPr="00CF15B6">
        <w:rPr>
          <w:rFonts w:ascii="Arial" w:hAnsi="Arial" w:cs="Arial"/>
          <w:sz w:val="24"/>
          <w:szCs w:val="24"/>
          <w:lang w:eastAsia="el-GR"/>
        </w:rPr>
        <w:t xml:space="preserve">, </w:t>
      </w:r>
      <w:r w:rsidR="00CF15B6">
        <w:rPr>
          <w:rFonts w:ascii="Arial" w:hAnsi="Arial" w:cs="Arial"/>
          <w:sz w:val="24"/>
          <w:szCs w:val="24"/>
          <w:lang w:val="en-US" w:eastAsia="el-GR"/>
        </w:rPr>
        <w:t>ES</w:t>
      </w:r>
      <w:r w:rsidR="00CF15B6" w:rsidRPr="00CF15B6">
        <w:rPr>
          <w:rFonts w:ascii="Arial" w:hAnsi="Arial" w:cs="Arial"/>
          <w:sz w:val="24"/>
          <w:szCs w:val="24"/>
          <w:lang w:eastAsia="el-GR"/>
        </w:rPr>
        <w:t>-</w:t>
      </w:r>
      <w:r w:rsidR="00CF15B6">
        <w:rPr>
          <w:rFonts w:ascii="Arial" w:hAnsi="Arial" w:cs="Arial"/>
          <w:sz w:val="24"/>
          <w:szCs w:val="24"/>
          <w:lang w:val="en-US" w:eastAsia="el-GR"/>
        </w:rPr>
        <w:t>MADM</w:t>
      </w:r>
      <w:r w:rsidR="00CF15B6" w:rsidRPr="00CF15B6">
        <w:rPr>
          <w:rFonts w:ascii="Arial" w:hAnsi="Arial" w:cs="Arial"/>
          <w:sz w:val="24"/>
          <w:szCs w:val="24"/>
          <w:lang w:eastAsia="el-GR"/>
        </w:rPr>
        <w:t xml:space="preserve">) </w:t>
      </w:r>
      <w:sdt>
        <w:sdtPr>
          <w:rPr>
            <w:rFonts w:ascii="Arial" w:hAnsi="Arial" w:cs="Arial"/>
            <w:sz w:val="24"/>
            <w:szCs w:val="24"/>
            <w:lang w:eastAsia="el-GR"/>
          </w:rPr>
          <w:id w:val="926702313"/>
          <w:citation/>
        </w:sdtPr>
        <w:sdtContent>
          <w:r w:rsidR="004F11F6">
            <w:rPr>
              <w:rFonts w:ascii="Arial" w:hAnsi="Arial" w:cs="Arial"/>
              <w:sz w:val="24"/>
              <w:szCs w:val="24"/>
              <w:lang w:eastAsia="el-GR"/>
            </w:rPr>
            <w:fldChar w:fldCharType="begin"/>
          </w:r>
          <w:r w:rsidR="004F11F6" w:rsidRPr="004F11F6">
            <w:rPr>
              <w:rFonts w:ascii="Arial" w:hAnsi="Arial" w:cs="Arial"/>
              <w:sz w:val="24"/>
              <w:szCs w:val="24"/>
              <w:lang w:eastAsia="el-GR"/>
            </w:rPr>
            <w:instrText xml:space="preserve"> </w:instrText>
          </w:r>
          <w:r w:rsidR="004F11F6">
            <w:rPr>
              <w:rFonts w:ascii="Arial" w:hAnsi="Arial" w:cs="Arial"/>
              <w:sz w:val="24"/>
              <w:szCs w:val="24"/>
              <w:lang w:val="en-US" w:eastAsia="el-GR"/>
            </w:rPr>
            <w:instrText>CITATION</w:instrText>
          </w:r>
          <w:r w:rsidR="004F11F6" w:rsidRPr="004F11F6">
            <w:rPr>
              <w:rFonts w:ascii="Arial" w:hAnsi="Arial" w:cs="Arial"/>
              <w:sz w:val="24"/>
              <w:szCs w:val="24"/>
              <w:lang w:eastAsia="el-GR"/>
            </w:rPr>
            <w:instrText xml:space="preserve"> </w:instrText>
          </w:r>
          <w:r w:rsidR="004F11F6">
            <w:rPr>
              <w:rFonts w:ascii="Arial" w:hAnsi="Arial" w:cs="Arial"/>
              <w:sz w:val="24"/>
              <w:szCs w:val="24"/>
              <w:lang w:val="en-US" w:eastAsia="el-GR"/>
            </w:rPr>
            <w:instrText>Kir</w:instrText>
          </w:r>
          <w:r w:rsidR="004F11F6" w:rsidRPr="004F11F6">
            <w:rPr>
              <w:rFonts w:ascii="Arial" w:hAnsi="Arial" w:cs="Arial"/>
              <w:sz w:val="24"/>
              <w:szCs w:val="24"/>
              <w:lang w:eastAsia="el-GR"/>
            </w:rPr>
            <w:instrText>23 \</w:instrText>
          </w:r>
          <w:r w:rsidR="004F11F6">
            <w:rPr>
              <w:rFonts w:ascii="Arial" w:hAnsi="Arial" w:cs="Arial"/>
              <w:sz w:val="24"/>
              <w:szCs w:val="24"/>
              <w:lang w:val="en-US" w:eastAsia="el-GR"/>
            </w:rPr>
            <w:instrText>l</w:instrText>
          </w:r>
          <w:r w:rsidR="004F11F6" w:rsidRPr="004F11F6">
            <w:rPr>
              <w:rFonts w:ascii="Arial" w:hAnsi="Arial" w:cs="Arial"/>
              <w:sz w:val="24"/>
              <w:szCs w:val="24"/>
              <w:lang w:eastAsia="el-GR"/>
            </w:rPr>
            <w:instrText xml:space="preserve"> 1033 </w:instrText>
          </w:r>
          <w:r w:rsidR="004F11F6">
            <w:rPr>
              <w:rFonts w:ascii="Arial" w:hAnsi="Arial" w:cs="Arial"/>
              <w:sz w:val="24"/>
              <w:szCs w:val="24"/>
              <w:lang w:eastAsia="el-GR"/>
            </w:rPr>
            <w:fldChar w:fldCharType="separate"/>
          </w:r>
          <w:r w:rsidR="004F11F6" w:rsidRPr="004F11F6">
            <w:rPr>
              <w:rFonts w:ascii="Arial" w:hAnsi="Arial" w:cs="Arial"/>
              <w:noProof/>
              <w:sz w:val="24"/>
              <w:szCs w:val="24"/>
              <w:lang w:eastAsia="el-GR"/>
            </w:rPr>
            <w:t>(</w:t>
          </w:r>
          <w:r w:rsidR="004F11F6" w:rsidRPr="004F11F6">
            <w:rPr>
              <w:rFonts w:ascii="Arial" w:hAnsi="Arial" w:cs="Arial"/>
              <w:noProof/>
              <w:sz w:val="24"/>
              <w:szCs w:val="24"/>
              <w:lang w:val="en-US" w:eastAsia="el-GR"/>
            </w:rPr>
            <w:t>Kiratsoudis</w:t>
          </w:r>
          <w:r w:rsidR="004F11F6" w:rsidRPr="004F11F6">
            <w:rPr>
              <w:rFonts w:ascii="Arial" w:hAnsi="Arial" w:cs="Arial"/>
              <w:noProof/>
              <w:sz w:val="24"/>
              <w:szCs w:val="24"/>
              <w:lang w:eastAsia="el-GR"/>
            </w:rPr>
            <w:t xml:space="preserve"> </w:t>
          </w:r>
          <w:r w:rsidR="004F11F6" w:rsidRPr="004F11F6">
            <w:rPr>
              <w:rFonts w:ascii="Arial" w:hAnsi="Arial" w:cs="Arial"/>
              <w:noProof/>
              <w:sz w:val="24"/>
              <w:szCs w:val="24"/>
              <w:lang w:val="en-US" w:eastAsia="el-GR"/>
            </w:rPr>
            <w:t>and</w:t>
          </w:r>
          <w:r w:rsidR="004F11F6" w:rsidRPr="004F11F6">
            <w:rPr>
              <w:rFonts w:ascii="Arial" w:hAnsi="Arial" w:cs="Arial"/>
              <w:noProof/>
              <w:sz w:val="24"/>
              <w:szCs w:val="24"/>
              <w:lang w:eastAsia="el-GR"/>
            </w:rPr>
            <w:t xml:space="preserve"> </w:t>
          </w:r>
          <w:r w:rsidR="004F11F6" w:rsidRPr="004F11F6">
            <w:rPr>
              <w:rFonts w:ascii="Arial" w:hAnsi="Arial" w:cs="Arial"/>
              <w:noProof/>
              <w:sz w:val="24"/>
              <w:szCs w:val="24"/>
              <w:lang w:val="en-US" w:eastAsia="el-GR"/>
            </w:rPr>
            <w:t>Tsiantos</w:t>
          </w:r>
          <w:r w:rsidR="004F11F6" w:rsidRPr="004F11F6">
            <w:rPr>
              <w:rFonts w:ascii="Arial" w:hAnsi="Arial" w:cs="Arial"/>
              <w:noProof/>
              <w:sz w:val="24"/>
              <w:szCs w:val="24"/>
              <w:lang w:eastAsia="el-GR"/>
            </w:rPr>
            <w:t xml:space="preserve"> 2023)</w:t>
          </w:r>
          <w:r w:rsidR="004F11F6">
            <w:rPr>
              <w:rFonts w:ascii="Arial" w:hAnsi="Arial" w:cs="Arial"/>
              <w:sz w:val="24"/>
              <w:szCs w:val="24"/>
              <w:lang w:eastAsia="el-GR"/>
            </w:rPr>
            <w:fldChar w:fldCharType="end"/>
          </w:r>
        </w:sdtContent>
      </w:sdt>
      <w:r w:rsidR="004F11F6" w:rsidRPr="004F11F6">
        <w:rPr>
          <w:rFonts w:ascii="Arial" w:hAnsi="Arial" w:cs="Arial"/>
          <w:sz w:val="24"/>
          <w:szCs w:val="24"/>
          <w:lang w:eastAsia="el-GR"/>
        </w:rPr>
        <w:t xml:space="preserve"> </w:t>
      </w:r>
      <w:r w:rsidR="00CF15B6">
        <w:rPr>
          <w:rFonts w:ascii="Arial" w:hAnsi="Arial" w:cs="Arial"/>
          <w:sz w:val="24"/>
          <w:szCs w:val="24"/>
          <w:lang w:eastAsia="el-GR"/>
        </w:rPr>
        <w:t xml:space="preserve">η </w:t>
      </w:r>
      <w:proofErr w:type="spellStart"/>
      <w:r w:rsidR="00CF15B6">
        <w:rPr>
          <w:rFonts w:ascii="Arial" w:hAnsi="Arial" w:cs="Arial"/>
          <w:sz w:val="24"/>
          <w:szCs w:val="24"/>
          <w:lang w:eastAsia="el-GR"/>
        </w:rPr>
        <w:t>Ρωσό</w:t>
      </w:r>
      <w:proofErr w:type="spellEnd"/>
      <w:r w:rsidR="00CF15B6">
        <w:rPr>
          <w:rFonts w:ascii="Arial" w:hAnsi="Arial" w:cs="Arial"/>
          <w:sz w:val="24"/>
          <w:szCs w:val="24"/>
          <w:lang w:eastAsia="el-GR"/>
        </w:rPr>
        <w:t>-Ουκρανική Σύγκρουση πριν από την έναρξη του πολέμου προκειμένου να υπολογιστεί η μαχητική ισχύς των αντιπαρατιθέμενων δυνάμεων και να προσδιοριστεί το ρίσκο ήττας ενός εκάστου.</w:t>
      </w:r>
    </w:p>
    <w:p w14:paraId="10D0CF48" w14:textId="7A35FBAC" w:rsidR="00CF15B6" w:rsidRDefault="00CF15B6" w:rsidP="00CF15B6">
      <w:pPr>
        <w:pStyle w:val="a3"/>
        <w:numPr>
          <w:ilvl w:val="0"/>
          <w:numId w:val="2"/>
        </w:numPr>
        <w:spacing w:before="360" w:after="360"/>
        <w:ind w:left="0" w:firstLine="0"/>
        <w:outlineLvl w:val="0"/>
        <w:rPr>
          <w:rFonts w:ascii="Arial" w:hAnsi="Arial" w:cs="Arial"/>
          <w:b/>
          <w:bCs/>
          <w:color w:val="000000" w:themeColor="text1"/>
          <w:sz w:val="24"/>
          <w:szCs w:val="24"/>
        </w:rPr>
      </w:pPr>
      <w:bookmarkStart w:id="42" w:name="_Toc154145641"/>
      <w:r>
        <w:rPr>
          <w:rFonts w:ascii="Arial" w:hAnsi="Arial" w:cs="Arial"/>
          <w:b/>
          <w:bCs/>
          <w:color w:val="000000" w:themeColor="text1"/>
          <w:sz w:val="24"/>
          <w:szCs w:val="24"/>
        </w:rPr>
        <w:t>ΛΕΙΤΟΥΡΓΙΑ ΜΟΝΤΕΛΟΥ</w:t>
      </w:r>
      <w:bookmarkEnd w:id="42"/>
    </w:p>
    <w:p w14:paraId="46F464AB" w14:textId="085670D2" w:rsidR="009449EF" w:rsidRPr="00994693" w:rsidRDefault="00CF15B6" w:rsidP="009449EF">
      <w:pPr>
        <w:spacing w:after="0" w:line="360" w:lineRule="auto"/>
        <w:ind w:firstLine="720"/>
        <w:jc w:val="both"/>
        <w:rPr>
          <w:rFonts w:ascii="Arial" w:hAnsi="Arial" w:cs="Arial"/>
          <w:sz w:val="24"/>
          <w:szCs w:val="24"/>
          <w:lang w:eastAsia="el-GR"/>
        </w:rPr>
      </w:pPr>
      <w:r>
        <w:rPr>
          <w:rFonts w:ascii="Arial" w:hAnsi="Arial" w:cs="Arial"/>
          <w:sz w:val="24"/>
          <w:szCs w:val="24"/>
          <w:lang w:eastAsia="el-GR"/>
        </w:rPr>
        <w:t xml:space="preserve">Η λειτουργία του </w:t>
      </w:r>
      <w:r w:rsidR="009449EF">
        <w:rPr>
          <w:rFonts w:ascii="Arial" w:hAnsi="Arial" w:cs="Arial"/>
          <w:sz w:val="24"/>
          <w:szCs w:val="24"/>
          <w:lang w:eastAsia="el-GR"/>
        </w:rPr>
        <w:t>μ</w:t>
      </w:r>
      <w:r>
        <w:rPr>
          <w:rFonts w:ascii="Arial" w:hAnsi="Arial" w:cs="Arial"/>
          <w:sz w:val="24"/>
          <w:szCs w:val="24"/>
          <w:lang w:eastAsia="el-GR"/>
        </w:rPr>
        <w:t>οντέλου βασίζεται στην 2</w:t>
      </w:r>
      <w:r w:rsidRPr="009449EF">
        <w:rPr>
          <w:rFonts w:ascii="Arial" w:hAnsi="Arial" w:cs="Arial"/>
          <w:sz w:val="24"/>
          <w:szCs w:val="24"/>
          <w:lang w:eastAsia="el-GR"/>
        </w:rPr>
        <w:t>η</w:t>
      </w:r>
      <w:r>
        <w:rPr>
          <w:rFonts w:ascii="Arial" w:hAnsi="Arial" w:cs="Arial"/>
          <w:sz w:val="24"/>
          <w:szCs w:val="24"/>
          <w:lang w:eastAsia="el-GR"/>
        </w:rPr>
        <w:t xml:space="preserve"> αρχή του Δόγματος </w:t>
      </w:r>
      <w:r w:rsidR="009449EF" w:rsidRPr="009449EF">
        <w:rPr>
          <w:rFonts w:ascii="Arial" w:hAnsi="Arial" w:cs="Arial"/>
          <w:sz w:val="24"/>
          <w:szCs w:val="24"/>
          <w:lang w:eastAsia="el-GR"/>
        </w:rPr>
        <w:t>(</w:t>
      </w:r>
      <w:r w:rsidR="00BB5794">
        <w:rPr>
          <w:rFonts w:ascii="Arial" w:hAnsi="Arial" w:cs="Arial"/>
          <w:sz w:val="24"/>
          <w:szCs w:val="24"/>
          <w:lang w:val="en-US" w:eastAsia="el-GR"/>
        </w:rPr>
        <w:t>P</w:t>
      </w:r>
      <w:proofErr w:type="spellStart"/>
      <w:r w:rsidR="009449EF" w:rsidRPr="009449EF">
        <w:rPr>
          <w:rFonts w:ascii="Arial" w:hAnsi="Arial" w:cs="Arial"/>
          <w:sz w:val="24"/>
          <w:szCs w:val="24"/>
          <w:lang w:eastAsia="el-GR"/>
        </w:rPr>
        <w:t>rinciples</w:t>
      </w:r>
      <w:proofErr w:type="spellEnd"/>
      <w:r w:rsidR="009449EF" w:rsidRPr="009449EF">
        <w:rPr>
          <w:rFonts w:ascii="Arial" w:hAnsi="Arial" w:cs="Arial"/>
          <w:sz w:val="24"/>
          <w:szCs w:val="24"/>
          <w:lang w:eastAsia="el-GR"/>
        </w:rPr>
        <w:t xml:space="preserve">) </w:t>
      </w:r>
      <w:proofErr w:type="spellStart"/>
      <w:r w:rsidR="00476379" w:rsidRPr="009449EF">
        <w:rPr>
          <w:rFonts w:ascii="Arial" w:hAnsi="Arial" w:cs="Arial"/>
          <w:sz w:val="24"/>
          <w:szCs w:val="24"/>
          <w:lang w:eastAsia="el-GR"/>
        </w:rPr>
        <w:t>Wei</w:t>
      </w:r>
      <w:r w:rsidR="009449EF" w:rsidRPr="009449EF">
        <w:rPr>
          <w:rFonts w:ascii="Arial" w:hAnsi="Arial" w:cs="Arial"/>
          <w:sz w:val="24"/>
          <w:szCs w:val="24"/>
          <w:lang w:eastAsia="el-GR"/>
        </w:rPr>
        <w:t>n</w:t>
      </w:r>
      <w:r w:rsidR="00476379" w:rsidRPr="009449EF">
        <w:rPr>
          <w:rFonts w:ascii="Arial" w:hAnsi="Arial" w:cs="Arial"/>
          <w:sz w:val="24"/>
          <w:szCs w:val="24"/>
          <w:lang w:eastAsia="el-GR"/>
        </w:rPr>
        <w:t>berger</w:t>
      </w:r>
      <w:proofErr w:type="spellEnd"/>
      <w:r w:rsidR="009449EF" w:rsidRPr="009449EF">
        <w:rPr>
          <w:rFonts w:ascii="Arial" w:hAnsi="Arial" w:cs="Arial"/>
          <w:sz w:val="24"/>
          <w:szCs w:val="24"/>
          <w:lang w:eastAsia="el-GR"/>
        </w:rPr>
        <w:t xml:space="preserve"> </w:t>
      </w:r>
      <w:sdt>
        <w:sdtPr>
          <w:rPr>
            <w:rFonts w:ascii="Arial" w:hAnsi="Arial" w:cs="Arial"/>
            <w:sz w:val="24"/>
            <w:szCs w:val="24"/>
            <w:lang w:eastAsia="el-GR"/>
          </w:rPr>
          <w:id w:val="720629020"/>
          <w:citation/>
        </w:sdtPr>
        <w:sdtContent>
          <w:r w:rsidR="00476379">
            <w:rPr>
              <w:rFonts w:ascii="Arial" w:hAnsi="Arial" w:cs="Arial"/>
              <w:sz w:val="24"/>
              <w:szCs w:val="24"/>
              <w:lang w:eastAsia="el-GR"/>
            </w:rPr>
            <w:fldChar w:fldCharType="begin"/>
          </w:r>
          <w:r w:rsidR="00476379">
            <w:rPr>
              <w:rFonts w:ascii="Arial" w:hAnsi="Arial" w:cs="Arial"/>
              <w:sz w:val="24"/>
              <w:szCs w:val="24"/>
              <w:lang w:eastAsia="el-GR"/>
            </w:rPr>
            <w:instrText xml:space="preserve"> CITATION Πολ22 \l 1032 </w:instrText>
          </w:r>
          <w:r w:rsidR="00476379">
            <w:rPr>
              <w:rFonts w:ascii="Arial" w:hAnsi="Arial" w:cs="Arial"/>
              <w:sz w:val="24"/>
              <w:szCs w:val="24"/>
              <w:lang w:eastAsia="el-GR"/>
            </w:rPr>
            <w:fldChar w:fldCharType="separate"/>
          </w:r>
          <w:r w:rsidR="009449EF" w:rsidRPr="009449EF">
            <w:rPr>
              <w:rFonts w:ascii="Arial" w:hAnsi="Arial" w:cs="Arial"/>
              <w:sz w:val="24"/>
              <w:szCs w:val="24"/>
              <w:lang w:eastAsia="el-GR"/>
            </w:rPr>
            <w:t>(Πολίτης και Γεροβασίλης 2022)</w:t>
          </w:r>
          <w:r w:rsidR="00476379">
            <w:rPr>
              <w:rFonts w:ascii="Arial" w:hAnsi="Arial" w:cs="Arial"/>
              <w:sz w:val="24"/>
              <w:szCs w:val="24"/>
              <w:lang w:eastAsia="el-GR"/>
            </w:rPr>
            <w:fldChar w:fldCharType="end"/>
          </w:r>
        </w:sdtContent>
      </w:sdt>
      <w:r w:rsidR="00476379">
        <w:rPr>
          <w:rFonts w:ascii="Arial" w:hAnsi="Arial" w:cs="Arial"/>
          <w:sz w:val="24"/>
          <w:szCs w:val="24"/>
          <w:lang w:eastAsia="el-GR"/>
        </w:rPr>
        <w:t xml:space="preserve"> η οποία αναφέρεται στο αν οι </w:t>
      </w:r>
      <w:r w:rsidR="009449EF">
        <w:rPr>
          <w:rFonts w:ascii="Arial" w:hAnsi="Arial" w:cs="Arial"/>
          <w:sz w:val="24"/>
          <w:szCs w:val="24"/>
          <w:lang w:eastAsia="el-GR"/>
        </w:rPr>
        <w:t>στρατιωτικές</w:t>
      </w:r>
      <w:r w:rsidR="00476379">
        <w:rPr>
          <w:rFonts w:ascii="Arial" w:hAnsi="Arial" w:cs="Arial"/>
          <w:sz w:val="24"/>
          <w:szCs w:val="24"/>
          <w:lang w:eastAsia="el-GR"/>
        </w:rPr>
        <w:t xml:space="preserve"> δυνάμεις είναι επαρκείς για την επίτευξη νίκη. Η λειτουργία του μοντέλου βασίζεται στην εξαγωγή πληροφορίας από τα </w:t>
      </w:r>
      <w:r w:rsidR="009449EF">
        <w:rPr>
          <w:rFonts w:ascii="Arial" w:hAnsi="Arial" w:cs="Arial"/>
          <w:sz w:val="24"/>
          <w:szCs w:val="24"/>
          <w:lang w:eastAsia="el-GR"/>
        </w:rPr>
        <w:t>δεδομένα των μέσων που διαθέτουν οι αντιμαχόμενοι, αξιολογεί αντικειμενικά την δυναμικότητα τους με τη χρήση εργαλείων της Εντροπίας Πληροφορίας</w:t>
      </w:r>
      <w:r w:rsidR="009449EF" w:rsidRPr="009449EF">
        <w:footnoteReference w:id="8"/>
      </w:r>
      <w:r w:rsidR="009449EF">
        <w:rPr>
          <w:rFonts w:ascii="Arial" w:hAnsi="Arial" w:cs="Arial"/>
          <w:sz w:val="24"/>
          <w:szCs w:val="24"/>
          <w:lang w:eastAsia="el-GR"/>
        </w:rPr>
        <w:t xml:space="preserve"> και δύναται να παράγει αποτελέσματα αναφορικά (α) </w:t>
      </w:r>
      <w:r w:rsidR="00BB5794">
        <w:rPr>
          <w:rFonts w:ascii="Arial" w:hAnsi="Arial" w:cs="Arial"/>
          <w:sz w:val="24"/>
          <w:szCs w:val="24"/>
          <w:lang w:eastAsia="el-GR"/>
        </w:rPr>
        <w:t xml:space="preserve">την </w:t>
      </w:r>
      <w:r w:rsidR="009449EF">
        <w:rPr>
          <w:rFonts w:ascii="Arial" w:hAnsi="Arial" w:cs="Arial"/>
          <w:sz w:val="24"/>
          <w:szCs w:val="24"/>
          <w:lang w:eastAsia="el-GR"/>
        </w:rPr>
        <w:t xml:space="preserve">πιθανότητα νίκης για κάθε έναν από τους εμπλεκόμενους, (β) την σημαντικότητα κάθε οπλικού συστήματος-μέσου, (γ) την σταθερότητα του προβλήματος (σταθερότητα νίκης). Αναλυτικά το μοντέλο και </w:t>
      </w:r>
      <w:r w:rsidR="00947D85">
        <w:rPr>
          <w:rFonts w:ascii="Arial" w:hAnsi="Arial" w:cs="Arial"/>
          <w:sz w:val="24"/>
          <w:szCs w:val="24"/>
          <w:lang w:eastAsia="el-GR"/>
        </w:rPr>
        <w:t xml:space="preserve">η ρουτίνα υπολογισμού </w:t>
      </w:r>
      <w:r w:rsidR="009449EF">
        <w:rPr>
          <w:rFonts w:ascii="Arial" w:hAnsi="Arial" w:cs="Arial"/>
          <w:sz w:val="24"/>
          <w:szCs w:val="24"/>
          <w:lang w:eastAsia="el-GR"/>
        </w:rPr>
        <w:t xml:space="preserve">παρατίθεται στο Παράρτημα «Β». Τα δεδομένα </w:t>
      </w:r>
      <w:r w:rsidR="00994693">
        <w:rPr>
          <w:rFonts w:ascii="Arial" w:hAnsi="Arial" w:cs="Arial"/>
          <w:sz w:val="24"/>
          <w:szCs w:val="24"/>
          <w:lang w:eastAsia="el-GR"/>
        </w:rPr>
        <w:t>(δυνάμεις Ρωσίας και Ουκρανίας</w:t>
      </w:r>
      <w:r w:rsidR="00BB5794" w:rsidRPr="00BB5794">
        <w:rPr>
          <w:rFonts w:ascii="Arial" w:hAnsi="Arial" w:cs="Arial"/>
          <w:sz w:val="24"/>
          <w:szCs w:val="24"/>
          <w:lang w:eastAsia="el-GR"/>
        </w:rPr>
        <w:t>)</w:t>
      </w:r>
      <w:r w:rsidR="00994693">
        <w:rPr>
          <w:rFonts w:ascii="Arial" w:hAnsi="Arial" w:cs="Arial"/>
          <w:sz w:val="24"/>
          <w:szCs w:val="24"/>
          <w:lang w:eastAsia="el-GR"/>
        </w:rPr>
        <w:t xml:space="preserve"> αντλήθηκαν από τη πηγή </w:t>
      </w:r>
      <w:sdt>
        <w:sdtPr>
          <w:rPr>
            <w:rFonts w:ascii="Arial" w:hAnsi="Arial" w:cs="Arial"/>
            <w:b/>
            <w:bCs/>
            <w:sz w:val="24"/>
            <w:szCs w:val="24"/>
            <w:lang w:val="en-US" w:eastAsia="el-GR"/>
          </w:rPr>
          <w:id w:val="-1338149147"/>
          <w:citation/>
        </w:sdtPr>
        <w:sdtContent>
          <w:r w:rsidR="00994693" w:rsidRPr="00994693">
            <w:rPr>
              <w:rFonts w:ascii="Arial" w:hAnsi="Arial" w:cs="Arial"/>
              <w:b/>
              <w:bCs/>
              <w:sz w:val="24"/>
              <w:szCs w:val="24"/>
              <w:lang w:val="en-US" w:eastAsia="el-GR"/>
            </w:rPr>
            <w:fldChar w:fldCharType="begin"/>
          </w:r>
          <w:r w:rsidR="00994693" w:rsidRPr="00994693">
            <w:rPr>
              <w:rFonts w:ascii="Arial" w:hAnsi="Arial" w:cs="Arial"/>
              <w:bCs/>
              <w:sz w:val="24"/>
              <w:szCs w:val="24"/>
              <w:lang w:eastAsia="el-GR"/>
            </w:rPr>
            <w:instrText xml:space="preserve"> </w:instrText>
          </w:r>
          <w:r w:rsidR="00994693" w:rsidRPr="00994693">
            <w:rPr>
              <w:rFonts w:ascii="Arial" w:hAnsi="Arial" w:cs="Arial"/>
              <w:bCs/>
              <w:sz w:val="24"/>
              <w:szCs w:val="24"/>
              <w:lang w:val="en-US" w:eastAsia="el-GR"/>
            </w:rPr>
            <w:instrText>CITATION</w:instrText>
          </w:r>
          <w:r w:rsidR="00994693" w:rsidRPr="00994693">
            <w:rPr>
              <w:rFonts w:ascii="Arial" w:hAnsi="Arial" w:cs="Arial"/>
              <w:bCs/>
              <w:sz w:val="24"/>
              <w:szCs w:val="24"/>
              <w:lang w:eastAsia="el-GR"/>
            </w:rPr>
            <w:instrText xml:space="preserve"> </w:instrText>
          </w:r>
          <w:r w:rsidR="00994693" w:rsidRPr="00994693">
            <w:rPr>
              <w:rFonts w:ascii="Arial" w:hAnsi="Arial" w:cs="Arial"/>
              <w:bCs/>
              <w:sz w:val="24"/>
              <w:szCs w:val="24"/>
              <w:lang w:val="en-US" w:eastAsia="el-GR"/>
            </w:rPr>
            <w:instrText>Sta</w:instrText>
          </w:r>
          <w:r w:rsidR="00994693" w:rsidRPr="00994693">
            <w:rPr>
              <w:rFonts w:ascii="Arial" w:hAnsi="Arial" w:cs="Arial"/>
              <w:bCs/>
              <w:sz w:val="24"/>
              <w:szCs w:val="24"/>
              <w:lang w:eastAsia="el-GR"/>
            </w:rPr>
            <w:instrText>23 \</w:instrText>
          </w:r>
          <w:r w:rsidR="00994693" w:rsidRPr="00994693">
            <w:rPr>
              <w:rFonts w:ascii="Arial" w:hAnsi="Arial" w:cs="Arial"/>
              <w:bCs/>
              <w:sz w:val="24"/>
              <w:szCs w:val="24"/>
              <w:lang w:val="en-US" w:eastAsia="el-GR"/>
            </w:rPr>
            <w:instrText>l</w:instrText>
          </w:r>
          <w:r w:rsidR="00994693" w:rsidRPr="00994693">
            <w:rPr>
              <w:rFonts w:ascii="Arial" w:hAnsi="Arial" w:cs="Arial"/>
              <w:bCs/>
              <w:sz w:val="24"/>
              <w:szCs w:val="24"/>
              <w:lang w:eastAsia="el-GR"/>
            </w:rPr>
            <w:instrText xml:space="preserve"> 1033 </w:instrText>
          </w:r>
          <w:r w:rsidR="00994693" w:rsidRPr="00994693">
            <w:rPr>
              <w:rFonts w:ascii="Arial" w:hAnsi="Arial" w:cs="Arial"/>
              <w:b/>
              <w:bCs/>
              <w:sz w:val="24"/>
              <w:szCs w:val="24"/>
              <w:lang w:val="en-US" w:eastAsia="el-GR"/>
            </w:rPr>
            <w:fldChar w:fldCharType="separate"/>
          </w:r>
          <w:r w:rsidR="00994693" w:rsidRPr="00994693">
            <w:rPr>
              <w:rFonts w:ascii="Arial" w:hAnsi="Arial" w:cs="Arial"/>
              <w:bCs/>
              <w:sz w:val="24"/>
              <w:szCs w:val="24"/>
              <w:lang w:eastAsia="el-GR"/>
            </w:rPr>
            <w:t xml:space="preserve"> (</w:t>
          </w:r>
          <w:r w:rsidR="00994693" w:rsidRPr="00994693">
            <w:rPr>
              <w:rFonts w:ascii="Arial" w:hAnsi="Arial" w:cs="Arial"/>
              <w:bCs/>
              <w:sz w:val="24"/>
              <w:szCs w:val="24"/>
              <w:lang w:val="en-US" w:eastAsia="el-GR"/>
            </w:rPr>
            <w:t>Statistica</w:t>
          </w:r>
          <w:r w:rsidR="00994693" w:rsidRPr="00994693">
            <w:rPr>
              <w:rFonts w:ascii="Arial" w:hAnsi="Arial" w:cs="Arial"/>
              <w:bCs/>
              <w:sz w:val="24"/>
              <w:szCs w:val="24"/>
              <w:lang w:eastAsia="el-GR"/>
            </w:rPr>
            <w:t xml:space="preserve"> 2023)</w:t>
          </w:r>
          <w:r w:rsidR="00994693" w:rsidRPr="00994693">
            <w:rPr>
              <w:rFonts w:ascii="Arial" w:hAnsi="Arial" w:cs="Arial"/>
              <w:sz w:val="24"/>
              <w:szCs w:val="24"/>
              <w:lang w:eastAsia="el-GR"/>
            </w:rPr>
            <w:fldChar w:fldCharType="end"/>
          </w:r>
        </w:sdtContent>
      </w:sdt>
      <w:r w:rsidR="00994693" w:rsidRPr="00994693">
        <w:rPr>
          <w:rFonts w:ascii="Arial" w:hAnsi="Arial" w:cs="Arial"/>
          <w:bCs/>
          <w:sz w:val="24"/>
          <w:szCs w:val="24"/>
          <w:lang w:eastAsia="el-GR"/>
        </w:rPr>
        <w:t>.</w:t>
      </w:r>
    </w:p>
    <w:p w14:paraId="0B92ACC0" w14:textId="37F4793E" w:rsidR="00994693" w:rsidRDefault="00994693" w:rsidP="00994693">
      <w:pPr>
        <w:pStyle w:val="a3"/>
        <w:numPr>
          <w:ilvl w:val="0"/>
          <w:numId w:val="2"/>
        </w:numPr>
        <w:spacing w:before="360" w:after="360"/>
        <w:ind w:left="0" w:firstLine="0"/>
        <w:outlineLvl w:val="0"/>
        <w:rPr>
          <w:rFonts w:ascii="Arial" w:hAnsi="Arial" w:cs="Arial"/>
          <w:b/>
          <w:bCs/>
          <w:color w:val="000000" w:themeColor="text1"/>
          <w:sz w:val="24"/>
          <w:szCs w:val="24"/>
          <w:lang w:val="en-US"/>
        </w:rPr>
      </w:pPr>
      <w:bookmarkStart w:id="43" w:name="_Toc154145642"/>
      <w:r>
        <w:rPr>
          <w:rFonts w:ascii="Arial" w:hAnsi="Arial" w:cs="Arial"/>
          <w:b/>
          <w:bCs/>
          <w:color w:val="000000" w:themeColor="text1"/>
          <w:sz w:val="24"/>
          <w:szCs w:val="24"/>
        </w:rPr>
        <w:t xml:space="preserve">ΑΠΟΤΕΛΕΣΜΑΤΑ ΜΟΝΤΕΛΟΥ </w:t>
      </w:r>
      <w:r>
        <w:rPr>
          <w:rFonts w:ascii="Arial" w:hAnsi="Arial" w:cs="Arial"/>
          <w:b/>
          <w:bCs/>
          <w:color w:val="000000" w:themeColor="text1"/>
          <w:sz w:val="24"/>
          <w:szCs w:val="24"/>
          <w:lang w:val="en-US"/>
        </w:rPr>
        <w:t>ES-MADM</w:t>
      </w:r>
      <w:bookmarkEnd w:id="43"/>
    </w:p>
    <w:p w14:paraId="7E1F74D5" w14:textId="7EC628EA" w:rsidR="00623AB3" w:rsidRPr="00400150" w:rsidRDefault="00994693" w:rsidP="00CF15B6">
      <w:pPr>
        <w:spacing w:after="0" w:line="360" w:lineRule="auto"/>
        <w:ind w:firstLine="720"/>
        <w:jc w:val="both"/>
      </w:pPr>
      <w:r w:rsidRPr="00994693">
        <w:rPr>
          <w:rFonts w:ascii="Arial" w:hAnsi="Arial" w:cs="Arial"/>
          <w:sz w:val="24"/>
          <w:szCs w:val="24"/>
          <w:lang w:eastAsia="el-GR"/>
        </w:rPr>
        <w:t xml:space="preserve">Τα αποτελέσματα του μοντέλου ES-MADM κατέδειξαν </w:t>
      </w:r>
      <w:r w:rsidR="00400150">
        <w:rPr>
          <w:rFonts w:ascii="Arial" w:hAnsi="Arial" w:cs="Arial"/>
          <w:sz w:val="24"/>
          <w:szCs w:val="24"/>
          <w:lang w:eastAsia="el-GR"/>
        </w:rPr>
        <w:t xml:space="preserve">ότι η Ρωσία έχει επταπλάσιες πιθανότητες νίκης </w:t>
      </w:r>
      <w:r w:rsidR="00E3664D">
        <w:rPr>
          <w:rFonts w:ascii="Arial" w:hAnsi="Arial" w:cs="Arial"/>
          <w:sz w:val="24"/>
          <w:szCs w:val="24"/>
          <w:lang w:eastAsia="el-GR"/>
        </w:rPr>
        <w:t xml:space="preserve">(88% έναντι 12%) </w:t>
      </w:r>
      <w:r w:rsidR="00400150">
        <w:rPr>
          <w:rFonts w:ascii="Arial" w:hAnsi="Arial" w:cs="Arial"/>
          <w:sz w:val="24"/>
          <w:szCs w:val="24"/>
          <w:lang w:eastAsia="el-GR"/>
        </w:rPr>
        <w:t xml:space="preserve">σε σχέση με την Ουκρανία και ως σημαντικότερους παράγοντες στην αναμέτρηση τα τεθωρακισμένα οχήματα και τα διατιθέμενα αντιαρματικά όπλα </w:t>
      </w:r>
      <w:r w:rsidR="00BB5794">
        <w:rPr>
          <w:rFonts w:ascii="Arial" w:hAnsi="Arial" w:cs="Arial"/>
          <w:sz w:val="24"/>
          <w:szCs w:val="24"/>
          <w:lang w:eastAsia="el-GR"/>
        </w:rPr>
        <w:t>ρ</w:t>
      </w:r>
      <w:r w:rsidR="00400150">
        <w:rPr>
          <w:rFonts w:ascii="Arial" w:hAnsi="Arial" w:cs="Arial"/>
          <w:sz w:val="24"/>
          <w:szCs w:val="24"/>
          <w:lang w:eastAsia="el-GR"/>
        </w:rPr>
        <w:t xml:space="preserve">ωσικού και </w:t>
      </w:r>
      <w:r w:rsidR="00BB5794">
        <w:rPr>
          <w:rFonts w:ascii="Arial" w:hAnsi="Arial" w:cs="Arial"/>
          <w:sz w:val="24"/>
          <w:szCs w:val="24"/>
          <w:lang w:eastAsia="el-GR"/>
        </w:rPr>
        <w:t>ο</w:t>
      </w:r>
      <w:r w:rsidR="00400150">
        <w:rPr>
          <w:rFonts w:ascii="Arial" w:hAnsi="Arial" w:cs="Arial"/>
          <w:sz w:val="24"/>
          <w:szCs w:val="24"/>
          <w:lang w:eastAsia="el-GR"/>
        </w:rPr>
        <w:t xml:space="preserve">υκρανικού </w:t>
      </w:r>
      <w:r w:rsidR="00BB5794">
        <w:rPr>
          <w:rFonts w:ascii="Arial" w:hAnsi="Arial" w:cs="Arial"/>
          <w:sz w:val="24"/>
          <w:szCs w:val="24"/>
          <w:lang w:eastAsia="el-GR"/>
        </w:rPr>
        <w:t>σ</w:t>
      </w:r>
      <w:r w:rsidR="00400150">
        <w:rPr>
          <w:rFonts w:ascii="Arial" w:hAnsi="Arial" w:cs="Arial"/>
          <w:sz w:val="24"/>
          <w:szCs w:val="24"/>
          <w:lang w:eastAsia="el-GR"/>
        </w:rPr>
        <w:t>τρατού. Αναλυτικά οι υπολογισμοί καθώς και τα σχετικά διαγράμματα, όπως στο Παράρτημα «Β».</w:t>
      </w:r>
      <w:r w:rsidR="00623AB3">
        <w:rPr>
          <w:rFonts w:ascii="Arial" w:hAnsi="Arial" w:cs="Arial"/>
          <w:b/>
          <w:bCs/>
          <w:color w:val="000000" w:themeColor="text1"/>
          <w:sz w:val="24"/>
          <w:szCs w:val="24"/>
          <w14:ligatures w14:val="none"/>
        </w:rPr>
        <w:t xml:space="preserve"> </w:t>
      </w:r>
      <w:r w:rsidR="00400150">
        <w:rPr>
          <w:rFonts w:ascii="Arial" w:hAnsi="Arial" w:cs="Arial"/>
          <w:color w:val="000000" w:themeColor="text1"/>
          <w:sz w:val="24"/>
          <w:szCs w:val="24"/>
          <w14:ligatures w14:val="none"/>
        </w:rPr>
        <w:t xml:space="preserve">Η Ρωσία έλαβε μία </w:t>
      </w:r>
      <w:r w:rsidR="00E3664D">
        <w:rPr>
          <w:rFonts w:ascii="Arial" w:hAnsi="Arial" w:cs="Arial"/>
          <w:color w:val="000000" w:themeColor="text1"/>
          <w:sz w:val="24"/>
          <w:szCs w:val="24"/>
          <w14:ligatures w14:val="none"/>
        </w:rPr>
        <w:t>σταθερή απόφαση με μεγάλες πιθανότητες νίκης.</w:t>
      </w:r>
    </w:p>
    <w:p w14:paraId="150E6789" w14:textId="6EA2582C" w:rsidR="0061653D" w:rsidRPr="0061653D" w:rsidRDefault="0061653D">
      <w:pPr>
        <w:pStyle w:val="a6"/>
        <w:numPr>
          <w:ilvl w:val="0"/>
          <w:numId w:val="7"/>
        </w:numPr>
        <w:tabs>
          <w:tab w:val="left" w:pos="1414"/>
        </w:tabs>
        <w:spacing w:before="240" w:after="0" w:line="360" w:lineRule="auto"/>
        <w:ind w:left="0" w:firstLine="720"/>
        <w:contextualSpacing w:val="0"/>
        <w:jc w:val="both"/>
        <w:rPr>
          <w:rFonts w:ascii="Arial" w:hAnsi="Arial" w:cs="Arial"/>
          <w:sz w:val="24"/>
          <w:szCs w:val="24"/>
          <w:lang w:eastAsia="el-GR"/>
        </w:rPr>
        <w:sectPr w:rsidR="0061653D" w:rsidRPr="0061653D" w:rsidSect="0016612A">
          <w:pgSz w:w="11906" w:h="16838"/>
          <w:pgMar w:top="1701" w:right="1134" w:bottom="1134" w:left="1985" w:header="709" w:footer="709" w:gutter="0"/>
          <w:cols w:space="708"/>
          <w:docGrid w:linePitch="360"/>
        </w:sectPr>
      </w:pPr>
    </w:p>
    <w:p w14:paraId="7979647B" w14:textId="359E5A4C" w:rsidR="0041793D" w:rsidRDefault="00623AB3" w:rsidP="007E3871">
      <w:pPr>
        <w:pStyle w:val="a3"/>
        <w:spacing w:before="0" w:after="360"/>
        <w:jc w:val="center"/>
        <w:outlineLvl w:val="0"/>
        <w:rPr>
          <w:rFonts w:ascii="Arial" w:hAnsi="Arial" w:cs="Arial"/>
          <w:b/>
          <w:bCs/>
          <w:color w:val="000000" w:themeColor="text1"/>
          <w:sz w:val="24"/>
          <w:szCs w:val="24"/>
        </w:rPr>
      </w:pPr>
      <w:bookmarkStart w:id="44" w:name="_Toc154145643"/>
      <w:bookmarkStart w:id="45" w:name="_Hlk153744463"/>
      <w:r>
        <w:rPr>
          <w:rFonts w:ascii="Arial" w:hAnsi="Arial" w:cs="Arial"/>
          <w:b/>
          <w:bCs/>
          <w:color w:val="000000" w:themeColor="text1"/>
          <w:sz w:val="24"/>
          <w:szCs w:val="24"/>
        </w:rPr>
        <w:lastRenderedPageBreak/>
        <w:t>5</w:t>
      </w:r>
      <w:r w:rsidR="0041793D">
        <w:rPr>
          <w:rFonts w:ascii="Arial" w:hAnsi="Arial" w:cs="Arial"/>
          <w:b/>
          <w:bCs/>
          <w:color w:val="000000" w:themeColor="text1"/>
          <w:sz w:val="24"/>
          <w:szCs w:val="24"/>
        </w:rPr>
        <w:t>ο ΚΕΦΑΛΑΙΟ</w:t>
      </w:r>
      <w:bookmarkEnd w:id="44"/>
    </w:p>
    <w:p w14:paraId="2C47C8B1" w14:textId="462A3A41" w:rsidR="008B36B2" w:rsidRPr="006F0397" w:rsidRDefault="008B36B2" w:rsidP="007E3871">
      <w:pPr>
        <w:pStyle w:val="a3"/>
        <w:spacing w:before="0" w:after="360"/>
        <w:jc w:val="center"/>
        <w:outlineLvl w:val="0"/>
      </w:pPr>
      <w:bookmarkStart w:id="46" w:name="_Toc154145644"/>
      <w:r>
        <w:rPr>
          <w:rFonts w:ascii="Arial" w:hAnsi="Arial" w:cs="Arial"/>
          <w:b/>
          <w:bCs/>
          <w:color w:val="000000" w:themeColor="text1"/>
          <w:sz w:val="24"/>
          <w:szCs w:val="24"/>
          <w14:ligatures w14:val="none"/>
        </w:rPr>
        <w:t>ΣΥΜΠΕΡΑΣΜΑΤΑ</w:t>
      </w:r>
      <w:bookmarkEnd w:id="46"/>
    </w:p>
    <w:p w14:paraId="26B3C3FC" w14:textId="77777777" w:rsidR="00911F62" w:rsidRDefault="00911F62" w:rsidP="00911F62">
      <w:pPr>
        <w:pStyle w:val="a3"/>
        <w:numPr>
          <w:ilvl w:val="0"/>
          <w:numId w:val="2"/>
        </w:numPr>
        <w:spacing w:before="360" w:after="360"/>
        <w:ind w:left="0" w:firstLine="0"/>
        <w:outlineLvl w:val="0"/>
        <w:rPr>
          <w:rFonts w:ascii="Arial" w:hAnsi="Arial" w:cs="Arial"/>
          <w:b/>
          <w:bCs/>
          <w:color w:val="000000" w:themeColor="text1"/>
          <w:sz w:val="24"/>
          <w:szCs w:val="24"/>
        </w:rPr>
      </w:pPr>
      <w:bookmarkStart w:id="47" w:name="_Toc154145645"/>
      <w:bookmarkEnd w:id="45"/>
      <w:r>
        <w:rPr>
          <w:rFonts w:ascii="Arial" w:hAnsi="Arial" w:cs="Arial"/>
          <w:b/>
          <w:bCs/>
          <w:color w:val="000000" w:themeColor="text1"/>
          <w:sz w:val="24"/>
          <w:szCs w:val="24"/>
        </w:rPr>
        <w:t>ΕΙΣΑΓΩΓΗ</w:t>
      </w:r>
      <w:bookmarkEnd w:id="47"/>
    </w:p>
    <w:p w14:paraId="5972536B" w14:textId="4CB6ABA1" w:rsidR="00911F62" w:rsidRPr="003E07FB" w:rsidRDefault="00584BAF" w:rsidP="00911F62">
      <w:pPr>
        <w:spacing w:line="360" w:lineRule="auto"/>
        <w:ind w:firstLine="720"/>
        <w:jc w:val="both"/>
        <w:rPr>
          <w:rFonts w:ascii="Arial" w:hAnsi="Arial" w:cs="Arial"/>
          <w:sz w:val="24"/>
          <w:szCs w:val="24"/>
          <w:lang w:eastAsia="el-GR"/>
        </w:rPr>
      </w:pPr>
      <w:r>
        <w:rPr>
          <w:rFonts w:ascii="Arial" w:hAnsi="Arial" w:cs="Arial"/>
          <w:sz w:val="24"/>
          <w:szCs w:val="24"/>
          <w:lang w:eastAsia="el-GR"/>
        </w:rPr>
        <w:t xml:space="preserve">Στο κεφάλαιο αυτό εξάγονται συμπεράσματα αναφορικά με τα όσα παρατέθηκαν στα Κεφάλαια 1-4 και ειδικότερα σχετικά με το πως η Υψηλή Στρατηγική της Ρωσίας έχει βρει εφαρμογή στην Ρώσο-Ουκρανική σύγκρουση </w:t>
      </w:r>
      <w:r w:rsidR="004123AE">
        <w:rPr>
          <w:rFonts w:ascii="Arial" w:hAnsi="Arial" w:cs="Arial"/>
          <w:sz w:val="24"/>
          <w:szCs w:val="24"/>
          <w:lang w:eastAsia="el-GR"/>
        </w:rPr>
        <w:t>ενώ</w:t>
      </w:r>
      <w:r>
        <w:rPr>
          <w:rFonts w:ascii="Arial" w:hAnsi="Arial" w:cs="Arial"/>
          <w:sz w:val="24"/>
          <w:szCs w:val="24"/>
          <w:lang w:eastAsia="el-GR"/>
        </w:rPr>
        <w:t xml:space="preserve"> </w:t>
      </w:r>
      <w:r w:rsidR="004123AE">
        <w:rPr>
          <w:rFonts w:ascii="Arial" w:hAnsi="Arial" w:cs="Arial"/>
          <w:sz w:val="24"/>
          <w:szCs w:val="24"/>
          <w:lang w:eastAsia="el-GR"/>
        </w:rPr>
        <w:t>αξιολογείται</w:t>
      </w:r>
      <w:r>
        <w:rPr>
          <w:rFonts w:ascii="Arial" w:hAnsi="Arial" w:cs="Arial"/>
          <w:sz w:val="24"/>
          <w:szCs w:val="24"/>
          <w:lang w:eastAsia="el-GR"/>
        </w:rPr>
        <w:t xml:space="preserve"> η απόφαση της Ρωσίας να εκκινήσει την σύγκρουση αυτή βάση των αποτελεσμάτων στο Κεφάλαιο 4.</w:t>
      </w:r>
      <w:r w:rsidR="003E07FB" w:rsidRPr="003E07FB">
        <w:rPr>
          <w:rFonts w:ascii="Arial" w:hAnsi="Arial" w:cs="Arial"/>
          <w:sz w:val="24"/>
          <w:szCs w:val="24"/>
          <w:lang w:eastAsia="el-GR"/>
        </w:rPr>
        <w:t xml:space="preserve"> </w:t>
      </w:r>
      <w:r w:rsidR="003E07FB">
        <w:rPr>
          <w:rFonts w:ascii="Arial" w:hAnsi="Arial" w:cs="Arial"/>
          <w:sz w:val="24"/>
          <w:szCs w:val="24"/>
          <w:lang w:eastAsia="el-GR"/>
        </w:rPr>
        <w:t>Τέλος παρατίθενται προτάσεις αναφορικά με τη στάση την οποία πρέπει να τηρήσει η Ελλάδα στο πλαίσιο προάσπισης των εθνικών της συμφερόντων.</w:t>
      </w:r>
    </w:p>
    <w:p w14:paraId="5BB40426" w14:textId="47401931" w:rsidR="000B5D9A" w:rsidRPr="000B5D9A" w:rsidRDefault="000B5D9A" w:rsidP="000B5D9A">
      <w:pPr>
        <w:pStyle w:val="a3"/>
        <w:numPr>
          <w:ilvl w:val="0"/>
          <w:numId w:val="1"/>
        </w:numPr>
        <w:spacing w:before="360" w:after="360"/>
        <w:ind w:left="0" w:firstLine="0"/>
        <w:outlineLvl w:val="0"/>
        <w:rPr>
          <w:rFonts w:ascii="Arial" w:hAnsi="Arial" w:cs="Arial"/>
          <w:b/>
          <w:bCs/>
          <w:color w:val="000000" w:themeColor="text1"/>
          <w:sz w:val="24"/>
          <w:szCs w:val="24"/>
        </w:rPr>
      </w:pPr>
      <w:bookmarkStart w:id="48" w:name="_Toc154145646"/>
      <w:r>
        <w:rPr>
          <w:rFonts w:ascii="Arial" w:hAnsi="Arial" w:cs="Arial"/>
          <w:b/>
          <w:bCs/>
          <w:color w:val="000000" w:themeColor="text1"/>
          <w:sz w:val="24"/>
          <w:szCs w:val="24"/>
        </w:rPr>
        <w:t>ΣΥΜΠΕΡΑΣΜΑΤΑ</w:t>
      </w:r>
      <w:bookmarkEnd w:id="48"/>
    </w:p>
    <w:p w14:paraId="68429FBF" w14:textId="0BC3201C" w:rsidR="0003337E" w:rsidRDefault="0003337E" w:rsidP="0003337E">
      <w:pPr>
        <w:spacing w:after="240" w:line="360" w:lineRule="auto"/>
        <w:ind w:firstLine="709"/>
        <w:jc w:val="both"/>
        <w:rPr>
          <w:rFonts w:ascii="Arial" w:hAnsi="Arial" w:cs="Arial"/>
          <w:sz w:val="24"/>
          <w:szCs w:val="24"/>
          <w:lang w:eastAsia="el-GR"/>
        </w:rPr>
      </w:pPr>
      <w:bookmarkStart w:id="49" w:name="_Hlk154134761"/>
      <w:r>
        <w:rPr>
          <w:rFonts w:ascii="Arial" w:hAnsi="Arial" w:cs="Arial"/>
          <w:sz w:val="24"/>
          <w:szCs w:val="24"/>
          <w:lang w:eastAsia="el-GR"/>
        </w:rPr>
        <w:t xml:space="preserve">Η Ρωσία μετήλθε όλων των μέσων που είχε διαθέσιμα, όπως η χρήση των ΕΔ της, η εσωτερική πολιτική διαχείριση της «ειδικής επιχείρησης», οι διπλωματικές κινήσεις για την αναχαίτιση των οικονομικών κυρώσεων της Δύσης αλλά και ο οικονομικός ενεργειακός εκβιασμός προς αυτήν (Δύση). </w:t>
      </w:r>
      <w:r w:rsidR="003E07FB">
        <w:rPr>
          <w:rFonts w:ascii="Arial" w:hAnsi="Arial" w:cs="Arial"/>
          <w:sz w:val="24"/>
          <w:szCs w:val="24"/>
          <w:lang w:eastAsia="el-GR"/>
        </w:rPr>
        <w:t>Ε</w:t>
      </w:r>
      <w:r>
        <w:rPr>
          <w:rFonts w:ascii="Arial" w:hAnsi="Arial" w:cs="Arial"/>
          <w:sz w:val="24"/>
          <w:szCs w:val="24"/>
          <w:lang w:eastAsia="el-GR"/>
        </w:rPr>
        <w:t xml:space="preserve">φάρμοσε την </w:t>
      </w:r>
      <w:r w:rsidR="003E07FB">
        <w:rPr>
          <w:rFonts w:ascii="Arial" w:hAnsi="Arial" w:cs="Arial"/>
          <w:sz w:val="24"/>
          <w:szCs w:val="24"/>
          <w:lang w:eastAsia="el-GR"/>
        </w:rPr>
        <w:t>σ</w:t>
      </w:r>
      <w:r>
        <w:rPr>
          <w:rFonts w:ascii="Arial" w:hAnsi="Arial" w:cs="Arial"/>
          <w:sz w:val="24"/>
          <w:szCs w:val="24"/>
          <w:lang w:eastAsia="el-GR"/>
        </w:rPr>
        <w:t xml:space="preserve">τρατηγική </w:t>
      </w:r>
      <w:r w:rsidR="003E07FB">
        <w:rPr>
          <w:rFonts w:ascii="Arial" w:hAnsi="Arial" w:cs="Arial"/>
          <w:sz w:val="24"/>
          <w:szCs w:val="24"/>
          <w:lang w:eastAsia="el-GR"/>
        </w:rPr>
        <w:t>της σ</w:t>
      </w:r>
      <w:r>
        <w:rPr>
          <w:rFonts w:ascii="Arial" w:hAnsi="Arial" w:cs="Arial"/>
          <w:sz w:val="24"/>
          <w:szCs w:val="24"/>
          <w:lang w:eastAsia="el-GR"/>
        </w:rPr>
        <w:t xml:space="preserve">τρατιωτικής ανάσχεσης σε απάντηση </w:t>
      </w:r>
      <w:r w:rsidR="003E07FB">
        <w:rPr>
          <w:rFonts w:ascii="Arial" w:hAnsi="Arial" w:cs="Arial"/>
          <w:sz w:val="24"/>
          <w:szCs w:val="24"/>
          <w:lang w:eastAsia="el-GR"/>
        </w:rPr>
        <w:t>της</w:t>
      </w:r>
      <w:r>
        <w:rPr>
          <w:rFonts w:ascii="Arial" w:hAnsi="Arial" w:cs="Arial"/>
          <w:sz w:val="24"/>
          <w:szCs w:val="24"/>
          <w:lang w:eastAsia="el-GR"/>
        </w:rPr>
        <w:t xml:space="preserve"> συνεχ</w:t>
      </w:r>
      <w:r w:rsidR="003E07FB">
        <w:rPr>
          <w:rFonts w:ascii="Arial" w:hAnsi="Arial" w:cs="Arial"/>
          <w:sz w:val="24"/>
          <w:szCs w:val="24"/>
          <w:lang w:eastAsia="el-GR"/>
        </w:rPr>
        <w:t>ούς</w:t>
      </w:r>
      <w:r>
        <w:rPr>
          <w:rFonts w:ascii="Arial" w:hAnsi="Arial" w:cs="Arial"/>
          <w:sz w:val="24"/>
          <w:szCs w:val="24"/>
          <w:lang w:eastAsia="el-GR"/>
        </w:rPr>
        <w:t xml:space="preserve"> επέκταση</w:t>
      </w:r>
      <w:r w:rsidR="003E07FB">
        <w:rPr>
          <w:rFonts w:ascii="Arial" w:hAnsi="Arial" w:cs="Arial"/>
          <w:sz w:val="24"/>
          <w:szCs w:val="24"/>
          <w:lang w:eastAsia="el-GR"/>
        </w:rPr>
        <w:t>ς</w:t>
      </w:r>
      <w:r>
        <w:rPr>
          <w:rFonts w:ascii="Arial" w:hAnsi="Arial" w:cs="Arial"/>
          <w:sz w:val="24"/>
          <w:szCs w:val="24"/>
          <w:lang w:eastAsia="el-GR"/>
        </w:rPr>
        <w:t xml:space="preserve"> του ΝΑΤΟ και προσπάθησε (ανεπιτυχώς μάλλον) να εφαρμόσει τη</w:t>
      </w:r>
      <w:r w:rsidR="003E07FB">
        <w:rPr>
          <w:rFonts w:ascii="Arial" w:hAnsi="Arial" w:cs="Arial"/>
          <w:sz w:val="24"/>
          <w:szCs w:val="24"/>
          <w:lang w:eastAsia="el-GR"/>
        </w:rPr>
        <w:t>ν</w:t>
      </w:r>
      <w:r>
        <w:rPr>
          <w:rFonts w:ascii="Arial" w:hAnsi="Arial" w:cs="Arial"/>
          <w:sz w:val="24"/>
          <w:szCs w:val="24"/>
          <w:lang w:eastAsia="el-GR"/>
        </w:rPr>
        <w:t xml:space="preserve"> </w:t>
      </w:r>
      <w:r w:rsidR="003E07FB">
        <w:rPr>
          <w:rFonts w:ascii="Arial" w:hAnsi="Arial" w:cs="Arial"/>
          <w:sz w:val="24"/>
          <w:szCs w:val="24"/>
          <w:lang w:eastAsia="el-GR"/>
        </w:rPr>
        <w:t>σ</w:t>
      </w:r>
      <w:r>
        <w:rPr>
          <w:rFonts w:ascii="Arial" w:hAnsi="Arial" w:cs="Arial"/>
          <w:sz w:val="24"/>
          <w:szCs w:val="24"/>
          <w:lang w:eastAsia="el-GR"/>
        </w:rPr>
        <w:t>τρατηγική των συμμαχιών ως ανάχωμα των οικονομικών κυρώσεων εις βάρος της.</w:t>
      </w:r>
      <w:r w:rsidR="00DA2CBB">
        <w:rPr>
          <w:rFonts w:ascii="Arial" w:hAnsi="Arial" w:cs="Arial"/>
          <w:sz w:val="24"/>
          <w:szCs w:val="24"/>
          <w:lang w:eastAsia="el-GR"/>
        </w:rPr>
        <w:t xml:space="preserve"> Ειδικότερα</w:t>
      </w:r>
      <w:r w:rsidR="00DA2CBB" w:rsidRPr="00DA2CBB">
        <w:rPr>
          <w:rFonts w:ascii="Arial" w:hAnsi="Arial" w:cs="Arial"/>
          <w:sz w:val="24"/>
          <w:szCs w:val="24"/>
          <w:lang w:eastAsia="el-GR"/>
        </w:rPr>
        <w:t xml:space="preserve">: </w:t>
      </w:r>
      <w:r>
        <w:rPr>
          <w:rFonts w:ascii="Arial" w:hAnsi="Arial" w:cs="Arial"/>
          <w:sz w:val="24"/>
          <w:szCs w:val="24"/>
          <w:lang w:eastAsia="el-GR"/>
        </w:rPr>
        <w:t xml:space="preserve">  </w:t>
      </w:r>
    </w:p>
    <w:bookmarkEnd w:id="49"/>
    <w:p w14:paraId="40EC90B3" w14:textId="1F86836F" w:rsidR="00F9272B" w:rsidRPr="00F9272B" w:rsidRDefault="00BC4C3B">
      <w:pPr>
        <w:numPr>
          <w:ilvl w:val="0"/>
          <w:numId w:val="8"/>
        </w:numPr>
        <w:tabs>
          <w:tab w:val="clear" w:pos="720"/>
        </w:tabs>
        <w:spacing w:after="240" w:line="360" w:lineRule="auto"/>
        <w:ind w:left="0" w:firstLine="709"/>
        <w:jc w:val="both"/>
        <w:rPr>
          <w:rFonts w:ascii="Arial" w:hAnsi="Arial" w:cs="Arial"/>
          <w:sz w:val="24"/>
          <w:szCs w:val="24"/>
          <w:lang w:eastAsia="el-GR"/>
        </w:rPr>
      </w:pPr>
      <w:r>
        <w:rPr>
          <w:rFonts w:ascii="Arial" w:hAnsi="Arial" w:cs="Arial"/>
          <w:b/>
          <w:bCs/>
          <w:sz w:val="24"/>
          <w:szCs w:val="24"/>
          <w:lang w:eastAsia="el-GR"/>
        </w:rPr>
        <w:t>Καθεστώς</w:t>
      </w:r>
      <w:r w:rsidR="00F9272B" w:rsidRPr="00F9272B">
        <w:rPr>
          <w:rFonts w:ascii="Arial" w:hAnsi="Arial" w:cs="Arial"/>
          <w:b/>
          <w:bCs/>
          <w:sz w:val="24"/>
          <w:szCs w:val="24"/>
          <w:lang w:eastAsia="el-GR"/>
        </w:rPr>
        <w:t xml:space="preserve"> μεγάλης δύναμης:</w:t>
      </w:r>
      <w:r w:rsidR="00F9272B" w:rsidRPr="00F9272B">
        <w:rPr>
          <w:rFonts w:ascii="Arial" w:hAnsi="Arial" w:cs="Arial"/>
          <w:sz w:val="24"/>
          <w:szCs w:val="24"/>
          <w:lang w:eastAsia="el-GR"/>
        </w:rPr>
        <w:t xml:space="preserve"> Η Ρωσία, παρά τις </w:t>
      </w:r>
      <w:r>
        <w:rPr>
          <w:rFonts w:ascii="Arial" w:hAnsi="Arial" w:cs="Arial"/>
          <w:sz w:val="24"/>
          <w:szCs w:val="24"/>
          <w:lang w:eastAsia="el-GR"/>
        </w:rPr>
        <w:t xml:space="preserve">οικονομικές και πολιτικές </w:t>
      </w:r>
      <w:r w:rsidR="00F9272B" w:rsidRPr="00F9272B">
        <w:rPr>
          <w:rFonts w:ascii="Arial" w:hAnsi="Arial" w:cs="Arial"/>
          <w:sz w:val="24"/>
          <w:szCs w:val="24"/>
          <w:lang w:eastAsia="el-GR"/>
        </w:rPr>
        <w:t>κυρώσεις από τον δυτικό κόσμο, επιδιώκει να διατηρήσει το κύρος της ως μεγάλη</w:t>
      </w:r>
      <w:r>
        <w:rPr>
          <w:rFonts w:ascii="Arial" w:hAnsi="Arial" w:cs="Arial"/>
          <w:sz w:val="24"/>
          <w:szCs w:val="24"/>
          <w:lang w:eastAsia="el-GR"/>
        </w:rPr>
        <w:t>ς</w:t>
      </w:r>
      <w:r w:rsidR="00F9272B" w:rsidRPr="00F9272B">
        <w:rPr>
          <w:rFonts w:ascii="Arial" w:hAnsi="Arial" w:cs="Arial"/>
          <w:sz w:val="24"/>
          <w:szCs w:val="24"/>
          <w:lang w:eastAsia="el-GR"/>
        </w:rPr>
        <w:t xml:space="preserve"> δύναμη</w:t>
      </w:r>
      <w:r>
        <w:rPr>
          <w:rFonts w:ascii="Arial" w:hAnsi="Arial" w:cs="Arial"/>
          <w:sz w:val="24"/>
          <w:szCs w:val="24"/>
          <w:lang w:eastAsia="el-GR"/>
        </w:rPr>
        <w:t>ς</w:t>
      </w:r>
      <w:r w:rsidR="006E4AAA">
        <w:rPr>
          <w:rFonts w:ascii="Arial" w:hAnsi="Arial" w:cs="Arial"/>
          <w:sz w:val="24"/>
          <w:szCs w:val="24"/>
          <w:lang w:eastAsia="el-GR"/>
        </w:rPr>
        <w:t>. Διεξάγει ένα</w:t>
      </w:r>
      <w:r w:rsidR="000B5D9A">
        <w:rPr>
          <w:rFonts w:ascii="Arial" w:hAnsi="Arial" w:cs="Arial"/>
          <w:sz w:val="24"/>
          <w:szCs w:val="24"/>
          <w:lang w:eastAsia="el-GR"/>
        </w:rPr>
        <w:t xml:space="preserve"> </w:t>
      </w:r>
      <w:r w:rsidR="006E4AAA">
        <w:rPr>
          <w:rFonts w:ascii="Arial" w:hAnsi="Arial" w:cs="Arial"/>
          <w:sz w:val="24"/>
          <w:szCs w:val="24"/>
          <w:lang w:eastAsia="el-GR"/>
        </w:rPr>
        <w:t>πόλεμο</w:t>
      </w:r>
      <w:r w:rsidR="000B5D9A">
        <w:rPr>
          <w:rFonts w:ascii="Arial" w:hAnsi="Arial" w:cs="Arial"/>
          <w:sz w:val="24"/>
          <w:szCs w:val="24"/>
          <w:lang w:eastAsia="el-GR"/>
        </w:rPr>
        <w:t xml:space="preserve"> φθοράς </w:t>
      </w:r>
      <w:r w:rsidR="006E4AAA">
        <w:rPr>
          <w:rFonts w:ascii="Arial" w:hAnsi="Arial" w:cs="Arial"/>
          <w:sz w:val="24"/>
          <w:szCs w:val="24"/>
          <w:lang w:eastAsia="el-GR"/>
        </w:rPr>
        <w:t xml:space="preserve">με </w:t>
      </w:r>
      <w:r>
        <w:rPr>
          <w:rFonts w:ascii="Arial" w:hAnsi="Arial" w:cs="Arial"/>
          <w:sz w:val="24"/>
          <w:szCs w:val="24"/>
          <w:lang w:eastAsia="el-GR"/>
        </w:rPr>
        <w:t>αποφασιστικότητ</w:t>
      </w:r>
      <w:r w:rsidR="003E07FB">
        <w:rPr>
          <w:rFonts w:ascii="Arial" w:hAnsi="Arial" w:cs="Arial"/>
          <w:sz w:val="24"/>
          <w:szCs w:val="24"/>
          <w:lang w:eastAsia="el-GR"/>
        </w:rPr>
        <w:t>α</w:t>
      </w:r>
      <w:r>
        <w:rPr>
          <w:rFonts w:ascii="Arial" w:hAnsi="Arial" w:cs="Arial"/>
          <w:sz w:val="24"/>
          <w:szCs w:val="24"/>
          <w:lang w:eastAsia="el-GR"/>
        </w:rPr>
        <w:t xml:space="preserve"> </w:t>
      </w:r>
      <w:r w:rsidR="006E4AAA">
        <w:rPr>
          <w:rFonts w:ascii="Arial" w:hAnsi="Arial" w:cs="Arial"/>
          <w:sz w:val="24"/>
          <w:szCs w:val="24"/>
          <w:lang w:eastAsia="el-GR"/>
        </w:rPr>
        <w:t>ενώ επιχειρεί παράλληλα την</w:t>
      </w:r>
      <w:r w:rsidR="000B5D9A">
        <w:rPr>
          <w:rFonts w:ascii="Arial" w:hAnsi="Arial" w:cs="Arial"/>
          <w:sz w:val="24"/>
          <w:szCs w:val="24"/>
          <w:lang w:eastAsia="el-GR"/>
        </w:rPr>
        <w:t xml:space="preserve"> προσέγγιση έτερ</w:t>
      </w:r>
      <w:r>
        <w:rPr>
          <w:rFonts w:ascii="Arial" w:hAnsi="Arial" w:cs="Arial"/>
          <w:sz w:val="24"/>
          <w:szCs w:val="24"/>
          <w:lang w:eastAsia="el-GR"/>
        </w:rPr>
        <w:t>ων</w:t>
      </w:r>
      <w:r w:rsidR="000B5D9A">
        <w:rPr>
          <w:rFonts w:ascii="Arial" w:hAnsi="Arial" w:cs="Arial"/>
          <w:sz w:val="24"/>
          <w:szCs w:val="24"/>
          <w:lang w:eastAsia="el-GR"/>
        </w:rPr>
        <w:t xml:space="preserve"> δυνάμε</w:t>
      </w:r>
      <w:r>
        <w:rPr>
          <w:rFonts w:ascii="Arial" w:hAnsi="Arial" w:cs="Arial"/>
          <w:sz w:val="24"/>
          <w:szCs w:val="24"/>
          <w:lang w:eastAsia="el-GR"/>
        </w:rPr>
        <w:t>ων</w:t>
      </w:r>
      <w:r w:rsidR="000B5D9A">
        <w:rPr>
          <w:rFonts w:ascii="Arial" w:hAnsi="Arial" w:cs="Arial"/>
          <w:sz w:val="24"/>
          <w:szCs w:val="24"/>
          <w:lang w:eastAsia="el-GR"/>
        </w:rPr>
        <w:t xml:space="preserve"> της Ασίας όπως η Κίνα</w:t>
      </w:r>
      <w:r w:rsidR="006E4AAA">
        <w:rPr>
          <w:rFonts w:ascii="Arial" w:hAnsi="Arial" w:cs="Arial"/>
          <w:sz w:val="24"/>
          <w:szCs w:val="24"/>
          <w:lang w:eastAsia="el-GR"/>
        </w:rPr>
        <w:t xml:space="preserve"> και</w:t>
      </w:r>
      <w:r w:rsidR="000B5D9A">
        <w:rPr>
          <w:rFonts w:ascii="Arial" w:hAnsi="Arial" w:cs="Arial"/>
          <w:sz w:val="24"/>
          <w:szCs w:val="24"/>
          <w:lang w:eastAsia="el-GR"/>
        </w:rPr>
        <w:t xml:space="preserve"> η Ινδία </w:t>
      </w:r>
      <w:r>
        <w:rPr>
          <w:rFonts w:ascii="Arial" w:hAnsi="Arial" w:cs="Arial"/>
          <w:sz w:val="24"/>
          <w:szCs w:val="24"/>
          <w:lang w:eastAsia="el-GR"/>
        </w:rPr>
        <w:t xml:space="preserve">για την </w:t>
      </w:r>
      <w:r w:rsidR="000B5D9A">
        <w:rPr>
          <w:rFonts w:ascii="Arial" w:hAnsi="Arial" w:cs="Arial"/>
          <w:sz w:val="24"/>
          <w:szCs w:val="24"/>
          <w:lang w:eastAsia="el-GR"/>
        </w:rPr>
        <w:t>ανάσχεση των οικονομικών κυρώσε</w:t>
      </w:r>
      <w:r>
        <w:rPr>
          <w:rFonts w:ascii="Arial" w:hAnsi="Arial" w:cs="Arial"/>
          <w:sz w:val="24"/>
          <w:szCs w:val="24"/>
          <w:lang w:eastAsia="el-GR"/>
        </w:rPr>
        <w:t>ων</w:t>
      </w:r>
      <w:r w:rsidR="00087E1A">
        <w:rPr>
          <w:rFonts w:ascii="Arial" w:hAnsi="Arial" w:cs="Arial"/>
          <w:sz w:val="24"/>
          <w:szCs w:val="24"/>
          <w:lang w:eastAsia="el-GR"/>
        </w:rPr>
        <w:t xml:space="preserve"> </w:t>
      </w:r>
      <w:r w:rsidR="00087E1A" w:rsidRPr="00087E1A">
        <w:rPr>
          <w:rFonts w:ascii="Arial" w:hAnsi="Arial" w:cs="Arial"/>
          <w:sz w:val="24"/>
          <w:szCs w:val="24"/>
          <w:lang w:eastAsia="el-GR"/>
        </w:rPr>
        <w:t>(Εικόνα 1</w:t>
      </w:r>
      <w:r w:rsidR="00087E1A">
        <w:rPr>
          <w:rFonts w:ascii="Arial" w:hAnsi="Arial" w:cs="Arial"/>
          <w:sz w:val="24"/>
          <w:szCs w:val="24"/>
          <w:lang w:eastAsia="el-GR"/>
        </w:rPr>
        <w:t>4</w:t>
      </w:r>
      <w:r w:rsidR="00087E1A" w:rsidRPr="00087E1A">
        <w:rPr>
          <w:rFonts w:ascii="Arial" w:hAnsi="Arial" w:cs="Arial"/>
          <w:sz w:val="24"/>
          <w:szCs w:val="24"/>
          <w:lang w:eastAsia="el-GR"/>
        </w:rPr>
        <w:t>, Παράρτημα «Α»)</w:t>
      </w:r>
      <w:r w:rsidR="000B5D9A">
        <w:rPr>
          <w:rFonts w:ascii="Arial" w:hAnsi="Arial" w:cs="Arial"/>
          <w:sz w:val="24"/>
          <w:szCs w:val="24"/>
          <w:lang w:eastAsia="el-GR"/>
        </w:rPr>
        <w:t>.</w:t>
      </w:r>
    </w:p>
    <w:p w14:paraId="5E0DD85F" w14:textId="32F3F469" w:rsidR="00DA2CBB" w:rsidRPr="00F9272B" w:rsidRDefault="00DA2CBB" w:rsidP="00DA2CBB">
      <w:pPr>
        <w:numPr>
          <w:ilvl w:val="0"/>
          <w:numId w:val="8"/>
        </w:numPr>
        <w:tabs>
          <w:tab w:val="clear" w:pos="720"/>
        </w:tabs>
        <w:spacing w:after="240" w:line="360" w:lineRule="auto"/>
        <w:ind w:left="0" w:firstLine="709"/>
        <w:jc w:val="both"/>
        <w:rPr>
          <w:rFonts w:ascii="Arial" w:hAnsi="Arial" w:cs="Arial"/>
          <w:sz w:val="24"/>
          <w:szCs w:val="24"/>
          <w:lang w:eastAsia="el-GR"/>
        </w:rPr>
      </w:pPr>
      <w:r>
        <w:rPr>
          <w:rFonts w:ascii="Arial" w:hAnsi="Arial" w:cs="Arial"/>
          <w:b/>
          <w:bCs/>
          <w:sz w:val="24"/>
          <w:szCs w:val="24"/>
          <w:lang w:eastAsia="el-GR"/>
        </w:rPr>
        <w:t>Π</w:t>
      </w:r>
      <w:r w:rsidRPr="00F9272B">
        <w:rPr>
          <w:rFonts w:ascii="Arial" w:hAnsi="Arial" w:cs="Arial"/>
          <w:b/>
          <w:bCs/>
          <w:sz w:val="24"/>
          <w:szCs w:val="24"/>
          <w:lang w:eastAsia="el-GR"/>
        </w:rPr>
        <w:t>εριφερειακή ηγεμονία:</w:t>
      </w:r>
      <w:r w:rsidRPr="00F9272B">
        <w:rPr>
          <w:rFonts w:ascii="Arial" w:hAnsi="Arial" w:cs="Arial"/>
          <w:sz w:val="24"/>
          <w:szCs w:val="24"/>
          <w:lang w:eastAsia="el-GR"/>
        </w:rPr>
        <w:t xml:space="preserve"> Η Ρωσία προσπαθεί να διατηρήσει </w:t>
      </w:r>
      <w:r>
        <w:rPr>
          <w:rFonts w:ascii="Arial" w:hAnsi="Arial" w:cs="Arial"/>
          <w:sz w:val="24"/>
          <w:szCs w:val="24"/>
          <w:lang w:eastAsia="el-GR"/>
        </w:rPr>
        <w:t xml:space="preserve">την </w:t>
      </w:r>
      <w:r w:rsidRPr="00F9272B">
        <w:rPr>
          <w:rFonts w:ascii="Arial" w:hAnsi="Arial" w:cs="Arial"/>
          <w:sz w:val="24"/>
          <w:szCs w:val="24"/>
          <w:lang w:eastAsia="el-GR"/>
        </w:rPr>
        <w:t xml:space="preserve">επιρροή </w:t>
      </w:r>
      <w:r>
        <w:rPr>
          <w:rFonts w:ascii="Arial" w:hAnsi="Arial" w:cs="Arial"/>
          <w:sz w:val="24"/>
          <w:szCs w:val="24"/>
          <w:lang w:eastAsia="el-GR"/>
        </w:rPr>
        <w:t>της σε πρώην σοβιετικά κράτη</w:t>
      </w:r>
      <w:r w:rsidRPr="00D06BE3">
        <w:rPr>
          <w:rFonts w:ascii="Arial" w:hAnsi="Arial" w:cs="Arial"/>
          <w:sz w:val="24"/>
          <w:szCs w:val="24"/>
          <w:lang w:eastAsia="el-GR"/>
        </w:rPr>
        <w:t xml:space="preserve"> </w:t>
      </w:r>
      <w:r>
        <w:rPr>
          <w:rFonts w:ascii="Arial" w:hAnsi="Arial" w:cs="Arial"/>
          <w:sz w:val="24"/>
          <w:szCs w:val="24"/>
          <w:lang w:eastAsia="el-GR"/>
        </w:rPr>
        <w:t xml:space="preserve">όπως η Γεωργία, η Λευκορωσία, το Αζερμπαϊτζάν, το Καζακστάν, η Αρμενία </w:t>
      </w:r>
      <w:proofErr w:type="spellStart"/>
      <w:r>
        <w:rPr>
          <w:rFonts w:ascii="Arial" w:hAnsi="Arial" w:cs="Arial"/>
          <w:sz w:val="24"/>
          <w:szCs w:val="24"/>
          <w:lang w:eastAsia="el-GR"/>
        </w:rPr>
        <w:t>κ.α</w:t>
      </w:r>
      <w:proofErr w:type="spellEnd"/>
      <w:r>
        <w:rPr>
          <w:rFonts w:ascii="Arial" w:hAnsi="Arial" w:cs="Arial"/>
          <w:sz w:val="24"/>
          <w:szCs w:val="24"/>
          <w:lang w:eastAsia="el-GR"/>
        </w:rPr>
        <w:t>, έχοντας διασφαλίσει</w:t>
      </w:r>
      <w:r w:rsidRPr="00F9272B">
        <w:rPr>
          <w:rFonts w:ascii="Arial" w:hAnsi="Arial" w:cs="Arial"/>
          <w:sz w:val="24"/>
          <w:szCs w:val="24"/>
          <w:lang w:eastAsia="el-GR"/>
        </w:rPr>
        <w:t xml:space="preserve"> </w:t>
      </w:r>
      <w:r>
        <w:rPr>
          <w:rFonts w:ascii="Arial" w:hAnsi="Arial" w:cs="Arial"/>
          <w:sz w:val="24"/>
          <w:szCs w:val="24"/>
          <w:lang w:eastAsia="el-GR"/>
        </w:rPr>
        <w:t>επιπλέον, μέσω των κατεληφθέντων στην Ουκρανία εδάφη, τ</w:t>
      </w:r>
      <w:r w:rsidRPr="00F9272B">
        <w:rPr>
          <w:rFonts w:ascii="Arial" w:hAnsi="Arial" w:cs="Arial"/>
          <w:sz w:val="24"/>
          <w:szCs w:val="24"/>
          <w:lang w:eastAsia="el-GR"/>
        </w:rPr>
        <w:t>ην</w:t>
      </w:r>
      <w:r>
        <w:rPr>
          <w:rFonts w:ascii="Arial" w:hAnsi="Arial" w:cs="Arial"/>
          <w:sz w:val="24"/>
          <w:szCs w:val="24"/>
          <w:lang w:eastAsia="el-GR"/>
        </w:rPr>
        <w:t xml:space="preserve"> πολυπόθητη</w:t>
      </w:r>
      <w:r w:rsidRPr="00F9272B">
        <w:rPr>
          <w:rFonts w:ascii="Arial" w:hAnsi="Arial" w:cs="Arial"/>
          <w:sz w:val="24"/>
          <w:szCs w:val="24"/>
          <w:lang w:eastAsia="el-GR"/>
        </w:rPr>
        <w:t xml:space="preserve"> πρόσβασ</w:t>
      </w:r>
      <w:r w:rsidR="004123AE">
        <w:rPr>
          <w:rFonts w:ascii="Arial" w:hAnsi="Arial" w:cs="Arial"/>
          <w:sz w:val="24"/>
          <w:szCs w:val="24"/>
          <w:lang w:eastAsia="el-GR"/>
        </w:rPr>
        <w:t>η</w:t>
      </w:r>
      <w:r w:rsidRPr="00F9272B">
        <w:rPr>
          <w:rFonts w:ascii="Arial" w:hAnsi="Arial" w:cs="Arial"/>
          <w:sz w:val="24"/>
          <w:szCs w:val="24"/>
          <w:lang w:eastAsia="el-GR"/>
        </w:rPr>
        <w:t xml:space="preserve"> στη Μαύρη Θάλασσα</w:t>
      </w:r>
      <w:r w:rsidRPr="00F776B7">
        <w:rPr>
          <w:rFonts w:ascii="Arial" w:hAnsi="Arial" w:cs="Arial"/>
          <w:sz w:val="24"/>
          <w:szCs w:val="24"/>
          <w:lang w:eastAsia="el-GR"/>
        </w:rPr>
        <w:t xml:space="preserve"> (Εικόνα 18, Παράρτημα «Α»).</w:t>
      </w:r>
    </w:p>
    <w:p w14:paraId="4E77FC44" w14:textId="4A242B6F" w:rsidR="00F9272B" w:rsidRPr="00F9272B" w:rsidRDefault="00BC4C3B">
      <w:pPr>
        <w:numPr>
          <w:ilvl w:val="0"/>
          <w:numId w:val="8"/>
        </w:numPr>
        <w:tabs>
          <w:tab w:val="clear" w:pos="720"/>
        </w:tabs>
        <w:spacing w:after="240" w:line="360" w:lineRule="auto"/>
        <w:ind w:left="0" w:firstLine="709"/>
        <w:jc w:val="both"/>
        <w:rPr>
          <w:rFonts w:ascii="Arial" w:hAnsi="Arial" w:cs="Arial"/>
          <w:sz w:val="24"/>
          <w:szCs w:val="24"/>
          <w:lang w:eastAsia="el-GR"/>
        </w:rPr>
      </w:pPr>
      <w:r>
        <w:rPr>
          <w:rFonts w:ascii="Arial" w:hAnsi="Arial" w:cs="Arial"/>
          <w:b/>
          <w:bCs/>
          <w:sz w:val="24"/>
          <w:szCs w:val="24"/>
          <w:lang w:eastAsia="el-GR"/>
        </w:rPr>
        <w:lastRenderedPageBreak/>
        <w:t>Κ</w:t>
      </w:r>
      <w:r w:rsidRPr="00F9272B">
        <w:rPr>
          <w:rFonts w:ascii="Arial" w:hAnsi="Arial" w:cs="Arial"/>
          <w:b/>
          <w:bCs/>
          <w:sz w:val="24"/>
          <w:szCs w:val="24"/>
          <w:lang w:eastAsia="el-GR"/>
        </w:rPr>
        <w:t>αθεστ</w:t>
      </w:r>
      <w:r>
        <w:rPr>
          <w:rFonts w:ascii="Arial" w:hAnsi="Arial" w:cs="Arial"/>
          <w:b/>
          <w:bCs/>
          <w:sz w:val="24"/>
          <w:szCs w:val="24"/>
          <w:lang w:eastAsia="el-GR"/>
        </w:rPr>
        <w:t>ώ</w:t>
      </w:r>
      <w:r w:rsidRPr="00F9272B">
        <w:rPr>
          <w:rFonts w:ascii="Arial" w:hAnsi="Arial" w:cs="Arial"/>
          <w:b/>
          <w:bCs/>
          <w:sz w:val="24"/>
          <w:szCs w:val="24"/>
          <w:lang w:eastAsia="el-GR"/>
        </w:rPr>
        <w:t>ς</w:t>
      </w:r>
      <w:r w:rsidR="00F9272B" w:rsidRPr="00F9272B">
        <w:rPr>
          <w:rFonts w:ascii="Arial" w:hAnsi="Arial" w:cs="Arial"/>
          <w:b/>
          <w:bCs/>
          <w:sz w:val="24"/>
          <w:szCs w:val="24"/>
          <w:lang w:eastAsia="el-GR"/>
        </w:rPr>
        <w:t xml:space="preserve"> πυρηνικής υπερδύναμης:</w:t>
      </w:r>
      <w:r w:rsidR="00F9272B" w:rsidRPr="00F9272B">
        <w:rPr>
          <w:rFonts w:ascii="Arial" w:hAnsi="Arial" w:cs="Arial"/>
          <w:sz w:val="24"/>
          <w:szCs w:val="24"/>
          <w:lang w:eastAsia="el-GR"/>
        </w:rPr>
        <w:t xml:space="preserve"> Η Ρωσία χρησιμοποιεί τον παράγοντα της πυρηνικής ισχύος ως εργαλείο απειλής</w:t>
      </w:r>
      <w:r w:rsidR="00BB5794" w:rsidRPr="00BB5794">
        <w:rPr>
          <w:rFonts w:ascii="Arial" w:hAnsi="Arial" w:cs="Arial"/>
          <w:sz w:val="24"/>
          <w:szCs w:val="24"/>
          <w:lang w:eastAsia="el-GR"/>
        </w:rPr>
        <w:t>-</w:t>
      </w:r>
      <w:r w:rsidR="00F9272B" w:rsidRPr="00F9272B">
        <w:rPr>
          <w:rFonts w:ascii="Arial" w:hAnsi="Arial" w:cs="Arial"/>
          <w:sz w:val="24"/>
          <w:szCs w:val="24"/>
          <w:lang w:eastAsia="el-GR"/>
        </w:rPr>
        <w:t>αποτροπής</w:t>
      </w:r>
      <w:r w:rsidR="002C6355">
        <w:rPr>
          <w:rFonts w:ascii="Arial" w:hAnsi="Arial" w:cs="Arial"/>
          <w:sz w:val="24"/>
          <w:szCs w:val="24"/>
          <w:lang w:eastAsia="el-GR"/>
        </w:rPr>
        <w:t xml:space="preserve"> </w:t>
      </w:r>
      <w:r w:rsidR="002F35E0" w:rsidRPr="00F776B7">
        <w:rPr>
          <w:rFonts w:ascii="Arial" w:hAnsi="Arial" w:cs="Arial"/>
          <w:sz w:val="24"/>
          <w:szCs w:val="24"/>
          <w:lang w:eastAsia="el-GR"/>
        </w:rPr>
        <w:t>(Εικόνα 1</w:t>
      </w:r>
      <w:r w:rsidR="002F35E0" w:rsidRPr="002F35E0">
        <w:rPr>
          <w:rFonts w:ascii="Arial" w:hAnsi="Arial" w:cs="Arial"/>
          <w:sz w:val="24"/>
          <w:szCs w:val="24"/>
          <w:lang w:eastAsia="el-GR"/>
        </w:rPr>
        <w:t>7</w:t>
      </w:r>
      <w:r w:rsidR="002F35E0" w:rsidRPr="00F776B7">
        <w:rPr>
          <w:rFonts w:ascii="Arial" w:hAnsi="Arial" w:cs="Arial"/>
          <w:sz w:val="24"/>
          <w:szCs w:val="24"/>
          <w:lang w:eastAsia="el-GR"/>
        </w:rPr>
        <w:t>, Παράρτημα «Α»)</w:t>
      </w:r>
      <w:r w:rsidR="002F35E0" w:rsidRPr="002F35E0">
        <w:rPr>
          <w:rFonts w:ascii="Arial" w:hAnsi="Arial" w:cs="Arial"/>
          <w:sz w:val="24"/>
          <w:szCs w:val="24"/>
          <w:lang w:eastAsia="el-GR"/>
        </w:rPr>
        <w:t xml:space="preserve"> </w:t>
      </w:r>
      <w:r w:rsidR="006E4AAA" w:rsidRPr="00F9272B">
        <w:rPr>
          <w:rFonts w:ascii="Arial" w:hAnsi="Arial" w:cs="Arial"/>
          <w:sz w:val="24"/>
          <w:szCs w:val="24"/>
          <w:lang w:eastAsia="el-GR"/>
        </w:rPr>
        <w:t>ενισχύ</w:t>
      </w:r>
      <w:r w:rsidR="006E4AAA">
        <w:rPr>
          <w:rFonts w:ascii="Arial" w:hAnsi="Arial" w:cs="Arial"/>
          <w:sz w:val="24"/>
          <w:szCs w:val="24"/>
          <w:lang w:eastAsia="el-GR"/>
        </w:rPr>
        <w:t>οντας</w:t>
      </w:r>
      <w:r w:rsidR="00F9272B" w:rsidRPr="00F9272B">
        <w:rPr>
          <w:rFonts w:ascii="Arial" w:hAnsi="Arial" w:cs="Arial"/>
          <w:sz w:val="24"/>
          <w:szCs w:val="24"/>
          <w:lang w:eastAsia="el-GR"/>
        </w:rPr>
        <w:t xml:space="preserve"> </w:t>
      </w:r>
      <w:r w:rsidR="006E4AAA">
        <w:rPr>
          <w:rFonts w:ascii="Arial" w:hAnsi="Arial" w:cs="Arial"/>
          <w:sz w:val="24"/>
          <w:szCs w:val="24"/>
          <w:lang w:eastAsia="el-GR"/>
        </w:rPr>
        <w:t xml:space="preserve">παράλληλα </w:t>
      </w:r>
      <w:r w:rsidR="00F9272B" w:rsidRPr="00F9272B">
        <w:rPr>
          <w:rFonts w:ascii="Arial" w:hAnsi="Arial" w:cs="Arial"/>
          <w:sz w:val="24"/>
          <w:szCs w:val="24"/>
          <w:lang w:eastAsia="el-GR"/>
        </w:rPr>
        <w:t xml:space="preserve">τη </w:t>
      </w:r>
      <w:r w:rsidR="006E4AAA">
        <w:rPr>
          <w:rFonts w:ascii="Arial" w:hAnsi="Arial" w:cs="Arial"/>
          <w:sz w:val="24"/>
          <w:szCs w:val="24"/>
          <w:lang w:eastAsia="el-GR"/>
        </w:rPr>
        <w:t xml:space="preserve">διαπραγματευτική της </w:t>
      </w:r>
      <w:r w:rsidR="00F9272B" w:rsidRPr="00F9272B">
        <w:rPr>
          <w:rFonts w:ascii="Arial" w:hAnsi="Arial" w:cs="Arial"/>
          <w:sz w:val="24"/>
          <w:szCs w:val="24"/>
          <w:lang w:eastAsia="el-GR"/>
        </w:rPr>
        <w:t>θέση.</w:t>
      </w:r>
    </w:p>
    <w:p w14:paraId="301A5E4B" w14:textId="7482F8DC" w:rsidR="00DA2CBB" w:rsidRPr="00F9272B" w:rsidRDefault="00DA2CBB" w:rsidP="00DA2CBB">
      <w:pPr>
        <w:numPr>
          <w:ilvl w:val="0"/>
          <w:numId w:val="8"/>
        </w:numPr>
        <w:tabs>
          <w:tab w:val="clear" w:pos="720"/>
        </w:tabs>
        <w:spacing w:after="240" w:line="360" w:lineRule="auto"/>
        <w:ind w:left="0" w:firstLine="709"/>
        <w:jc w:val="both"/>
        <w:rPr>
          <w:rFonts w:ascii="Arial" w:hAnsi="Arial" w:cs="Arial"/>
          <w:sz w:val="24"/>
          <w:szCs w:val="24"/>
          <w:lang w:eastAsia="el-GR"/>
        </w:rPr>
      </w:pPr>
      <w:r w:rsidRPr="00F9272B">
        <w:rPr>
          <w:rFonts w:ascii="Arial" w:hAnsi="Arial" w:cs="Arial"/>
          <w:b/>
          <w:bCs/>
          <w:sz w:val="24"/>
          <w:szCs w:val="24"/>
          <w:lang w:eastAsia="el-GR"/>
        </w:rPr>
        <w:t>Αντίθεση στην Αμερικανική Ηγεμονία:</w:t>
      </w:r>
      <w:r w:rsidRPr="00F9272B">
        <w:rPr>
          <w:rFonts w:ascii="Arial" w:hAnsi="Arial" w:cs="Arial"/>
          <w:sz w:val="24"/>
          <w:szCs w:val="24"/>
          <w:lang w:eastAsia="el-GR"/>
        </w:rPr>
        <w:t xml:space="preserve"> Η Ρωσία αντιτίθεται στην αμερικανική ηγεμονία και επιδιώκει τη δημιουργία μιας </w:t>
      </w:r>
      <w:r>
        <w:rPr>
          <w:rFonts w:ascii="Arial" w:hAnsi="Arial" w:cs="Arial"/>
          <w:sz w:val="24"/>
          <w:szCs w:val="24"/>
          <w:lang w:eastAsia="el-GR"/>
        </w:rPr>
        <w:t>πολύ-</w:t>
      </w:r>
      <w:r w:rsidRPr="00F9272B">
        <w:rPr>
          <w:rFonts w:ascii="Arial" w:hAnsi="Arial" w:cs="Arial"/>
          <w:sz w:val="24"/>
          <w:szCs w:val="24"/>
          <w:lang w:eastAsia="el-GR"/>
        </w:rPr>
        <w:t>πολικής παγκόσμιας τάξης</w:t>
      </w:r>
      <w:r>
        <w:rPr>
          <w:rFonts w:ascii="Arial" w:hAnsi="Arial" w:cs="Arial"/>
          <w:sz w:val="24"/>
          <w:szCs w:val="24"/>
          <w:lang w:eastAsia="el-GR"/>
        </w:rPr>
        <w:t>,</w:t>
      </w:r>
      <w:r w:rsidRPr="00F9272B">
        <w:rPr>
          <w:rFonts w:ascii="Arial" w:hAnsi="Arial" w:cs="Arial"/>
          <w:sz w:val="24"/>
          <w:szCs w:val="24"/>
          <w:lang w:eastAsia="el-GR"/>
        </w:rPr>
        <w:t xml:space="preserve"> </w:t>
      </w:r>
      <w:r>
        <w:rPr>
          <w:rFonts w:ascii="Arial" w:hAnsi="Arial" w:cs="Arial"/>
          <w:sz w:val="24"/>
          <w:szCs w:val="24"/>
          <w:lang w:eastAsia="el-GR"/>
        </w:rPr>
        <w:t>ε</w:t>
      </w:r>
      <w:r w:rsidRPr="00F9272B">
        <w:rPr>
          <w:rFonts w:ascii="Arial" w:hAnsi="Arial" w:cs="Arial"/>
          <w:sz w:val="24"/>
          <w:szCs w:val="24"/>
          <w:lang w:eastAsia="el-GR"/>
        </w:rPr>
        <w:t>νισχύ</w:t>
      </w:r>
      <w:r>
        <w:rPr>
          <w:rFonts w:ascii="Arial" w:hAnsi="Arial" w:cs="Arial"/>
          <w:sz w:val="24"/>
          <w:szCs w:val="24"/>
          <w:lang w:eastAsia="el-GR"/>
        </w:rPr>
        <w:t>οντας</w:t>
      </w:r>
      <w:r w:rsidRPr="00F9272B">
        <w:rPr>
          <w:rFonts w:ascii="Arial" w:hAnsi="Arial" w:cs="Arial"/>
          <w:sz w:val="24"/>
          <w:szCs w:val="24"/>
          <w:lang w:eastAsia="el-GR"/>
        </w:rPr>
        <w:t xml:space="preserve"> συμμαχίες </w:t>
      </w:r>
      <w:r>
        <w:rPr>
          <w:rFonts w:ascii="Arial" w:hAnsi="Arial" w:cs="Arial"/>
          <w:sz w:val="24"/>
          <w:szCs w:val="24"/>
          <w:lang w:eastAsia="el-GR"/>
        </w:rPr>
        <w:t xml:space="preserve">της </w:t>
      </w:r>
      <w:r w:rsidRPr="00F9272B">
        <w:rPr>
          <w:rFonts w:ascii="Arial" w:hAnsi="Arial" w:cs="Arial"/>
          <w:sz w:val="24"/>
          <w:szCs w:val="24"/>
          <w:lang w:eastAsia="el-GR"/>
        </w:rPr>
        <w:t>με χώρες που αντιτίθενται στ</w:t>
      </w:r>
      <w:r>
        <w:rPr>
          <w:rFonts w:ascii="Arial" w:hAnsi="Arial" w:cs="Arial"/>
          <w:sz w:val="24"/>
          <w:szCs w:val="24"/>
          <w:lang w:eastAsia="el-GR"/>
        </w:rPr>
        <w:t>η πολιτική των</w:t>
      </w:r>
      <w:r w:rsidRPr="00F9272B">
        <w:rPr>
          <w:rFonts w:ascii="Arial" w:hAnsi="Arial" w:cs="Arial"/>
          <w:sz w:val="24"/>
          <w:szCs w:val="24"/>
          <w:lang w:eastAsia="el-GR"/>
        </w:rPr>
        <w:t xml:space="preserve"> ΗΠΑ</w:t>
      </w:r>
      <w:r>
        <w:rPr>
          <w:rFonts w:ascii="Arial" w:hAnsi="Arial" w:cs="Arial"/>
          <w:sz w:val="24"/>
          <w:szCs w:val="24"/>
          <w:lang w:eastAsia="el-GR"/>
        </w:rPr>
        <w:t>.</w:t>
      </w:r>
    </w:p>
    <w:p w14:paraId="0088FD91" w14:textId="21B44A40" w:rsidR="006E4AAA" w:rsidRPr="00F9272B" w:rsidRDefault="006E4AAA" w:rsidP="006E4AAA">
      <w:pPr>
        <w:numPr>
          <w:ilvl w:val="0"/>
          <w:numId w:val="8"/>
        </w:numPr>
        <w:tabs>
          <w:tab w:val="clear" w:pos="720"/>
        </w:tabs>
        <w:spacing w:after="240" w:line="360" w:lineRule="auto"/>
        <w:ind w:left="0" w:firstLine="709"/>
        <w:jc w:val="both"/>
        <w:rPr>
          <w:rFonts w:ascii="Arial" w:hAnsi="Arial" w:cs="Arial"/>
          <w:sz w:val="24"/>
          <w:szCs w:val="24"/>
          <w:lang w:eastAsia="el-GR"/>
        </w:rPr>
      </w:pPr>
      <w:r w:rsidRPr="00F9272B">
        <w:rPr>
          <w:rFonts w:ascii="Arial" w:hAnsi="Arial" w:cs="Arial"/>
          <w:b/>
          <w:bCs/>
          <w:sz w:val="24"/>
          <w:szCs w:val="24"/>
          <w:lang w:eastAsia="el-GR"/>
        </w:rPr>
        <w:t>Κυριαρχία Ισχυρών Κρατών στο Διεθνές Σύστημα:</w:t>
      </w:r>
      <w:r w:rsidRPr="00F9272B">
        <w:rPr>
          <w:rFonts w:ascii="Arial" w:hAnsi="Arial" w:cs="Arial"/>
          <w:sz w:val="24"/>
          <w:szCs w:val="24"/>
          <w:lang w:eastAsia="el-GR"/>
        </w:rPr>
        <w:t xml:space="preserve"> Η Ρωσία </w:t>
      </w:r>
      <w:r>
        <w:rPr>
          <w:rFonts w:ascii="Arial" w:hAnsi="Arial" w:cs="Arial"/>
          <w:sz w:val="24"/>
          <w:szCs w:val="24"/>
          <w:lang w:eastAsia="el-GR"/>
        </w:rPr>
        <w:t>σταθερή</w:t>
      </w:r>
      <w:r w:rsidRPr="00F9272B">
        <w:rPr>
          <w:rFonts w:ascii="Arial" w:hAnsi="Arial" w:cs="Arial"/>
          <w:sz w:val="24"/>
          <w:szCs w:val="24"/>
          <w:lang w:eastAsia="el-GR"/>
        </w:rPr>
        <w:t xml:space="preserve"> </w:t>
      </w:r>
      <w:r>
        <w:rPr>
          <w:rFonts w:ascii="Arial" w:hAnsi="Arial" w:cs="Arial"/>
          <w:sz w:val="24"/>
          <w:szCs w:val="24"/>
          <w:lang w:eastAsia="el-GR"/>
        </w:rPr>
        <w:t>σ</w:t>
      </w:r>
      <w:r w:rsidRPr="00F9272B">
        <w:rPr>
          <w:rFonts w:ascii="Arial" w:hAnsi="Arial" w:cs="Arial"/>
          <w:sz w:val="24"/>
          <w:szCs w:val="24"/>
          <w:lang w:eastAsia="el-GR"/>
        </w:rPr>
        <w:t xml:space="preserve">την άποψη ότι </w:t>
      </w:r>
      <w:r w:rsidR="003635AA">
        <w:rPr>
          <w:rFonts w:ascii="Arial" w:hAnsi="Arial" w:cs="Arial"/>
          <w:sz w:val="24"/>
          <w:szCs w:val="24"/>
          <w:lang w:eastAsia="el-GR"/>
        </w:rPr>
        <w:t xml:space="preserve">οι </w:t>
      </w:r>
      <w:r w:rsidRPr="00F9272B">
        <w:rPr>
          <w:rFonts w:ascii="Arial" w:hAnsi="Arial" w:cs="Arial"/>
          <w:sz w:val="24"/>
          <w:szCs w:val="24"/>
          <w:lang w:eastAsia="el-GR"/>
        </w:rPr>
        <w:t>μεγάλες δυνάμεις έχουν το προνόμιο της ανεξάρτητης πολιτικής</w:t>
      </w:r>
      <w:r>
        <w:rPr>
          <w:rFonts w:ascii="Arial" w:hAnsi="Arial" w:cs="Arial"/>
          <w:sz w:val="24"/>
          <w:szCs w:val="24"/>
          <w:lang w:eastAsia="el-GR"/>
        </w:rPr>
        <w:t>,</w:t>
      </w:r>
      <w:r w:rsidRPr="00F9272B">
        <w:rPr>
          <w:rFonts w:ascii="Arial" w:hAnsi="Arial" w:cs="Arial"/>
          <w:sz w:val="24"/>
          <w:szCs w:val="24"/>
          <w:lang w:eastAsia="el-GR"/>
        </w:rPr>
        <w:t xml:space="preserve"> </w:t>
      </w:r>
      <w:r>
        <w:rPr>
          <w:rFonts w:ascii="Arial" w:hAnsi="Arial" w:cs="Arial"/>
          <w:sz w:val="24"/>
          <w:szCs w:val="24"/>
          <w:lang w:eastAsia="el-GR"/>
        </w:rPr>
        <w:t xml:space="preserve">δεν συμμορφώνεται στις επιταγές της Δύσης, </w:t>
      </w:r>
      <w:r w:rsidR="003635AA" w:rsidRPr="00F9272B">
        <w:rPr>
          <w:rFonts w:ascii="Arial" w:hAnsi="Arial" w:cs="Arial"/>
          <w:sz w:val="24"/>
          <w:szCs w:val="24"/>
          <w:lang w:eastAsia="el-GR"/>
        </w:rPr>
        <w:t>επιχειρ</w:t>
      </w:r>
      <w:r w:rsidR="003635AA">
        <w:rPr>
          <w:rFonts w:ascii="Arial" w:hAnsi="Arial" w:cs="Arial"/>
          <w:sz w:val="24"/>
          <w:szCs w:val="24"/>
          <w:lang w:eastAsia="el-GR"/>
        </w:rPr>
        <w:t>ώντας</w:t>
      </w:r>
      <w:r w:rsidRPr="00F9272B">
        <w:rPr>
          <w:rFonts w:ascii="Arial" w:hAnsi="Arial" w:cs="Arial"/>
          <w:sz w:val="24"/>
          <w:szCs w:val="24"/>
          <w:lang w:eastAsia="el-GR"/>
        </w:rPr>
        <w:t xml:space="preserve"> </w:t>
      </w:r>
      <w:r>
        <w:rPr>
          <w:rFonts w:ascii="Arial" w:hAnsi="Arial" w:cs="Arial"/>
          <w:sz w:val="24"/>
          <w:szCs w:val="24"/>
          <w:lang w:eastAsia="el-GR"/>
        </w:rPr>
        <w:t xml:space="preserve">την </w:t>
      </w:r>
      <w:r w:rsidRPr="00F9272B">
        <w:rPr>
          <w:rFonts w:ascii="Arial" w:hAnsi="Arial" w:cs="Arial"/>
          <w:sz w:val="24"/>
          <w:szCs w:val="24"/>
          <w:lang w:eastAsia="el-GR"/>
        </w:rPr>
        <w:t>εν</w:t>
      </w:r>
      <w:r>
        <w:rPr>
          <w:rFonts w:ascii="Arial" w:hAnsi="Arial" w:cs="Arial"/>
          <w:sz w:val="24"/>
          <w:szCs w:val="24"/>
          <w:lang w:eastAsia="el-GR"/>
        </w:rPr>
        <w:t>ίσχυση</w:t>
      </w:r>
      <w:r w:rsidRPr="00F9272B">
        <w:rPr>
          <w:rFonts w:ascii="Arial" w:hAnsi="Arial" w:cs="Arial"/>
          <w:sz w:val="24"/>
          <w:szCs w:val="24"/>
          <w:lang w:eastAsia="el-GR"/>
        </w:rPr>
        <w:t xml:space="preserve"> των διμερών</w:t>
      </w:r>
      <w:r>
        <w:rPr>
          <w:rFonts w:ascii="Arial" w:hAnsi="Arial" w:cs="Arial"/>
          <w:sz w:val="24"/>
          <w:szCs w:val="24"/>
          <w:lang w:eastAsia="el-GR"/>
        </w:rPr>
        <w:t xml:space="preserve"> της</w:t>
      </w:r>
      <w:r w:rsidRPr="00F9272B">
        <w:rPr>
          <w:rFonts w:ascii="Arial" w:hAnsi="Arial" w:cs="Arial"/>
          <w:sz w:val="24"/>
          <w:szCs w:val="24"/>
          <w:lang w:eastAsia="el-GR"/>
        </w:rPr>
        <w:t xml:space="preserve"> σχέσεων</w:t>
      </w:r>
      <w:r>
        <w:rPr>
          <w:rFonts w:ascii="Arial" w:hAnsi="Arial" w:cs="Arial"/>
          <w:sz w:val="24"/>
          <w:szCs w:val="24"/>
          <w:lang w:eastAsia="el-GR"/>
        </w:rPr>
        <w:t xml:space="preserve"> με την Κίνα, Ινδία, Ιράν και Β.</w:t>
      </w:r>
      <w:r w:rsidR="008765A2">
        <w:rPr>
          <w:rFonts w:ascii="Arial" w:hAnsi="Arial" w:cs="Arial"/>
          <w:sz w:val="24"/>
          <w:szCs w:val="24"/>
          <w:lang w:eastAsia="el-GR"/>
        </w:rPr>
        <w:t xml:space="preserve"> </w:t>
      </w:r>
      <w:r>
        <w:rPr>
          <w:rFonts w:ascii="Arial" w:hAnsi="Arial" w:cs="Arial"/>
          <w:sz w:val="24"/>
          <w:szCs w:val="24"/>
          <w:lang w:eastAsia="el-GR"/>
        </w:rPr>
        <w:t xml:space="preserve">Κορέα, </w:t>
      </w:r>
      <w:r w:rsidR="003635AA">
        <w:rPr>
          <w:rFonts w:ascii="Arial" w:hAnsi="Arial" w:cs="Arial"/>
          <w:sz w:val="24"/>
          <w:szCs w:val="24"/>
          <w:lang w:eastAsia="el-GR"/>
        </w:rPr>
        <w:t>αποσβένοντας</w:t>
      </w:r>
      <w:r>
        <w:rPr>
          <w:rFonts w:ascii="Arial" w:hAnsi="Arial" w:cs="Arial"/>
          <w:sz w:val="24"/>
          <w:szCs w:val="24"/>
          <w:lang w:eastAsia="el-GR"/>
        </w:rPr>
        <w:t xml:space="preserve"> την εξάρτηση της από </w:t>
      </w:r>
      <w:r w:rsidR="003635AA">
        <w:rPr>
          <w:rFonts w:ascii="Arial" w:hAnsi="Arial" w:cs="Arial"/>
          <w:sz w:val="24"/>
          <w:szCs w:val="24"/>
          <w:lang w:eastAsia="el-GR"/>
        </w:rPr>
        <w:t xml:space="preserve">τις </w:t>
      </w:r>
      <w:r>
        <w:rPr>
          <w:rFonts w:ascii="Arial" w:hAnsi="Arial" w:cs="Arial"/>
          <w:sz w:val="24"/>
          <w:szCs w:val="24"/>
          <w:lang w:eastAsia="el-GR"/>
        </w:rPr>
        <w:t>εμπορικές και οικονομικές σχέσεις</w:t>
      </w:r>
      <w:r w:rsidR="003635AA">
        <w:rPr>
          <w:rFonts w:ascii="Arial" w:hAnsi="Arial" w:cs="Arial"/>
          <w:sz w:val="24"/>
          <w:szCs w:val="24"/>
          <w:lang w:eastAsia="el-GR"/>
        </w:rPr>
        <w:t xml:space="preserve"> της με τη Δύση.</w:t>
      </w:r>
    </w:p>
    <w:p w14:paraId="1528AE0E" w14:textId="5CB94F49" w:rsidR="00F9272B" w:rsidRPr="00F9272B" w:rsidRDefault="00F9272B">
      <w:pPr>
        <w:numPr>
          <w:ilvl w:val="0"/>
          <w:numId w:val="8"/>
        </w:numPr>
        <w:tabs>
          <w:tab w:val="clear" w:pos="720"/>
        </w:tabs>
        <w:spacing w:after="240" w:line="360" w:lineRule="auto"/>
        <w:ind w:left="0" w:firstLine="709"/>
        <w:jc w:val="both"/>
        <w:rPr>
          <w:rFonts w:ascii="Arial" w:hAnsi="Arial" w:cs="Arial"/>
          <w:sz w:val="24"/>
          <w:szCs w:val="24"/>
          <w:lang w:eastAsia="el-GR"/>
        </w:rPr>
      </w:pPr>
      <w:r w:rsidRPr="00F9272B">
        <w:rPr>
          <w:rFonts w:ascii="Arial" w:hAnsi="Arial" w:cs="Arial"/>
          <w:b/>
          <w:bCs/>
          <w:sz w:val="24"/>
          <w:szCs w:val="24"/>
          <w:lang w:eastAsia="el-GR"/>
        </w:rPr>
        <w:t>Η Αντίληψη της Ρωσίας για τον Κόσμο:</w:t>
      </w:r>
      <w:r w:rsidRPr="00F9272B">
        <w:rPr>
          <w:rFonts w:ascii="Arial" w:hAnsi="Arial" w:cs="Arial"/>
          <w:sz w:val="24"/>
          <w:szCs w:val="24"/>
          <w:lang w:eastAsia="el-GR"/>
        </w:rPr>
        <w:t xml:space="preserve"> Η Ρωσία υιοθετώντας </w:t>
      </w:r>
      <w:r w:rsidR="00D01C5C">
        <w:rPr>
          <w:rFonts w:ascii="Arial" w:hAnsi="Arial" w:cs="Arial"/>
          <w:sz w:val="24"/>
          <w:szCs w:val="24"/>
          <w:lang w:eastAsia="el-GR"/>
        </w:rPr>
        <w:t>την</w:t>
      </w:r>
      <w:r w:rsidRPr="00F9272B">
        <w:rPr>
          <w:rFonts w:ascii="Arial" w:hAnsi="Arial" w:cs="Arial"/>
          <w:sz w:val="24"/>
          <w:szCs w:val="24"/>
          <w:lang w:eastAsia="el-GR"/>
        </w:rPr>
        <w:t xml:space="preserve"> στάση μηδενικού αθροίσματος στις διεθνείς σχέσεις είναι πρόθυμη να χρησιμοποιήσει κάθε μέσο, συμπεριλαμβανομένων των στρατιωτικών, </w:t>
      </w:r>
      <w:r w:rsidR="00D01C5C">
        <w:rPr>
          <w:rFonts w:ascii="Arial" w:hAnsi="Arial" w:cs="Arial"/>
          <w:sz w:val="24"/>
          <w:szCs w:val="24"/>
          <w:lang w:eastAsia="el-GR"/>
        </w:rPr>
        <w:t xml:space="preserve">όπως έπραξε στην Ουκρανία </w:t>
      </w:r>
      <w:r w:rsidRPr="00F9272B">
        <w:rPr>
          <w:rFonts w:ascii="Arial" w:hAnsi="Arial" w:cs="Arial"/>
          <w:sz w:val="24"/>
          <w:szCs w:val="24"/>
          <w:lang w:eastAsia="el-GR"/>
        </w:rPr>
        <w:t xml:space="preserve">για να </w:t>
      </w:r>
      <w:r w:rsidR="00D01C5C">
        <w:rPr>
          <w:rFonts w:ascii="Arial" w:hAnsi="Arial" w:cs="Arial"/>
          <w:sz w:val="24"/>
          <w:szCs w:val="24"/>
          <w:lang w:eastAsia="el-GR"/>
        </w:rPr>
        <w:t>προασπίσει</w:t>
      </w:r>
      <w:r w:rsidRPr="00F9272B">
        <w:rPr>
          <w:rFonts w:ascii="Arial" w:hAnsi="Arial" w:cs="Arial"/>
          <w:sz w:val="24"/>
          <w:szCs w:val="24"/>
          <w:lang w:eastAsia="el-GR"/>
        </w:rPr>
        <w:t xml:space="preserve"> τα εθνικά της συμφέροντα</w:t>
      </w:r>
      <w:r w:rsidR="002F35E0" w:rsidRPr="002F35E0">
        <w:rPr>
          <w:rFonts w:ascii="Arial" w:hAnsi="Arial" w:cs="Arial"/>
          <w:sz w:val="24"/>
          <w:szCs w:val="24"/>
          <w:lang w:eastAsia="el-GR"/>
        </w:rPr>
        <w:t>.</w:t>
      </w:r>
      <w:r w:rsidR="00D01C5C">
        <w:rPr>
          <w:rFonts w:ascii="Arial" w:hAnsi="Arial" w:cs="Arial"/>
          <w:sz w:val="24"/>
          <w:szCs w:val="24"/>
          <w:lang w:eastAsia="el-GR"/>
        </w:rPr>
        <w:t xml:space="preserve"> </w:t>
      </w:r>
      <w:r w:rsidR="0003337E">
        <w:rPr>
          <w:rFonts w:ascii="Arial" w:hAnsi="Arial" w:cs="Arial"/>
          <w:sz w:val="24"/>
          <w:szCs w:val="24"/>
          <w:lang w:eastAsia="el-GR"/>
        </w:rPr>
        <w:t>Επιπλέον τ</w:t>
      </w:r>
      <w:r w:rsidR="0003337E" w:rsidRPr="0003337E">
        <w:rPr>
          <w:rFonts w:ascii="Arial" w:hAnsi="Arial" w:cs="Arial"/>
          <w:sz w:val="24"/>
          <w:szCs w:val="24"/>
          <w:lang w:eastAsia="el-GR"/>
        </w:rPr>
        <w:t xml:space="preserve">ο μοντέλο </w:t>
      </w:r>
      <w:r w:rsidR="0003337E">
        <w:rPr>
          <w:rFonts w:ascii="Arial" w:hAnsi="Arial" w:cs="Arial"/>
          <w:sz w:val="24"/>
          <w:szCs w:val="24"/>
          <w:lang w:val="en-US" w:eastAsia="el-GR"/>
        </w:rPr>
        <w:t>ES</w:t>
      </w:r>
      <w:r w:rsidR="0003337E" w:rsidRPr="0003337E">
        <w:rPr>
          <w:rFonts w:ascii="Arial" w:hAnsi="Arial" w:cs="Arial"/>
          <w:sz w:val="24"/>
          <w:szCs w:val="24"/>
          <w:lang w:eastAsia="el-GR"/>
        </w:rPr>
        <w:t>-</w:t>
      </w:r>
      <w:r w:rsidR="0003337E">
        <w:rPr>
          <w:rFonts w:ascii="Arial" w:hAnsi="Arial" w:cs="Arial"/>
          <w:sz w:val="24"/>
          <w:szCs w:val="24"/>
          <w:lang w:val="en-US" w:eastAsia="el-GR"/>
        </w:rPr>
        <w:t>MADM</w:t>
      </w:r>
      <w:r w:rsidR="0003337E" w:rsidRPr="0003337E">
        <w:rPr>
          <w:rFonts w:ascii="Arial" w:hAnsi="Arial" w:cs="Arial"/>
          <w:sz w:val="24"/>
          <w:szCs w:val="24"/>
          <w:lang w:eastAsia="el-GR"/>
        </w:rPr>
        <w:t xml:space="preserve"> κατέδειξε την μεγάλη διαφορά δυναμικότητας των αντιπαρατιθέμενων δυνάμεων. Τα αποτελέσματα καταδεικνύουν ότι η απόφαση επέμβαση</w:t>
      </w:r>
      <w:r w:rsidR="00BB5794">
        <w:rPr>
          <w:rFonts w:ascii="Arial" w:hAnsi="Arial" w:cs="Arial"/>
          <w:sz w:val="24"/>
          <w:szCs w:val="24"/>
          <w:lang w:eastAsia="el-GR"/>
        </w:rPr>
        <w:t>ς</w:t>
      </w:r>
      <w:r w:rsidR="0003337E" w:rsidRPr="0003337E">
        <w:rPr>
          <w:rFonts w:ascii="Arial" w:hAnsi="Arial" w:cs="Arial"/>
          <w:sz w:val="24"/>
          <w:szCs w:val="24"/>
          <w:lang w:eastAsia="el-GR"/>
        </w:rPr>
        <w:t xml:space="preserve"> στη</w:t>
      </w:r>
      <w:r w:rsidR="00DA2CBB">
        <w:rPr>
          <w:rFonts w:ascii="Arial" w:hAnsi="Arial" w:cs="Arial"/>
          <w:sz w:val="24"/>
          <w:szCs w:val="24"/>
          <w:lang w:eastAsia="el-GR"/>
        </w:rPr>
        <w:t>ν Ουκρανία</w:t>
      </w:r>
      <w:r w:rsidR="0003337E" w:rsidRPr="0003337E">
        <w:rPr>
          <w:rFonts w:ascii="Arial" w:hAnsi="Arial" w:cs="Arial"/>
          <w:sz w:val="24"/>
          <w:szCs w:val="24"/>
          <w:lang w:eastAsia="el-GR"/>
        </w:rPr>
        <w:t xml:space="preserve">, αν και παράλογη για τις αρχές της Δύσης,  έρχεται σε πλήρη εναρμόνιση με τη λογική της </w:t>
      </w:r>
      <w:r w:rsidR="00BB5794">
        <w:rPr>
          <w:rFonts w:ascii="Arial" w:hAnsi="Arial" w:cs="Arial"/>
          <w:sz w:val="24"/>
          <w:szCs w:val="24"/>
          <w:lang w:eastAsia="el-GR"/>
        </w:rPr>
        <w:t>ρ</w:t>
      </w:r>
      <w:r w:rsidR="0003337E" w:rsidRPr="0003337E">
        <w:rPr>
          <w:rFonts w:ascii="Arial" w:hAnsi="Arial" w:cs="Arial"/>
          <w:sz w:val="24"/>
          <w:szCs w:val="24"/>
          <w:lang w:eastAsia="el-GR"/>
        </w:rPr>
        <w:t>ωσικής στρατηγικής («αν μπορώ</w:t>
      </w:r>
      <w:r w:rsidR="00DA2CBB">
        <w:rPr>
          <w:rFonts w:ascii="Arial" w:hAnsi="Arial" w:cs="Arial"/>
          <w:sz w:val="24"/>
          <w:szCs w:val="24"/>
          <w:lang w:eastAsia="el-GR"/>
        </w:rPr>
        <w:t xml:space="preserve">, </w:t>
      </w:r>
      <w:r w:rsidR="0003337E" w:rsidRPr="0003337E">
        <w:rPr>
          <w:rFonts w:ascii="Arial" w:hAnsi="Arial" w:cs="Arial"/>
          <w:sz w:val="24"/>
          <w:szCs w:val="24"/>
          <w:lang w:eastAsia="el-GR"/>
        </w:rPr>
        <w:t>θα το κάνω»</w:t>
      </w:r>
      <w:r w:rsidR="00DA2CBB">
        <w:rPr>
          <w:rFonts w:ascii="Arial" w:hAnsi="Arial" w:cs="Arial"/>
          <w:sz w:val="24"/>
          <w:szCs w:val="24"/>
          <w:lang w:eastAsia="el-GR"/>
        </w:rPr>
        <w:t>).</w:t>
      </w:r>
    </w:p>
    <w:p w14:paraId="081C692C" w14:textId="4A3EBF6A" w:rsidR="00F9272B" w:rsidRPr="00F9272B" w:rsidRDefault="00F9272B">
      <w:pPr>
        <w:numPr>
          <w:ilvl w:val="0"/>
          <w:numId w:val="8"/>
        </w:numPr>
        <w:tabs>
          <w:tab w:val="clear" w:pos="720"/>
        </w:tabs>
        <w:spacing w:after="240" w:line="360" w:lineRule="auto"/>
        <w:ind w:left="0" w:firstLine="709"/>
        <w:jc w:val="both"/>
        <w:rPr>
          <w:rFonts w:ascii="Arial" w:hAnsi="Arial" w:cs="Arial"/>
          <w:sz w:val="24"/>
          <w:szCs w:val="24"/>
          <w:lang w:eastAsia="el-GR"/>
        </w:rPr>
      </w:pPr>
      <w:r w:rsidRPr="00F9272B">
        <w:rPr>
          <w:rFonts w:ascii="Arial" w:hAnsi="Arial" w:cs="Arial"/>
          <w:b/>
          <w:bCs/>
          <w:sz w:val="24"/>
          <w:szCs w:val="24"/>
          <w:lang w:eastAsia="el-GR"/>
        </w:rPr>
        <w:t>Αντίθεση στην Επέκταση του NATO:</w:t>
      </w:r>
      <w:r w:rsidRPr="00F9272B">
        <w:rPr>
          <w:rFonts w:ascii="Arial" w:hAnsi="Arial" w:cs="Arial"/>
          <w:sz w:val="24"/>
          <w:szCs w:val="24"/>
          <w:lang w:eastAsia="el-GR"/>
        </w:rPr>
        <w:t xml:space="preserve"> Η αντίθεση της Ρωσίας στην επέκταση του NATO εκδηλώνεται με σθεναρό τρόπο στην περίπτωση της Ουκρανίας. Βλέπει την προσέγγιση του NATO προς ανατολ</w:t>
      </w:r>
      <w:r w:rsidR="003635AA">
        <w:rPr>
          <w:rFonts w:ascii="Arial" w:hAnsi="Arial" w:cs="Arial"/>
          <w:sz w:val="24"/>
          <w:szCs w:val="24"/>
          <w:lang w:eastAsia="el-GR"/>
        </w:rPr>
        <w:t>άς</w:t>
      </w:r>
      <w:r w:rsidRPr="00F9272B">
        <w:rPr>
          <w:rFonts w:ascii="Arial" w:hAnsi="Arial" w:cs="Arial"/>
          <w:sz w:val="24"/>
          <w:szCs w:val="24"/>
          <w:lang w:eastAsia="el-GR"/>
        </w:rPr>
        <w:t xml:space="preserve"> ως απειλή </w:t>
      </w:r>
      <w:r w:rsidR="003635AA">
        <w:rPr>
          <w:rFonts w:ascii="Arial" w:hAnsi="Arial" w:cs="Arial"/>
          <w:sz w:val="24"/>
          <w:szCs w:val="24"/>
          <w:lang w:eastAsia="el-GR"/>
        </w:rPr>
        <w:t>της</w:t>
      </w:r>
      <w:r w:rsidRPr="00F9272B">
        <w:rPr>
          <w:rFonts w:ascii="Arial" w:hAnsi="Arial" w:cs="Arial"/>
          <w:sz w:val="24"/>
          <w:szCs w:val="24"/>
          <w:lang w:eastAsia="el-GR"/>
        </w:rPr>
        <w:t xml:space="preserve"> εθνική</w:t>
      </w:r>
      <w:r w:rsidR="003635AA">
        <w:rPr>
          <w:rFonts w:ascii="Arial" w:hAnsi="Arial" w:cs="Arial"/>
          <w:sz w:val="24"/>
          <w:szCs w:val="24"/>
          <w:lang w:eastAsia="el-GR"/>
        </w:rPr>
        <w:t>ς</w:t>
      </w:r>
      <w:r w:rsidRPr="00F9272B">
        <w:rPr>
          <w:rFonts w:ascii="Arial" w:hAnsi="Arial" w:cs="Arial"/>
          <w:sz w:val="24"/>
          <w:szCs w:val="24"/>
          <w:lang w:eastAsia="el-GR"/>
        </w:rPr>
        <w:t xml:space="preserve"> της ασφάλεια, ενισχύοντας τις δυνάμεις του πυρηνικού της </w:t>
      </w:r>
      <w:r w:rsidR="003635AA">
        <w:rPr>
          <w:rFonts w:ascii="Arial" w:hAnsi="Arial" w:cs="Arial"/>
          <w:sz w:val="24"/>
          <w:szCs w:val="24"/>
          <w:lang w:eastAsia="el-GR"/>
        </w:rPr>
        <w:t>οπλοστασίου</w:t>
      </w:r>
      <w:r w:rsidRPr="00F9272B">
        <w:rPr>
          <w:rFonts w:ascii="Arial" w:hAnsi="Arial" w:cs="Arial"/>
          <w:sz w:val="24"/>
          <w:szCs w:val="24"/>
          <w:lang w:eastAsia="el-GR"/>
        </w:rPr>
        <w:t xml:space="preserve"> και εφαρμόζοντας πίεση με διάφορα μέσα, συμπεριλαμβανομέν</w:t>
      </w:r>
      <w:r w:rsidR="00BB5794">
        <w:rPr>
          <w:rFonts w:ascii="Arial" w:hAnsi="Arial" w:cs="Arial"/>
          <w:sz w:val="24"/>
          <w:szCs w:val="24"/>
          <w:lang w:eastAsia="el-GR"/>
        </w:rPr>
        <w:t>ων</w:t>
      </w:r>
      <w:r w:rsidRPr="00F9272B">
        <w:rPr>
          <w:rFonts w:ascii="Arial" w:hAnsi="Arial" w:cs="Arial"/>
          <w:sz w:val="24"/>
          <w:szCs w:val="24"/>
          <w:lang w:eastAsia="el-GR"/>
        </w:rPr>
        <w:t xml:space="preserve"> τ</w:t>
      </w:r>
      <w:r w:rsidR="003635AA">
        <w:rPr>
          <w:rFonts w:ascii="Arial" w:hAnsi="Arial" w:cs="Arial"/>
          <w:sz w:val="24"/>
          <w:szCs w:val="24"/>
          <w:lang w:eastAsia="el-GR"/>
        </w:rPr>
        <w:t>ων</w:t>
      </w:r>
      <w:r w:rsidRPr="00F9272B">
        <w:rPr>
          <w:rFonts w:ascii="Arial" w:hAnsi="Arial" w:cs="Arial"/>
          <w:sz w:val="24"/>
          <w:szCs w:val="24"/>
          <w:lang w:eastAsia="el-GR"/>
        </w:rPr>
        <w:t xml:space="preserve"> στρατιωτικ</w:t>
      </w:r>
      <w:r w:rsidR="003635AA">
        <w:rPr>
          <w:rFonts w:ascii="Arial" w:hAnsi="Arial" w:cs="Arial"/>
          <w:sz w:val="24"/>
          <w:szCs w:val="24"/>
          <w:lang w:eastAsia="el-GR"/>
        </w:rPr>
        <w:t>ών</w:t>
      </w:r>
      <w:r w:rsidRPr="00F9272B">
        <w:rPr>
          <w:rFonts w:ascii="Arial" w:hAnsi="Arial" w:cs="Arial"/>
          <w:sz w:val="24"/>
          <w:szCs w:val="24"/>
          <w:lang w:eastAsia="el-GR"/>
        </w:rPr>
        <w:t>.</w:t>
      </w:r>
    </w:p>
    <w:p w14:paraId="5619DFFB" w14:textId="77777777" w:rsidR="00D4596E" w:rsidRDefault="00F9272B">
      <w:pPr>
        <w:numPr>
          <w:ilvl w:val="0"/>
          <w:numId w:val="8"/>
        </w:numPr>
        <w:tabs>
          <w:tab w:val="clear" w:pos="720"/>
        </w:tabs>
        <w:spacing w:after="240" w:line="360" w:lineRule="auto"/>
        <w:ind w:left="0" w:firstLine="709"/>
        <w:jc w:val="both"/>
        <w:rPr>
          <w:rFonts w:ascii="Arial" w:hAnsi="Arial" w:cs="Arial"/>
          <w:sz w:val="24"/>
          <w:szCs w:val="24"/>
          <w:lang w:eastAsia="el-GR"/>
        </w:rPr>
      </w:pPr>
      <w:r w:rsidRPr="00F9272B">
        <w:rPr>
          <w:rFonts w:ascii="Arial" w:hAnsi="Arial" w:cs="Arial"/>
          <w:b/>
          <w:bCs/>
          <w:sz w:val="24"/>
          <w:szCs w:val="24"/>
          <w:lang w:eastAsia="el-GR"/>
        </w:rPr>
        <w:t>Απόρριψη Εξωτερικών Παρεμβάσεων-Υπεράσπιση Κυριαρχίας:</w:t>
      </w:r>
      <w:r w:rsidRPr="00F9272B">
        <w:rPr>
          <w:rFonts w:ascii="Arial" w:hAnsi="Arial" w:cs="Arial"/>
          <w:sz w:val="24"/>
          <w:szCs w:val="24"/>
          <w:lang w:eastAsia="el-GR"/>
        </w:rPr>
        <w:t xml:space="preserve"> </w:t>
      </w:r>
      <w:r w:rsidR="00085515">
        <w:rPr>
          <w:rFonts w:ascii="Arial" w:hAnsi="Arial" w:cs="Arial"/>
          <w:sz w:val="24"/>
          <w:szCs w:val="24"/>
          <w:lang w:eastAsia="el-GR"/>
        </w:rPr>
        <w:t>Η</w:t>
      </w:r>
      <w:r w:rsidRPr="00F9272B">
        <w:rPr>
          <w:rFonts w:ascii="Arial" w:hAnsi="Arial" w:cs="Arial"/>
          <w:sz w:val="24"/>
          <w:szCs w:val="24"/>
          <w:lang w:eastAsia="el-GR"/>
        </w:rPr>
        <w:t xml:space="preserve"> πρακτική εφαρμογή αυτής της αρχής </w:t>
      </w:r>
      <w:r w:rsidR="00085515">
        <w:rPr>
          <w:rFonts w:ascii="Arial" w:hAnsi="Arial" w:cs="Arial"/>
          <w:sz w:val="24"/>
          <w:szCs w:val="24"/>
          <w:lang w:eastAsia="el-GR"/>
        </w:rPr>
        <w:t>συνοδεύεται</w:t>
      </w:r>
      <w:r w:rsidRPr="00F9272B">
        <w:rPr>
          <w:rFonts w:ascii="Arial" w:hAnsi="Arial" w:cs="Arial"/>
          <w:sz w:val="24"/>
          <w:szCs w:val="24"/>
          <w:lang w:eastAsia="el-GR"/>
        </w:rPr>
        <w:t xml:space="preserve"> από </w:t>
      </w:r>
      <w:r w:rsidR="00085515">
        <w:rPr>
          <w:rFonts w:ascii="Arial" w:hAnsi="Arial" w:cs="Arial"/>
          <w:sz w:val="24"/>
          <w:szCs w:val="24"/>
          <w:lang w:eastAsia="el-GR"/>
        </w:rPr>
        <w:t xml:space="preserve">έντονες </w:t>
      </w:r>
      <w:r w:rsidRPr="00F9272B">
        <w:rPr>
          <w:rFonts w:ascii="Arial" w:hAnsi="Arial" w:cs="Arial"/>
          <w:sz w:val="24"/>
          <w:szCs w:val="24"/>
          <w:lang w:eastAsia="el-GR"/>
        </w:rPr>
        <w:t>αμφισημίες</w:t>
      </w:r>
      <w:r w:rsidR="00085515">
        <w:rPr>
          <w:rFonts w:ascii="Arial" w:hAnsi="Arial" w:cs="Arial"/>
          <w:sz w:val="24"/>
          <w:szCs w:val="24"/>
          <w:lang w:eastAsia="el-GR"/>
        </w:rPr>
        <w:t>, καθόσον</w:t>
      </w:r>
      <w:r w:rsidRPr="00F9272B">
        <w:rPr>
          <w:rFonts w:ascii="Arial" w:hAnsi="Arial" w:cs="Arial"/>
          <w:sz w:val="24"/>
          <w:szCs w:val="24"/>
          <w:lang w:eastAsia="el-GR"/>
        </w:rPr>
        <w:t xml:space="preserve"> </w:t>
      </w:r>
      <w:r w:rsidR="00085515">
        <w:rPr>
          <w:rFonts w:ascii="Arial" w:hAnsi="Arial" w:cs="Arial"/>
          <w:sz w:val="24"/>
          <w:szCs w:val="24"/>
          <w:lang w:eastAsia="el-GR"/>
        </w:rPr>
        <w:t>η</w:t>
      </w:r>
      <w:r w:rsidRPr="00F9272B">
        <w:rPr>
          <w:rFonts w:ascii="Arial" w:hAnsi="Arial" w:cs="Arial"/>
          <w:sz w:val="24"/>
          <w:szCs w:val="24"/>
          <w:lang w:eastAsia="el-GR"/>
        </w:rPr>
        <w:t xml:space="preserve"> </w:t>
      </w:r>
      <w:r w:rsidR="00085515">
        <w:rPr>
          <w:rFonts w:ascii="Arial" w:hAnsi="Arial" w:cs="Arial"/>
          <w:sz w:val="24"/>
          <w:szCs w:val="24"/>
          <w:lang w:eastAsia="el-GR"/>
        </w:rPr>
        <w:t xml:space="preserve">αρχική </w:t>
      </w:r>
      <w:r w:rsidRPr="00F9272B">
        <w:rPr>
          <w:rFonts w:ascii="Arial" w:hAnsi="Arial" w:cs="Arial"/>
          <w:sz w:val="24"/>
          <w:szCs w:val="24"/>
          <w:lang w:eastAsia="el-GR"/>
        </w:rPr>
        <w:t xml:space="preserve">εμπλοκή της </w:t>
      </w:r>
      <w:r w:rsidR="00085515">
        <w:rPr>
          <w:rFonts w:ascii="Arial" w:hAnsi="Arial" w:cs="Arial"/>
          <w:sz w:val="24"/>
          <w:szCs w:val="24"/>
          <w:lang w:eastAsia="el-GR"/>
        </w:rPr>
        <w:t xml:space="preserve">Ρωσίας </w:t>
      </w:r>
      <w:r w:rsidRPr="00F9272B">
        <w:rPr>
          <w:rFonts w:ascii="Arial" w:hAnsi="Arial" w:cs="Arial"/>
          <w:sz w:val="24"/>
          <w:szCs w:val="24"/>
          <w:lang w:eastAsia="el-GR"/>
        </w:rPr>
        <w:t>στ</w:t>
      </w:r>
      <w:r w:rsidR="00085515">
        <w:rPr>
          <w:rFonts w:ascii="Arial" w:hAnsi="Arial" w:cs="Arial"/>
          <w:sz w:val="24"/>
          <w:szCs w:val="24"/>
          <w:lang w:eastAsia="el-GR"/>
        </w:rPr>
        <w:t>α εσωτερικά της</w:t>
      </w:r>
      <w:r w:rsidRPr="00F9272B">
        <w:rPr>
          <w:rFonts w:ascii="Arial" w:hAnsi="Arial" w:cs="Arial"/>
          <w:sz w:val="24"/>
          <w:szCs w:val="24"/>
          <w:lang w:eastAsia="el-GR"/>
        </w:rPr>
        <w:t xml:space="preserve"> Ουκρανία</w:t>
      </w:r>
      <w:r w:rsidR="00085515">
        <w:rPr>
          <w:rFonts w:ascii="Arial" w:hAnsi="Arial" w:cs="Arial"/>
          <w:sz w:val="24"/>
          <w:szCs w:val="24"/>
          <w:lang w:eastAsia="el-GR"/>
        </w:rPr>
        <w:t>ς</w:t>
      </w:r>
      <w:r w:rsidRPr="00F9272B">
        <w:rPr>
          <w:rFonts w:ascii="Arial" w:hAnsi="Arial" w:cs="Arial"/>
          <w:sz w:val="24"/>
          <w:szCs w:val="24"/>
          <w:lang w:eastAsia="el-GR"/>
        </w:rPr>
        <w:t xml:space="preserve"> </w:t>
      </w:r>
      <w:r w:rsidR="00085515">
        <w:rPr>
          <w:rFonts w:ascii="Arial" w:hAnsi="Arial" w:cs="Arial"/>
          <w:sz w:val="24"/>
          <w:szCs w:val="24"/>
          <w:lang w:eastAsia="el-GR"/>
        </w:rPr>
        <w:t xml:space="preserve">και εν συνεχεία η άμεση αμφισβήτηση της εδαφική της </w:t>
      </w:r>
      <w:r w:rsidRPr="00F9272B">
        <w:rPr>
          <w:rFonts w:ascii="Arial" w:hAnsi="Arial" w:cs="Arial"/>
          <w:sz w:val="24"/>
          <w:szCs w:val="24"/>
          <w:lang w:eastAsia="el-GR"/>
        </w:rPr>
        <w:t xml:space="preserve">κυριαρχίας </w:t>
      </w:r>
      <w:r w:rsidR="00085515">
        <w:rPr>
          <w:rFonts w:ascii="Arial" w:hAnsi="Arial" w:cs="Arial"/>
          <w:sz w:val="24"/>
          <w:szCs w:val="24"/>
          <w:lang w:eastAsia="el-GR"/>
        </w:rPr>
        <w:t xml:space="preserve">και της ανεξαρτησίας της έρχεται κατάφορα σε αντίθεση με τις αρχές </w:t>
      </w:r>
      <w:r w:rsidRPr="00F9272B">
        <w:rPr>
          <w:rFonts w:ascii="Arial" w:hAnsi="Arial" w:cs="Arial"/>
          <w:sz w:val="24"/>
          <w:szCs w:val="24"/>
          <w:lang w:eastAsia="el-GR"/>
        </w:rPr>
        <w:t>του διεθνούς δικαίου</w:t>
      </w:r>
      <w:r w:rsidR="00085515">
        <w:rPr>
          <w:rFonts w:ascii="Arial" w:hAnsi="Arial" w:cs="Arial"/>
          <w:sz w:val="24"/>
          <w:szCs w:val="24"/>
          <w:lang w:eastAsia="el-GR"/>
        </w:rPr>
        <w:t xml:space="preserve">. </w:t>
      </w:r>
    </w:p>
    <w:p w14:paraId="30863FC2" w14:textId="09310741" w:rsidR="002F35E0" w:rsidRPr="0003337E" w:rsidRDefault="002F35E0" w:rsidP="0003337E">
      <w:pPr>
        <w:pStyle w:val="a3"/>
        <w:numPr>
          <w:ilvl w:val="0"/>
          <w:numId w:val="2"/>
        </w:numPr>
        <w:spacing w:before="360" w:after="360"/>
        <w:ind w:left="0" w:firstLine="0"/>
        <w:outlineLvl w:val="0"/>
        <w:rPr>
          <w:rFonts w:ascii="Arial" w:hAnsi="Arial" w:cs="Arial"/>
          <w:b/>
          <w:bCs/>
          <w:color w:val="000000" w:themeColor="text1"/>
          <w:sz w:val="24"/>
          <w:szCs w:val="24"/>
        </w:rPr>
        <w:sectPr w:rsidR="002F35E0" w:rsidRPr="0003337E" w:rsidSect="0016612A">
          <w:pgSz w:w="11906" w:h="16838"/>
          <w:pgMar w:top="1701" w:right="1134" w:bottom="1134" w:left="1985" w:header="709" w:footer="709" w:gutter="0"/>
          <w:cols w:space="708"/>
          <w:docGrid w:linePitch="360"/>
        </w:sectPr>
      </w:pPr>
    </w:p>
    <w:p w14:paraId="4D5289DE" w14:textId="28B6ED7D" w:rsidR="008C6D87" w:rsidRDefault="008C6D87" w:rsidP="002C0B09">
      <w:pPr>
        <w:pStyle w:val="a3"/>
        <w:spacing w:before="0" w:after="360"/>
        <w:jc w:val="center"/>
        <w:outlineLvl w:val="0"/>
        <w:rPr>
          <w:rFonts w:ascii="Arial" w:hAnsi="Arial" w:cs="Arial"/>
          <w:b/>
          <w:bCs/>
          <w:color w:val="000000" w:themeColor="text1"/>
          <w:sz w:val="24"/>
          <w:szCs w:val="24"/>
        </w:rPr>
      </w:pPr>
      <w:bookmarkStart w:id="50" w:name="_Toc154145647"/>
      <w:r w:rsidRPr="008C6D87">
        <w:rPr>
          <w:rFonts w:ascii="Arial" w:hAnsi="Arial" w:cs="Arial"/>
          <w:b/>
          <w:bCs/>
          <w:color w:val="000000" w:themeColor="text1"/>
          <w:sz w:val="24"/>
          <w:szCs w:val="24"/>
        </w:rPr>
        <w:lastRenderedPageBreak/>
        <w:t>ΕΠΙΛΟΓΟΣ</w:t>
      </w:r>
      <w:bookmarkEnd w:id="50"/>
    </w:p>
    <w:p w14:paraId="42A5DD0F" w14:textId="2AA644AC" w:rsidR="007E3871" w:rsidRPr="007E3871" w:rsidRDefault="007E3871" w:rsidP="007E3871">
      <w:pPr>
        <w:spacing w:line="360" w:lineRule="auto"/>
        <w:ind w:firstLine="720"/>
        <w:jc w:val="both"/>
        <w:rPr>
          <w:rFonts w:ascii="Arial" w:hAnsi="Arial" w:cs="Arial"/>
          <w:sz w:val="24"/>
          <w:szCs w:val="24"/>
          <w:lang w:eastAsia="el-GR"/>
        </w:rPr>
      </w:pPr>
      <w:r w:rsidRPr="007E3871">
        <w:rPr>
          <w:rFonts w:ascii="Arial" w:hAnsi="Arial" w:cs="Arial"/>
          <w:sz w:val="24"/>
          <w:szCs w:val="24"/>
          <w:lang w:eastAsia="el-GR"/>
        </w:rPr>
        <w:t xml:space="preserve">Στο πλαίσιο </w:t>
      </w:r>
      <w:r w:rsidR="00815259">
        <w:rPr>
          <w:rFonts w:ascii="Arial" w:hAnsi="Arial" w:cs="Arial"/>
          <w:sz w:val="24"/>
          <w:szCs w:val="24"/>
          <w:lang w:eastAsia="el-GR"/>
        </w:rPr>
        <w:t>του σεμιναρίου</w:t>
      </w:r>
      <w:r w:rsidRPr="007E3871">
        <w:rPr>
          <w:rFonts w:ascii="Arial" w:hAnsi="Arial" w:cs="Arial"/>
          <w:sz w:val="24"/>
          <w:szCs w:val="24"/>
          <w:lang w:eastAsia="el-GR"/>
        </w:rPr>
        <w:t xml:space="preserve">, </w:t>
      </w:r>
      <w:r w:rsidR="00DA2CBB">
        <w:rPr>
          <w:rFonts w:ascii="Arial" w:hAnsi="Arial" w:cs="Arial"/>
          <w:sz w:val="24"/>
          <w:szCs w:val="24"/>
          <w:lang w:eastAsia="el-GR"/>
        </w:rPr>
        <w:t>επιχειρήθηκε η ανάλυση</w:t>
      </w:r>
      <w:r w:rsidRPr="007E3871">
        <w:rPr>
          <w:rFonts w:ascii="Arial" w:hAnsi="Arial" w:cs="Arial"/>
          <w:sz w:val="24"/>
          <w:szCs w:val="24"/>
          <w:lang w:eastAsia="el-GR"/>
        </w:rPr>
        <w:t xml:space="preserve"> το</w:t>
      </w:r>
      <w:r w:rsidR="00DA2CBB">
        <w:rPr>
          <w:rFonts w:ascii="Arial" w:hAnsi="Arial" w:cs="Arial"/>
          <w:sz w:val="24"/>
          <w:szCs w:val="24"/>
          <w:lang w:eastAsia="el-GR"/>
        </w:rPr>
        <w:t>υ</w:t>
      </w:r>
      <w:r w:rsidRPr="007E3871">
        <w:rPr>
          <w:rFonts w:ascii="Arial" w:hAnsi="Arial" w:cs="Arial"/>
          <w:sz w:val="24"/>
          <w:szCs w:val="24"/>
          <w:lang w:eastAsia="el-GR"/>
        </w:rPr>
        <w:t xml:space="preserve"> πολύπλοκο</w:t>
      </w:r>
      <w:r w:rsidR="00DA2CBB">
        <w:rPr>
          <w:rFonts w:ascii="Arial" w:hAnsi="Arial" w:cs="Arial"/>
          <w:sz w:val="24"/>
          <w:szCs w:val="24"/>
          <w:lang w:eastAsia="el-GR"/>
        </w:rPr>
        <w:t>υ</w:t>
      </w:r>
      <w:r w:rsidRPr="007E3871">
        <w:rPr>
          <w:rFonts w:ascii="Arial" w:hAnsi="Arial" w:cs="Arial"/>
          <w:sz w:val="24"/>
          <w:szCs w:val="24"/>
          <w:lang w:eastAsia="el-GR"/>
        </w:rPr>
        <w:t xml:space="preserve"> και δυναμικ</w:t>
      </w:r>
      <w:r w:rsidR="00DA2CBB">
        <w:rPr>
          <w:rFonts w:ascii="Arial" w:hAnsi="Arial" w:cs="Arial"/>
          <w:sz w:val="24"/>
          <w:szCs w:val="24"/>
          <w:lang w:eastAsia="el-GR"/>
        </w:rPr>
        <w:t>ού</w:t>
      </w:r>
      <w:r w:rsidRPr="007E3871">
        <w:rPr>
          <w:rFonts w:ascii="Arial" w:hAnsi="Arial" w:cs="Arial"/>
          <w:sz w:val="24"/>
          <w:szCs w:val="24"/>
          <w:lang w:eastAsia="el-GR"/>
        </w:rPr>
        <w:t xml:space="preserve"> γεωπολιτικ</w:t>
      </w:r>
      <w:r w:rsidR="00DA2CBB">
        <w:rPr>
          <w:rFonts w:ascii="Arial" w:hAnsi="Arial" w:cs="Arial"/>
          <w:sz w:val="24"/>
          <w:szCs w:val="24"/>
          <w:lang w:eastAsia="el-GR"/>
        </w:rPr>
        <w:t>ού</w:t>
      </w:r>
      <w:r w:rsidRPr="007E3871">
        <w:rPr>
          <w:rFonts w:ascii="Arial" w:hAnsi="Arial" w:cs="Arial"/>
          <w:sz w:val="24"/>
          <w:szCs w:val="24"/>
          <w:lang w:eastAsia="el-GR"/>
        </w:rPr>
        <w:t xml:space="preserve"> τοπίο</w:t>
      </w:r>
      <w:r w:rsidR="00DA2CBB">
        <w:rPr>
          <w:rFonts w:ascii="Arial" w:hAnsi="Arial" w:cs="Arial"/>
          <w:sz w:val="24"/>
          <w:szCs w:val="24"/>
          <w:lang w:eastAsia="el-GR"/>
        </w:rPr>
        <w:t>υ</w:t>
      </w:r>
      <w:r w:rsidRPr="007E3871">
        <w:rPr>
          <w:rFonts w:ascii="Arial" w:hAnsi="Arial" w:cs="Arial"/>
          <w:sz w:val="24"/>
          <w:szCs w:val="24"/>
          <w:lang w:eastAsia="el-GR"/>
        </w:rPr>
        <w:t xml:space="preserve"> </w:t>
      </w:r>
      <w:r w:rsidR="00A87BA7">
        <w:rPr>
          <w:rFonts w:ascii="Arial" w:hAnsi="Arial" w:cs="Arial"/>
          <w:sz w:val="24"/>
          <w:szCs w:val="24"/>
          <w:lang w:eastAsia="el-GR"/>
        </w:rPr>
        <w:t>των σχέσεων</w:t>
      </w:r>
      <w:r w:rsidRPr="007E3871">
        <w:rPr>
          <w:rFonts w:ascii="Arial" w:hAnsi="Arial" w:cs="Arial"/>
          <w:sz w:val="24"/>
          <w:szCs w:val="24"/>
          <w:lang w:eastAsia="el-GR"/>
        </w:rPr>
        <w:t xml:space="preserve"> Ρωσίας</w:t>
      </w:r>
      <w:r w:rsidR="00A87BA7" w:rsidRPr="00A87BA7">
        <w:rPr>
          <w:rFonts w:ascii="Arial" w:hAnsi="Arial" w:cs="Arial"/>
          <w:sz w:val="24"/>
          <w:szCs w:val="24"/>
          <w:lang w:eastAsia="el-GR"/>
        </w:rPr>
        <w:t xml:space="preserve"> </w:t>
      </w:r>
      <w:r w:rsidR="00A87BA7" w:rsidRPr="007E3871">
        <w:rPr>
          <w:rFonts w:ascii="Arial" w:hAnsi="Arial" w:cs="Arial"/>
          <w:sz w:val="24"/>
          <w:szCs w:val="24"/>
          <w:lang w:eastAsia="el-GR"/>
        </w:rPr>
        <w:t>Ουκρανίας</w:t>
      </w:r>
      <w:r w:rsidR="00A87BA7">
        <w:rPr>
          <w:rFonts w:ascii="Arial" w:hAnsi="Arial" w:cs="Arial"/>
          <w:sz w:val="24"/>
          <w:szCs w:val="24"/>
          <w:lang w:eastAsia="el-GR"/>
        </w:rPr>
        <w:t xml:space="preserve"> και</w:t>
      </w:r>
      <w:r w:rsidRPr="007E3871">
        <w:rPr>
          <w:rFonts w:ascii="Arial" w:hAnsi="Arial" w:cs="Arial"/>
          <w:sz w:val="24"/>
          <w:szCs w:val="24"/>
          <w:lang w:eastAsia="el-GR"/>
        </w:rPr>
        <w:t xml:space="preserve"> Δύσης. Η </w:t>
      </w:r>
      <w:r w:rsidR="00342937" w:rsidRPr="007E3871">
        <w:rPr>
          <w:rFonts w:ascii="Arial" w:hAnsi="Arial" w:cs="Arial"/>
          <w:sz w:val="24"/>
          <w:szCs w:val="24"/>
          <w:lang w:eastAsia="el-GR"/>
        </w:rPr>
        <w:t>Ρωσική Υψηλή Στρατηγική</w:t>
      </w:r>
      <w:r w:rsidRPr="007E3871">
        <w:rPr>
          <w:rFonts w:ascii="Arial" w:hAnsi="Arial" w:cs="Arial"/>
          <w:sz w:val="24"/>
          <w:szCs w:val="24"/>
          <w:lang w:eastAsia="el-GR"/>
        </w:rPr>
        <w:t xml:space="preserve">, ως </w:t>
      </w:r>
      <w:r w:rsidR="00815259">
        <w:rPr>
          <w:rFonts w:ascii="Arial" w:hAnsi="Arial" w:cs="Arial"/>
          <w:sz w:val="24"/>
          <w:szCs w:val="24"/>
          <w:lang w:eastAsia="el-GR"/>
        </w:rPr>
        <w:t>το</w:t>
      </w:r>
      <w:r w:rsidRPr="007E3871">
        <w:rPr>
          <w:rFonts w:ascii="Arial" w:hAnsi="Arial" w:cs="Arial"/>
          <w:sz w:val="24"/>
          <w:szCs w:val="24"/>
          <w:lang w:eastAsia="el-GR"/>
        </w:rPr>
        <w:t xml:space="preserve"> πλαίσιο </w:t>
      </w:r>
      <w:r w:rsidR="00A87BA7">
        <w:rPr>
          <w:rFonts w:ascii="Arial" w:hAnsi="Arial" w:cs="Arial"/>
          <w:sz w:val="24"/>
          <w:szCs w:val="24"/>
          <w:lang w:eastAsia="el-GR"/>
        </w:rPr>
        <w:t xml:space="preserve">αναφοράς βάση </w:t>
      </w:r>
      <w:r w:rsidR="00815259">
        <w:rPr>
          <w:rFonts w:ascii="Arial" w:hAnsi="Arial" w:cs="Arial"/>
          <w:sz w:val="24"/>
          <w:szCs w:val="24"/>
          <w:lang w:eastAsia="el-GR"/>
        </w:rPr>
        <w:t>το</w:t>
      </w:r>
      <w:r w:rsidR="00A87BA7">
        <w:rPr>
          <w:rFonts w:ascii="Arial" w:hAnsi="Arial" w:cs="Arial"/>
          <w:sz w:val="24"/>
          <w:szCs w:val="24"/>
          <w:lang w:eastAsia="el-GR"/>
        </w:rPr>
        <w:t>υ</w:t>
      </w:r>
      <w:r w:rsidR="00815259">
        <w:rPr>
          <w:rFonts w:ascii="Arial" w:hAnsi="Arial" w:cs="Arial"/>
          <w:sz w:val="24"/>
          <w:szCs w:val="24"/>
          <w:lang w:eastAsia="el-GR"/>
        </w:rPr>
        <w:t xml:space="preserve"> οποίο</w:t>
      </w:r>
      <w:r w:rsidR="00A87BA7">
        <w:rPr>
          <w:rFonts w:ascii="Arial" w:hAnsi="Arial" w:cs="Arial"/>
          <w:sz w:val="24"/>
          <w:szCs w:val="24"/>
          <w:lang w:eastAsia="el-GR"/>
        </w:rPr>
        <w:t>υ</w:t>
      </w:r>
      <w:r w:rsidRPr="007E3871">
        <w:rPr>
          <w:rFonts w:ascii="Arial" w:hAnsi="Arial" w:cs="Arial"/>
          <w:sz w:val="24"/>
          <w:szCs w:val="24"/>
          <w:lang w:eastAsia="el-GR"/>
        </w:rPr>
        <w:t xml:space="preserve"> καθοδηγ</w:t>
      </w:r>
      <w:r w:rsidR="00A87BA7">
        <w:rPr>
          <w:rFonts w:ascii="Arial" w:hAnsi="Arial" w:cs="Arial"/>
          <w:sz w:val="24"/>
          <w:szCs w:val="24"/>
          <w:lang w:eastAsia="el-GR"/>
        </w:rPr>
        <w:t>ούνται και ρυθμίζονται</w:t>
      </w:r>
      <w:r w:rsidRPr="007E3871">
        <w:rPr>
          <w:rFonts w:ascii="Arial" w:hAnsi="Arial" w:cs="Arial"/>
          <w:sz w:val="24"/>
          <w:szCs w:val="24"/>
          <w:lang w:eastAsia="el-GR"/>
        </w:rPr>
        <w:t xml:space="preserve"> </w:t>
      </w:r>
      <w:r w:rsidR="00A87BA7">
        <w:rPr>
          <w:rFonts w:ascii="Arial" w:hAnsi="Arial" w:cs="Arial"/>
          <w:sz w:val="24"/>
          <w:szCs w:val="24"/>
          <w:lang w:eastAsia="el-GR"/>
        </w:rPr>
        <w:t>οι</w:t>
      </w:r>
      <w:r w:rsidRPr="007E3871">
        <w:rPr>
          <w:rFonts w:ascii="Arial" w:hAnsi="Arial" w:cs="Arial"/>
          <w:sz w:val="24"/>
          <w:szCs w:val="24"/>
          <w:lang w:eastAsia="el-GR"/>
        </w:rPr>
        <w:t xml:space="preserve"> πολιτικές επιλογές της Ρωσίας, αποτελεί </w:t>
      </w:r>
      <w:r w:rsidR="00A87BA7">
        <w:rPr>
          <w:rFonts w:ascii="Arial" w:hAnsi="Arial" w:cs="Arial"/>
          <w:sz w:val="24"/>
          <w:szCs w:val="24"/>
          <w:lang w:eastAsia="el-GR"/>
        </w:rPr>
        <w:t>το στοιχείο εκείνο</w:t>
      </w:r>
      <w:r w:rsidRPr="007E3871">
        <w:rPr>
          <w:rFonts w:ascii="Arial" w:hAnsi="Arial" w:cs="Arial"/>
          <w:sz w:val="24"/>
          <w:szCs w:val="24"/>
          <w:lang w:eastAsia="el-GR"/>
        </w:rPr>
        <w:t xml:space="preserve"> </w:t>
      </w:r>
      <w:r w:rsidR="00A87BA7">
        <w:rPr>
          <w:rFonts w:ascii="Arial" w:hAnsi="Arial" w:cs="Arial"/>
          <w:sz w:val="24"/>
          <w:szCs w:val="24"/>
          <w:lang w:eastAsia="el-GR"/>
        </w:rPr>
        <w:t>που συντελεί</w:t>
      </w:r>
      <w:r w:rsidRPr="007E3871">
        <w:rPr>
          <w:rFonts w:ascii="Arial" w:hAnsi="Arial" w:cs="Arial"/>
          <w:sz w:val="24"/>
          <w:szCs w:val="24"/>
          <w:lang w:eastAsia="el-GR"/>
        </w:rPr>
        <w:t xml:space="preserve"> </w:t>
      </w:r>
      <w:r w:rsidR="00A87BA7">
        <w:rPr>
          <w:rFonts w:ascii="Arial" w:hAnsi="Arial" w:cs="Arial"/>
          <w:sz w:val="24"/>
          <w:szCs w:val="24"/>
          <w:lang w:eastAsia="el-GR"/>
        </w:rPr>
        <w:t>σ</w:t>
      </w:r>
      <w:r w:rsidRPr="007E3871">
        <w:rPr>
          <w:rFonts w:ascii="Arial" w:hAnsi="Arial" w:cs="Arial"/>
          <w:sz w:val="24"/>
          <w:szCs w:val="24"/>
          <w:lang w:eastAsia="el-GR"/>
        </w:rPr>
        <w:t xml:space="preserve">τη κατανόηση των διεθνών </w:t>
      </w:r>
      <w:r w:rsidR="00A87BA7">
        <w:rPr>
          <w:rFonts w:ascii="Arial" w:hAnsi="Arial" w:cs="Arial"/>
          <w:sz w:val="24"/>
          <w:szCs w:val="24"/>
          <w:lang w:eastAsia="el-GR"/>
        </w:rPr>
        <w:t xml:space="preserve">της </w:t>
      </w:r>
      <w:r w:rsidRPr="007E3871">
        <w:rPr>
          <w:rFonts w:ascii="Arial" w:hAnsi="Arial" w:cs="Arial"/>
          <w:sz w:val="24"/>
          <w:szCs w:val="24"/>
          <w:lang w:eastAsia="el-GR"/>
        </w:rPr>
        <w:t>κινήσε</w:t>
      </w:r>
      <w:r w:rsidR="00342937">
        <w:rPr>
          <w:rFonts w:ascii="Arial" w:hAnsi="Arial" w:cs="Arial"/>
          <w:sz w:val="24"/>
          <w:szCs w:val="24"/>
          <w:lang w:eastAsia="el-GR"/>
        </w:rPr>
        <w:t>ω</w:t>
      </w:r>
      <w:r w:rsidRPr="007E3871">
        <w:rPr>
          <w:rFonts w:ascii="Arial" w:hAnsi="Arial" w:cs="Arial"/>
          <w:sz w:val="24"/>
          <w:szCs w:val="24"/>
          <w:lang w:eastAsia="el-GR"/>
        </w:rPr>
        <w:t>ν</w:t>
      </w:r>
      <w:r w:rsidR="00342937">
        <w:rPr>
          <w:rFonts w:ascii="Arial" w:hAnsi="Arial" w:cs="Arial"/>
          <w:sz w:val="24"/>
          <w:szCs w:val="24"/>
          <w:lang w:eastAsia="el-GR"/>
        </w:rPr>
        <w:t xml:space="preserve"> και επιλογών</w:t>
      </w:r>
      <w:r w:rsidRPr="007E3871">
        <w:rPr>
          <w:rFonts w:ascii="Arial" w:hAnsi="Arial" w:cs="Arial"/>
          <w:sz w:val="24"/>
          <w:szCs w:val="24"/>
          <w:lang w:eastAsia="el-GR"/>
        </w:rPr>
        <w:t>.</w:t>
      </w:r>
    </w:p>
    <w:p w14:paraId="701E6150" w14:textId="17327E1C" w:rsidR="007E3871" w:rsidRPr="007E3871" w:rsidRDefault="00342937" w:rsidP="007E3871">
      <w:pPr>
        <w:spacing w:line="360" w:lineRule="auto"/>
        <w:ind w:firstLine="720"/>
        <w:jc w:val="both"/>
        <w:rPr>
          <w:rFonts w:ascii="Arial" w:hAnsi="Arial" w:cs="Arial"/>
          <w:sz w:val="24"/>
          <w:szCs w:val="24"/>
          <w:lang w:eastAsia="el-GR"/>
        </w:rPr>
      </w:pPr>
      <w:r>
        <w:rPr>
          <w:rFonts w:ascii="Arial" w:hAnsi="Arial" w:cs="Arial"/>
          <w:sz w:val="24"/>
          <w:szCs w:val="24"/>
          <w:lang w:eastAsia="el-GR"/>
        </w:rPr>
        <w:t xml:space="preserve">Η Ρωσία πιστή </w:t>
      </w:r>
      <w:r w:rsidR="00A87BA7">
        <w:rPr>
          <w:rFonts w:ascii="Arial" w:hAnsi="Arial" w:cs="Arial"/>
          <w:sz w:val="24"/>
          <w:szCs w:val="24"/>
          <w:lang w:eastAsia="el-GR"/>
        </w:rPr>
        <w:t>στις αρχές τις</w:t>
      </w:r>
      <w:r>
        <w:rPr>
          <w:rFonts w:ascii="Arial" w:hAnsi="Arial" w:cs="Arial"/>
          <w:sz w:val="24"/>
          <w:szCs w:val="24"/>
          <w:lang w:eastAsia="el-GR"/>
        </w:rPr>
        <w:t xml:space="preserve"> Υ</w:t>
      </w:r>
      <w:r w:rsidR="007E3871" w:rsidRPr="007E3871">
        <w:rPr>
          <w:rFonts w:ascii="Arial" w:hAnsi="Arial" w:cs="Arial"/>
          <w:sz w:val="24"/>
          <w:szCs w:val="24"/>
          <w:lang w:eastAsia="el-GR"/>
        </w:rPr>
        <w:t>ψηλή</w:t>
      </w:r>
      <w:r w:rsidR="00A87BA7">
        <w:rPr>
          <w:rFonts w:ascii="Arial" w:hAnsi="Arial" w:cs="Arial"/>
          <w:sz w:val="24"/>
          <w:szCs w:val="24"/>
          <w:lang w:eastAsia="el-GR"/>
        </w:rPr>
        <w:t>ς</w:t>
      </w:r>
      <w:r w:rsidR="007E3871" w:rsidRPr="007E3871">
        <w:rPr>
          <w:rFonts w:ascii="Arial" w:hAnsi="Arial" w:cs="Arial"/>
          <w:sz w:val="24"/>
          <w:szCs w:val="24"/>
          <w:lang w:eastAsia="el-GR"/>
        </w:rPr>
        <w:t xml:space="preserve"> </w:t>
      </w:r>
      <w:r w:rsidR="00A87BA7">
        <w:rPr>
          <w:rFonts w:ascii="Arial" w:hAnsi="Arial" w:cs="Arial"/>
          <w:sz w:val="24"/>
          <w:szCs w:val="24"/>
          <w:lang w:eastAsia="el-GR"/>
        </w:rPr>
        <w:t xml:space="preserve">της </w:t>
      </w:r>
      <w:r>
        <w:rPr>
          <w:rFonts w:ascii="Arial" w:hAnsi="Arial" w:cs="Arial"/>
          <w:sz w:val="24"/>
          <w:szCs w:val="24"/>
          <w:lang w:eastAsia="el-GR"/>
        </w:rPr>
        <w:t>Σ</w:t>
      </w:r>
      <w:r w:rsidR="007E3871" w:rsidRPr="007E3871">
        <w:rPr>
          <w:rFonts w:ascii="Arial" w:hAnsi="Arial" w:cs="Arial"/>
          <w:sz w:val="24"/>
          <w:szCs w:val="24"/>
          <w:lang w:eastAsia="el-GR"/>
        </w:rPr>
        <w:t>τρατηγική</w:t>
      </w:r>
      <w:r w:rsidR="00A87BA7">
        <w:rPr>
          <w:rFonts w:ascii="Arial" w:hAnsi="Arial" w:cs="Arial"/>
          <w:sz w:val="24"/>
          <w:szCs w:val="24"/>
          <w:lang w:eastAsia="el-GR"/>
        </w:rPr>
        <w:t>ς</w:t>
      </w:r>
      <w:r w:rsidR="007E3871" w:rsidRPr="007E3871">
        <w:rPr>
          <w:rFonts w:ascii="Arial" w:hAnsi="Arial" w:cs="Arial"/>
          <w:sz w:val="24"/>
          <w:szCs w:val="24"/>
          <w:lang w:eastAsia="el-GR"/>
        </w:rPr>
        <w:t xml:space="preserve"> </w:t>
      </w:r>
      <w:r w:rsidR="00A87BA7">
        <w:rPr>
          <w:rFonts w:ascii="Arial" w:hAnsi="Arial" w:cs="Arial"/>
          <w:sz w:val="24"/>
          <w:szCs w:val="24"/>
          <w:lang w:eastAsia="el-GR"/>
        </w:rPr>
        <w:t xml:space="preserve">επέλεξε την στρατιωτική της εμπλοκή στην Ουκρανία στο πλαίσιο </w:t>
      </w:r>
      <w:r w:rsidR="007E3871" w:rsidRPr="007E3871">
        <w:rPr>
          <w:rFonts w:ascii="Arial" w:hAnsi="Arial" w:cs="Arial"/>
          <w:sz w:val="24"/>
          <w:szCs w:val="24"/>
          <w:lang w:eastAsia="el-GR"/>
        </w:rPr>
        <w:t>αντ</w:t>
      </w:r>
      <w:r w:rsidR="004D3143">
        <w:rPr>
          <w:rFonts w:ascii="Arial" w:hAnsi="Arial" w:cs="Arial"/>
          <w:sz w:val="24"/>
          <w:szCs w:val="24"/>
          <w:lang w:eastAsia="el-GR"/>
        </w:rPr>
        <w:t>ιμετώπισης</w:t>
      </w:r>
      <w:r w:rsidR="007E3871" w:rsidRPr="007E3871">
        <w:rPr>
          <w:rFonts w:ascii="Arial" w:hAnsi="Arial" w:cs="Arial"/>
          <w:sz w:val="24"/>
          <w:szCs w:val="24"/>
          <w:lang w:eastAsia="el-GR"/>
        </w:rPr>
        <w:t xml:space="preserve"> τη</w:t>
      </w:r>
      <w:r w:rsidR="004D3143">
        <w:rPr>
          <w:rFonts w:ascii="Arial" w:hAnsi="Arial" w:cs="Arial"/>
          <w:sz w:val="24"/>
          <w:szCs w:val="24"/>
          <w:lang w:eastAsia="el-GR"/>
        </w:rPr>
        <w:t>ς</w:t>
      </w:r>
      <w:r w:rsidR="007E3871" w:rsidRPr="007E3871">
        <w:rPr>
          <w:rFonts w:ascii="Arial" w:hAnsi="Arial" w:cs="Arial"/>
          <w:sz w:val="24"/>
          <w:szCs w:val="24"/>
          <w:lang w:eastAsia="el-GR"/>
        </w:rPr>
        <w:t xml:space="preserve"> </w:t>
      </w:r>
      <w:r w:rsidR="00E21A93">
        <w:rPr>
          <w:rFonts w:ascii="Arial" w:hAnsi="Arial" w:cs="Arial"/>
          <w:sz w:val="24"/>
          <w:szCs w:val="24"/>
          <w:lang w:eastAsia="el-GR"/>
        </w:rPr>
        <w:t>«</w:t>
      </w:r>
      <w:r w:rsidR="007E3871" w:rsidRPr="007E3871">
        <w:rPr>
          <w:rFonts w:ascii="Arial" w:hAnsi="Arial" w:cs="Arial"/>
          <w:sz w:val="24"/>
          <w:szCs w:val="24"/>
          <w:lang w:eastAsia="el-GR"/>
        </w:rPr>
        <w:t>απειλή</w:t>
      </w:r>
      <w:r w:rsidR="004D3143">
        <w:rPr>
          <w:rFonts w:ascii="Arial" w:hAnsi="Arial" w:cs="Arial"/>
          <w:sz w:val="24"/>
          <w:szCs w:val="24"/>
          <w:lang w:eastAsia="el-GR"/>
        </w:rPr>
        <w:t>ς</w:t>
      </w:r>
      <w:r w:rsidR="00E21A93">
        <w:rPr>
          <w:rFonts w:ascii="Arial" w:hAnsi="Arial" w:cs="Arial"/>
          <w:sz w:val="24"/>
          <w:szCs w:val="24"/>
          <w:lang w:eastAsia="el-GR"/>
        </w:rPr>
        <w:t xml:space="preserve">» </w:t>
      </w:r>
      <w:r w:rsidR="00A87BA7">
        <w:rPr>
          <w:rFonts w:ascii="Arial" w:hAnsi="Arial" w:cs="Arial"/>
          <w:sz w:val="24"/>
          <w:szCs w:val="24"/>
          <w:lang w:eastAsia="el-GR"/>
        </w:rPr>
        <w:t xml:space="preserve">- όπως τουλάχιστον την εκλαμβάνει η Ρωσία- </w:t>
      </w:r>
      <w:r w:rsidR="004123AE">
        <w:rPr>
          <w:rFonts w:ascii="Arial" w:hAnsi="Arial" w:cs="Arial"/>
          <w:sz w:val="24"/>
          <w:szCs w:val="24"/>
          <w:lang w:eastAsia="el-GR"/>
        </w:rPr>
        <w:t>η οποία αφορά την</w:t>
      </w:r>
      <w:r w:rsidR="00E21A93">
        <w:rPr>
          <w:rFonts w:ascii="Arial" w:hAnsi="Arial" w:cs="Arial"/>
          <w:sz w:val="24"/>
          <w:szCs w:val="24"/>
          <w:lang w:eastAsia="el-GR"/>
        </w:rPr>
        <w:t xml:space="preserve"> συστηματική προς ανατολάς διεύρυνσης του </w:t>
      </w:r>
      <w:r w:rsidR="007E3871" w:rsidRPr="007E3871">
        <w:rPr>
          <w:rFonts w:ascii="Arial" w:hAnsi="Arial" w:cs="Arial"/>
          <w:sz w:val="24"/>
          <w:szCs w:val="24"/>
          <w:lang w:eastAsia="el-GR"/>
        </w:rPr>
        <w:t>ΝΑΤΟ</w:t>
      </w:r>
      <w:r w:rsidR="00E21A93">
        <w:rPr>
          <w:rFonts w:ascii="Arial" w:hAnsi="Arial" w:cs="Arial"/>
          <w:sz w:val="24"/>
          <w:szCs w:val="24"/>
          <w:lang w:eastAsia="el-GR"/>
        </w:rPr>
        <w:t xml:space="preserve"> και της Δύσης</w:t>
      </w:r>
      <w:r w:rsidR="007E3871" w:rsidRPr="007E3871">
        <w:rPr>
          <w:rFonts w:ascii="Arial" w:hAnsi="Arial" w:cs="Arial"/>
          <w:sz w:val="24"/>
          <w:szCs w:val="24"/>
          <w:lang w:eastAsia="el-GR"/>
        </w:rPr>
        <w:t xml:space="preserve">. Η Ουκρανία, ως κρίσιμος </w:t>
      </w:r>
      <w:proofErr w:type="spellStart"/>
      <w:r w:rsidR="007E3871" w:rsidRPr="007E3871">
        <w:rPr>
          <w:rFonts w:ascii="Arial" w:hAnsi="Arial" w:cs="Arial"/>
          <w:sz w:val="24"/>
          <w:szCs w:val="24"/>
          <w:lang w:eastAsia="el-GR"/>
        </w:rPr>
        <w:t>γεωστρατηγικός</w:t>
      </w:r>
      <w:proofErr w:type="spellEnd"/>
      <w:r w:rsidR="007E3871" w:rsidRPr="007E3871">
        <w:rPr>
          <w:rFonts w:ascii="Arial" w:hAnsi="Arial" w:cs="Arial"/>
          <w:sz w:val="24"/>
          <w:szCs w:val="24"/>
          <w:lang w:eastAsia="el-GR"/>
        </w:rPr>
        <w:t xml:space="preserve"> παράγοντας</w:t>
      </w:r>
      <w:r w:rsidR="00E21A93">
        <w:rPr>
          <w:rFonts w:ascii="Arial" w:hAnsi="Arial" w:cs="Arial"/>
          <w:sz w:val="24"/>
          <w:szCs w:val="24"/>
          <w:lang w:eastAsia="el-GR"/>
        </w:rPr>
        <w:t xml:space="preserve"> της περιοχής</w:t>
      </w:r>
      <w:r w:rsidR="007E3871" w:rsidRPr="007E3871">
        <w:rPr>
          <w:rFonts w:ascii="Arial" w:hAnsi="Arial" w:cs="Arial"/>
          <w:sz w:val="24"/>
          <w:szCs w:val="24"/>
          <w:lang w:eastAsia="el-GR"/>
        </w:rPr>
        <w:t xml:space="preserve">, έχει καταστεί το πεδίο σύγκρουσης όπου οι επιδιώξεις </w:t>
      </w:r>
      <w:r w:rsidR="00E91D38">
        <w:rPr>
          <w:rFonts w:ascii="Arial" w:hAnsi="Arial" w:cs="Arial"/>
          <w:sz w:val="24"/>
          <w:szCs w:val="24"/>
          <w:lang w:eastAsia="el-GR"/>
        </w:rPr>
        <w:t xml:space="preserve">και τα συμφέροντα </w:t>
      </w:r>
      <w:r w:rsidR="007E3871" w:rsidRPr="007E3871">
        <w:rPr>
          <w:rFonts w:ascii="Arial" w:hAnsi="Arial" w:cs="Arial"/>
          <w:sz w:val="24"/>
          <w:szCs w:val="24"/>
          <w:lang w:eastAsia="el-GR"/>
        </w:rPr>
        <w:t>Δύσης και Ρωσίας συγκρούονται.</w:t>
      </w:r>
    </w:p>
    <w:p w14:paraId="6B169D09" w14:textId="6283EAA3" w:rsidR="00E91D38" w:rsidRPr="007E3871" w:rsidRDefault="007E3871" w:rsidP="00E91D38">
      <w:pPr>
        <w:spacing w:line="360" w:lineRule="auto"/>
        <w:ind w:firstLine="720"/>
        <w:jc w:val="both"/>
        <w:rPr>
          <w:rFonts w:ascii="Arial" w:hAnsi="Arial" w:cs="Arial"/>
          <w:sz w:val="24"/>
          <w:szCs w:val="24"/>
          <w:lang w:eastAsia="el-GR"/>
        </w:rPr>
      </w:pPr>
      <w:r w:rsidRPr="007E3871">
        <w:rPr>
          <w:rFonts w:ascii="Arial" w:hAnsi="Arial" w:cs="Arial"/>
          <w:sz w:val="24"/>
          <w:szCs w:val="24"/>
          <w:lang w:eastAsia="el-GR"/>
        </w:rPr>
        <w:t xml:space="preserve">Η </w:t>
      </w:r>
      <w:r w:rsidR="00E91D38">
        <w:rPr>
          <w:rFonts w:ascii="Arial" w:hAnsi="Arial" w:cs="Arial"/>
          <w:sz w:val="24"/>
          <w:szCs w:val="24"/>
          <w:lang w:eastAsia="el-GR"/>
        </w:rPr>
        <w:t>ρωσική εισβολή στην</w:t>
      </w:r>
      <w:r w:rsidRPr="007E3871">
        <w:rPr>
          <w:rFonts w:ascii="Arial" w:hAnsi="Arial" w:cs="Arial"/>
          <w:sz w:val="24"/>
          <w:szCs w:val="24"/>
          <w:lang w:eastAsia="el-GR"/>
        </w:rPr>
        <w:t xml:space="preserve"> ανατολική Ουκρανία, συνδέεται </w:t>
      </w:r>
      <w:r w:rsidR="00E91D38">
        <w:rPr>
          <w:rFonts w:ascii="Arial" w:hAnsi="Arial" w:cs="Arial"/>
          <w:sz w:val="24"/>
          <w:szCs w:val="24"/>
          <w:lang w:eastAsia="el-GR"/>
        </w:rPr>
        <w:t xml:space="preserve">άμεσα </w:t>
      </w:r>
      <w:r w:rsidRPr="007E3871">
        <w:rPr>
          <w:rFonts w:ascii="Arial" w:hAnsi="Arial" w:cs="Arial"/>
          <w:sz w:val="24"/>
          <w:szCs w:val="24"/>
          <w:lang w:eastAsia="el-GR"/>
        </w:rPr>
        <w:t xml:space="preserve">με τις αρχές της </w:t>
      </w:r>
      <w:r w:rsidR="00E91D38" w:rsidRPr="007E3871">
        <w:rPr>
          <w:rFonts w:ascii="Arial" w:hAnsi="Arial" w:cs="Arial"/>
          <w:sz w:val="24"/>
          <w:szCs w:val="24"/>
          <w:lang w:eastAsia="el-GR"/>
        </w:rPr>
        <w:t>Ρωσικής Υψηλής Στρατηγικής</w:t>
      </w:r>
      <w:r w:rsidR="00E91D38">
        <w:rPr>
          <w:rFonts w:ascii="Arial" w:hAnsi="Arial" w:cs="Arial"/>
          <w:sz w:val="24"/>
          <w:szCs w:val="24"/>
          <w:lang w:eastAsia="el-GR"/>
        </w:rPr>
        <w:t xml:space="preserve"> η οποία βρίσκεται </w:t>
      </w:r>
      <w:proofErr w:type="spellStart"/>
      <w:r w:rsidR="00E91D38">
        <w:rPr>
          <w:rFonts w:ascii="Arial" w:hAnsi="Arial" w:cs="Arial"/>
          <w:sz w:val="24"/>
          <w:szCs w:val="24"/>
          <w:lang w:eastAsia="el-GR"/>
        </w:rPr>
        <w:t>αντιδιαμετρικά</w:t>
      </w:r>
      <w:proofErr w:type="spellEnd"/>
      <w:r w:rsidR="00E91D38">
        <w:rPr>
          <w:rFonts w:ascii="Arial" w:hAnsi="Arial" w:cs="Arial"/>
          <w:sz w:val="24"/>
          <w:szCs w:val="24"/>
          <w:lang w:eastAsia="el-GR"/>
        </w:rPr>
        <w:t xml:space="preserve"> των αρχών και των συμφερόντων της «Δύσης». </w:t>
      </w:r>
      <w:r w:rsidR="00A92865">
        <w:rPr>
          <w:rFonts w:ascii="Arial" w:hAnsi="Arial" w:cs="Arial"/>
          <w:sz w:val="24"/>
          <w:szCs w:val="24"/>
          <w:lang w:eastAsia="el-GR"/>
        </w:rPr>
        <w:t>Η</w:t>
      </w:r>
      <w:r w:rsidR="00E21A93">
        <w:rPr>
          <w:rFonts w:ascii="Arial" w:hAnsi="Arial" w:cs="Arial"/>
          <w:sz w:val="24"/>
          <w:szCs w:val="24"/>
          <w:lang w:eastAsia="el-GR"/>
        </w:rPr>
        <w:t xml:space="preserve"> </w:t>
      </w:r>
      <w:r w:rsidR="00E91D38">
        <w:rPr>
          <w:rFonts w:ascii="Arial" w:hAnsi="Arial" w:cs="Arial"/>
          <w:sz w:val="24"/>
          <w:szCs w:val="24"/>
          <w:lang w:eastAsia="el-GR"/>
        </w:rPr>
        <w:t xml:space="preserve">αντίδραση της Ρωσίας </w:t>
      </w:r>
      <w:r w:rsidR="00E21A93">
        <w:rPr>
          <w:rFonts w:ascii="Arial" w:hAnsi="Arial" w:cs="Arial"/>
          <w:sz w:val="24"/>
          <w:szCs w:val="24"/>
          <w:lang w:eastAsia="el-GR"/>
        </w:rPr>
        <w:t xml:space="preserve">και </w:t>
      </w:r>
      <w:r w:rsidR="00E21A93" w:rsidRPr="00E21A93">
        <w:rPr>
          <w:rFonts w:ascii="Arial" w:hAnsi="Arial" w:cs="Arial"/>
          <w:sz w:val="24"/>
          <w:szCs w:val="24"/>
          <w:lang w:eastAsia="el-GR"/>
        </w:rPr>
        <w:t xml:space="preserve">η στρατηγική του Κρεμλίνου </w:t>
      </w:r>
      <w:r w:rsidR="00E21A93">
        <w:rPr>
          <w:rFonts w:ascii="Arial" w:hAnsi="Arial" w:cs="Arial"/>
          <w:sz w:val="24"/>
          <w:szCs w:val="24"/>
          <w:lang w:eastAsia="el-GR"/>
        </w:rPr>
        <w:t>εάν και</w:t>
      </w:r>
      <w:r w:rsidR="00E21A93" w:rsidRPr="00E21A93">
        <w:rPr>
          <w:rFonts w:ascii="Arial" w:hAnsi="Arial" w:cs="Arial"/>
          <w:sz w:val="24"/>
          <w:szCs w:val="24"/>
          <w:lang w:eastAsia="el-GR"/>
        </w:rPr>
        <w:t xml:space="preserve"> αναμφισβήτητα ανελέητη και επικίνδυνη, δεν είναι απαραίτητα παράλογη</w:t>
      </w:r>
      <w:r w:rsidR="00E21A93">
        <w:rPr>
          <w:rFonts w:ascii="Arial" w:hAnsi="Arial" w:cs="Arial"/>
          <w:sz w:val="24"/>
          <w:szCs w:val="24"/>
          <w:lang w:eastAsia="el-GR"/>
        </w:rPr>
        <w:t xml:space="preserve"> καθόσον στοχεύει στην ικανοποίηση των Ρωσικών συμφερόντων, εναρμονιζόμενη πλήρως με τις αρχές της Υψηλής της Στρατηγικής.</w:t>
      </w:r>
    </w:p>
    <w:p w14:paraId="13AFC448" w14:textId="56463336" w:rsidR="007E3871" w:rsidRDefault="007E3871" w:rsidP="007E3871">
      <w:pPr>
        <w:spacing w:line="360" w:lineRule="auto"/>
        <w:ind w:firstLine="720"/>
        <w:jc w:val="both"/>
        <w:rPr>
          <w:rFonts w:ascii="Arial" w:hAnsi="Arial" w:cs="Arial"/>
          <w:sz w:val="24"/>
          <w:szCs w:val="24"/>
          <w:lang w:eastAsia="el-GR"/>
        </w:rPr>
      </w:pPr>
    </w:p>
    <w:p w14:paraId="087D7C4A" w14:textId="5E278F75" w:rsidR="00A92865" w:rsidRDefault="00A92865" w:rsidP="007E3871">
      <w:pPr>
        <w:spacing w:line="360" w:lineRule="auto"/>
        <w:ind w:firstLine="720"/>
        <w:jc w:val="both"/>
        <w:rPr>
          <w:rFonts w:ascii="Arial" w:hAnsi="Arial" w:cs="Arial"/>
          <w:sz w:val="24"/>
          <w:szCs w:val="24"/>
          <w:lang w:eastAsia="el-GR"/>
        </w:rPr>
      </w:pPr>
      <w:r>
        <w:rPr>
          <w:rFonts w:ascii="Arial" w:hAnsi="Arial" w:cs="Arial"/>
          <w:noProof/>
          <w:sz w:val="24"/>
          <w:szCs w:val="24"/>
          <w:lang w:eastAsia="el-GR"/>
        </w:rPr>
        <mc:AlternateContent>
          <mc:Choice Requires="wps">
            <w:drawing>
              <wp:anchor distT="0" distB="0" distL="114300" distR="114300" simplePos="0" relativeHeight="251661312" behindDoc="0" locked="0" layoutInCell="1" allowOverlap="1" wp14:anchorId="72FCABA6" wp14:editId="5A384B17">
                <wp:simplePos x="0" y="0"/>
                <wp:positionH relativeFrom="margin">
                  <wp:align>center</wp:align>
                </wp:positionH>
                <wp:positionV relativeFrom="paragraph">
                  <wp:posOffset>7951</wp:posOffset>
                </wp:positionV>
                <wp:extent cx="2438400" cy="584200"/>
                <wp:effectExtent l="0" t="0" r="19050" b="25400"/>
                <wp:wrapNone/>
                <wp:docPr id="1144989819" name="Πλαίσιο κειμένου 6"/>
                <wp:cNvGraphicFramePr/>
                <a:graphic xmlns:a="http://schemas.openxmlformats.org/drawingml/2006/main">
                  <a:graphicData uri="http://schemas.microsoft.com/office/word/2010/wordprocessingShape">
                    <wps:wsp>
                      <wps:cNvSpPr txBox="1"/>
                      <wps:spPr>
                        <a:xfrm>
                          <a:off x="0" y="0"/>
                          <a:ext cx="2438400" cy="584200"/>
                        </a:xfrm>
                        <a:prstGeom prst="rect">
                          <a:avLst/>
                        </a:prstGeom>
                        <a:solidFill>
                          <a:sysClr val="window" lastClr="FFFFFF"/>
                        </a:solidFill>
                        <a:ln w="6350">
                          <a:solidFill>
                            <a:prstClr val="black"/>
                          </a:solidFill>
                        </a:ln>
                      </wps:spPr>
                      <wps:txbx>
                        <w:txbxContent>
                          <w:p w14:paraId="15D48674" w14:textId="41701752" w:rsidR="00A92865" w:rsidRPr="00082F02" w:rsidRDefault="00A92865" w:rsidP="00A92865">
                            <w:pPr>
                              <w:rPr>
                                <w:rFonts w:ascii="Arial" w:hAnsi="Arial" w:cs="Arial"/>
                              </w:rPr>
                            </w:pPr>
                            <w:r w:rsidRPr="00082F02">
                              <w:rPr>
                                <w:rFonts w:ascii="Arial" w:hAnsi="Arial" w:cs="Arial"/>
                              </w:rPr>
                              <w:t xml:space="preserve">Σελίδες </w:t>
                            </w:r>
                            <w:r>
                              <w:rPr>
                                <w:rFonts w:ascii="Arial" w:hAnsi="Arial" w:cs="Arial"/>
                              </w:rPr>
                              <w:t>Σεμιναρίου ΕΑΣ</w:t>
                            </w:r>
                            <w:r w:rsidRPr="00A92865">
                              <w:rPr>
                                <w:rFonts w:ascii="Arial" w:hAnsi="Arial" w:cs="Arial"/>
                              </w:rPr>
                              <w:t>:</w:t>
                            </w:r>
                            <w:r w:rsidRPr="00082F02">
                              <w:rPr>
                                <w:rFonts w:ascii="Arial" w:hAnsi="Arial" w:cs="Arial"/>
                              </w:rPr>
                              <w:t xml:space="preserve"> </w:t>
                            </w:r>
                            <w:r>
                              <w:rPr>
                                <w:rFonts w:ascii="Arial" w:hAnsi="Arial" w:cs="Arial"/>
                              </w:rPr>
                              <w:t>15</w:t>
                            </w:r>
                          </w:p>
                          <w:p w14:paraId="1536CAAA" w14:textId="55E4E015" w:rsidR="00A92865" w:rsidRPr="00A92865" w:rsidRDefault="00A92865" w:rsidP="00A92865">
                            <w:pPr>
                              <w:rPr>
                                <w:rFonts w:ascii="Arial" w:hAnsi="Arial" w:cs="Arial"/>
                              </w:rPr>
                            </w:pPr>
                            <w:r w:rsidRPr="00082F02">
                              <w:rPr>
                                <w:rFonts w:ascii="Arial" w:hAnsi="Arial" w:cs="Arial"/>
                              </w:rPr>
                              <w:t xml:space="preserve">Λέξεις </w:t>
                            </w:r>
                            <w:r>
                              <w:rPr>
                                <w:rFonts w:ascii="Arial" w:hAnsi="Arial" w:cs="Arial"/>
                              </w:rPr>
                              <w:t>Σεμιναρίου ΕΑΣ</w:t>
                            </w:r>
                            <w:r w:rsidRPr="00A92865">
                              <w:rPr>
                                <w:rFonts w:ascii="Arial" w:hAnsi="Arial" w:cs="Arial"/>
                              </w:rPr>
                              <w:t xml:space="preserve">: </w:t>
                            </w:r>
                            <w:r>
                              <w:rPr>
                                <w:rFonts w:ascii="Arial" w:hAnsi="Arial" w:cs="Arial"/>
                              </w:rPr>
                              <w:t>4.19</w:t>
                            </w:r>
                            <w:r w:rsidR="00BB5794">
                              <w:rPr>
                                <w:rFonts w:ascii="Arial" w:hAnsi="Arial" w:cs="Arial"/>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FCABA6" id="Πλαίσιο κειμένου 6" o:spid="_x0000_s1028" type="#_x0000_t202" style="position:absolute;left:0;text-align:left;margin-left:0;margin-top:.65pt;width:192pt;height:46pt;z-index:2516613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" fillcolor="window" strokeweight=".5pt">
                <v:textbox>
                  <w:txbxContent>
                    <w:p w14:paraId="15D48674" w14:textId="41701752" w:rsidR="00A92865" w:rsidRPr="00082F02" w:rsidRDefault="00A92865" w:rsidP="00A92865">
                      <w:pPr>
                        <w:rPr>
                          <w:rFonts w:ascii="Arial" w:hAnsi="Arial" w:cs="Arial"/>
                        </w:rPr>
                      </w:pPr>
                      <w:r w:rsidRPr="00082F02">
                        <w:rPr>
                          <w:rFonts w:ascii="Arial" w:hAnsi="Arial" w:cs="Arial"/>
                        </w:rPr>
                        <w:t xml:space="preserve">Σελίδες </w:t>
                      </w:r>
                      <w:r>
                        <w:rPr>
                          <w:rFonts w:ascii="Arial" w:hAnsi="Arial" w:cs="Arial"/>
                        </w:rPr>
                        <w:t>Σεμιναρίου ΕΑΣ</w:t>
                      </w:r>
                      <w:r w:rsidRPr="00A92865">
                        <w:rPr>
                          <w:rFonts w:ascii="Arial" w:hAnsi="Arial" w:cs="Arial"/>
                        </w:rPr>
                        <w:t>:</w:t>
                      </w:r>
                      <w:r w:rsidRPr="00082F02">
                        <w:rPr>
                          <w:rFonts w:ascii="Arial" w:hAnsi="Arial" w:cs="Arial"/>
                        </w:rPr>
                        <w:t xml:space="preserve"> </w:t>
                      </w:r>
                      <w:r>
                        <w:rPr>
                          <w:rFonts w:ascii="Arial" w:hAnsi="Arial" w:cs="Arial"/>
                        </w:rPr>
                        <w:t>15</w:t>
                      </w:r>
                    </w:p>
                    <w:p w14:paraId="1536CAAA" w14:textId="55E4E015" w:rsidR="00A92865" w:rsidRPr="00A92865" w:rsidRDefault="00A92865" w:rsidP="00A92865">
                      <w:pPr>
                        <w:rPr>
                          <w:rFonts w:ascii="Arial" w:hAnsi="Arial" w:cs="Arial"/>
                        </w:rPr>
                      </w:pPr>
                      <w:r w:rsidRPr="00082F02">
                        <w:rPr>
                          <w:rFonts w:ascii="Arial" w:hAnsi="Arial" w:cs="Arial"/>
                        </w:rPr>
                        <w:t xml:space="preserve">Λέξεις </w:t>
                      </w:r>
                      <w:r>
                        <w:rPr>
                          <w:rFonts w:ascii="Arial" w:hAnsi="Arial" w:cs="Arial"/>
                        </w:rPr>
                        <w:t>Σεμιναρίου ΕΑΣ</w:t>
                      </w:r>
                      <w:r w:rsidRPr="00A92865">
                        <w:rPr>
                          <w:rFonts w:ascii="Arial" w:hAnsi="Arial" w:cs="Arial"/>
                        </w:rPr>
                        <w:t xml:space="preserve">: </w:t>
                      </w:r>
                      <w:r>
                        <w:rPr>
                          <w:rFonts w:ascii="Arial" w:hAnsi="Arial" w:cs="Arial"/>
                        </w:rPr>
                        <w:t>4.19</w:t>
                      </w:r>
                      <w:r w:rsidR="00BB5794">
                        <w:rPr>
                          <w:rFonts w:ascii="Arial" w:hAnsi="Arial" w:cs="Arial"/>
                        </w:rPr>
                        <w:t>8</w:t>
                      </w:r>
                    </w:p>
                  </w:txbxContent>
                </v:textbox>
                <w10:wrap anchorx="margin"/>
              </v:shape>
            </w:pict>
          </mc:Fallback>
        </mc:AlternateContent>
      </w:r>
    </w:p>
    <w:p w14:paraId="4D9F5B2A" w14:textId="77777777" w:rsidR="00A92865" w:rsidRPr="007E3871" w:rsidRDefault="00A92865" w:rsidP="007E3871">
      <w:pPr>
        <w:spacing w:line="360" w:lineRule="auto"/>
        <w:ind w:firstLine="720"/>
        <w:jc w:val="both"/>
        <w:rPr>
          <w:rFonts w:ascii="Arial" w:hAnsi="Arial" w:cs="Arial"/>
          <w:sz w:val="24"/>
          <w:szCs w:val="24"/>
          <w:lang w:eastAsia="el-GR"/>
        </w:rPr>
      </w:pPr>
    </w:p>
    <w:p w14:paraId="687971FE" w14:textId="77777777" w:rsidR="007E3871" w:rsidRPr="007E3871" w:rsidRDefault="007E3871" w:rsidP="007E3871">
      <w:pPr>
        <w:rPr>
          <w:lang w:eastAsia="el-GR"/>
        </w:rPr>
      </w:pPr>
    </w:p>
    <w:p w14:paraId="002D1241" w14:textId="77777777" w:rsidR="007E3871" w:rsidRPr="007E3871" w:rsidRDefault="007E3871" w:rsidP="007E3871">
      <w:pPr>
        <w:rPr>
          <w:lang w:eastAsia="el-GR"/>
        </w:rPr>
      </w:pPr>
    </w:p>
    <w:p w14:paraId="606A6F6D" w14:textId="4647A988" w:rsidR="00641714" w:rsidRPr="00641714" w:rsidRDefault="00641714" w:rsidP="00F54152">
      <w:pPr>
        <w:spacing w:after="240" w:line="360" w:lineRule="auto"/>
        <w:ind w:firstLine="720"/>
        <w:jc w:val="both"/>
        <w:rPr>
          <w:rFonts w:ascii="Arial" w:hAnsi="Arial" w:cs="Arial"/>
          <w:b/>
          <w:bCs/>
          <w:vanish/>
          <w:sz w:val="24"/>
          <w:szCs w:val="24"/>
          <w:u w:val="single"/>
        </w:rPr>
      </w:pPr>
      <w:r w:rsidRPr="00641714">
        <w:rPr>
          <w:rFonts w:ascii="Arial" w:hAnsi="Arial" w:cs="Arial"/>
          <w:b/>
          <w:bCs/>
          <w:vanish/>
          <w:sz w:val="24"/>
          <w:szCs w:val="24"/>
          <w:u w:val="single"/>
        </w:rPr>
        <w:t>Αρχή φόρμας</w:t>
      </w:r>
    </w:p>
    <w:p w14:paraId="39E64DF5" w14:textId="6A471B63" w:rsidR="00904A39" w:rsidRPr="00AB67A3" w:rsidRDefault="00904A39" w:rsidP="00881C51">
      <w:pPr>
        <w:spacing w:after="0" w:line="360" w:lineRule="auto"/>
        <w:jc w:val="both"/>
        <w:rPr>
          <w:rFonts w:ascii="Arial" w:hAnsi="Arial" w:cs="Arial"/>
          <w:sz w:val="24"/>
          <w:szCs w:val="24"/>
          <w:lang w:eastAsia="el-GR"/>
        </w:rPr>
        <w:sectPr w:rsidR="00904A39" w:rsidRPr="00AB67A3" w:rsidSect="0016612A">
          <w:pgSz w:w="11906" w:h="16838"/>
          <w:pgMar w:top="1701" w:right="1134" w:bottom="1134" w:left="1985" w:header="709" w:footer="709" w:gutter="0"/>
          <w:cols w:space="708"/>
          <w:docGrid w:linePitch="360"/>
        </w:sectPr>
      </w:pPr>
    </w:p>
    <w:p w14:paraId="1E0B7DD0" w14:textId="61AF4C78" w:rsidR="008C6D87" w:rsidRDefault="004609F6" w:rsidP="007716E7">
      <w:pPr>
        <w:pStyle w:val="a3"/>
        <w:spacing w:before="0" w:after="360"/>
        <w:jc w:val="center"/>
        <w:outlineLvl w:val="0"/>
        <w:rPr>
          <w:rFonts w:ascii="Arial" w:hAnsi="Arial" w:cs="Arial"/>
          <w:b/>
          <w:bCs/>
          <w:color w:val="000000" w:themeColor="text1"/>
          <w:sz w:val="24"/>
          <w:szCs w:val="24"/>
        </w:rPr>
      </w:pPr>
      <w:bookmarkStart w:id="51" w:name="_Toc154145648"/>
      <w:r>
        <w:rPr>
          <w:rFonts w:ascii="Arial" w:hAnsi="Arial" w:cs="Arial"/>
          <w:b/>
          <w:bCs/>
          <w:color w:val="000000" w:themeColor="text1"/>
          <w:sz w:val="24"/>
          <w:szCs w:val="24"/>
        </w:rPr>
        <w:lastRenderedPageBreak/>
        <w:t>ΒΙΒΛΙΟΓΡΑΦΙΑ</w:t>
      </w:r>
      <w:bookmarkEnd w:id="51"/>
    </w:p>
    <w:sdt>
      <w:sdtPr>
        <w:rPr>
          <w:rFonts w:asciiTheme="minorHAnsi" w:eastAsiaTheme="minorHAnsi" w:hAnsiTheme="minorHAnsi" w:cstheme="minorBidi"/>
          <w:color w:val="auto"/>
          <w:kern w:val="0"/>
          <w:sz w:val="22"/>
          <w:szCs w:val="22"/>
          <w:lang w:eastAsia="zh-CN"/>
        </w:rPr>
        <w:id w:val="-244122378"/>
        <w:docPartObj>
          <w:docPartGallery w:val="Bibliographies"/>
          <w:docPartUnique/>
        </w:docPartObj>
      </w:sdtPr>
      <w:sdtEndPr>
        <w:rPr>
          <w:rFonts w:ascii="Times New Roman" w:eastAsia="SimSun" w:hAnsi="Times New Roman" w:cs="Times New Roman"/>
          <w:sz w:val="24"/>
          <w:szCs w:val="24"/>
        </w:rPr>
      </w:sdtEndPr>
      <w:sdtContent>
        <w:p w14:paraId="39966F78" w14:textId="6CBFCA26" w:rsidR="009449EF" w:rsidRPr="0076050D" w:rsidRDefault="009449EF" w:rsidP="0076050D">
          <w:pPr>
            <w:pStyle w:val="1"/>
            <w:spacing w:before="0"/>
            <w:rPr>
              <w:sz w:val="2"/>
              <w:szCs w:val="2"/>
              <w:lang w:val="en-US"/>
            </w:rPr>
          </w:pPr>
        </w:p>
        <w:sdt>
          <w:sdtPr>
            <w:rPr>
              <w:rFonts w:asciiTheme="minorHAnsi" w:eastAsiaTheme="minorHAnsi" w:hAnsiTheme="minorHAnsi" w:cstheme="minorBidi"/>
              <w:kern w:val="2"/>
              <w:sz w:val="22"/>
              <w:szCs w:val="22"/>
              <w:lang w:eastAsia="en-US"/>
            </w:rPr>
            <w:id w:val="-573587230"/>
            <w:bibliography/>
          </w:sdtPr>
          <w:sdtEndPr>
            <w:rPr>
              <w:rFonts w:ascii="Times New Roman" w:eastAsia="SimSun" w:hAnsi="Times New Roman" w:cs="Times New Roman"/>
              <w:kern w:val="0"/>
              <w:sz w:val="24"/>
              <w:szCs w:val="24"/>
              <w:lang w:eastAsia="zh-CN"/>
            </w:rPr>
          </w:sdtEndPr>
          <w:sdtContent>
            <w:p w14:paraId="10A2E6E1" w14:textId="77777777" w:rsidR="00BB5794" w:rsidRPr="00BB5794" w:rsidRDefault="009449EF" w:rsidP="00BB5794">
              <w:pPr>
                <w:pStyle w:val="af4"/>
                <w:spacing w:after="240"/>
                <w:ind w:left="720" w:hanging="720"/>
                <w:rPr>
                  <w:rFonts w:ascii="Arial" w:hAnsi="Arial" w:cs="Arial"/>
                  <w:noProof/>
                  <w:lang w:val="en-US"/>
                  <w14:ligatures w14:val="none"/>
                </w:rPr>
              </w:pPr>
              <w:r w:rsidRPr="00BB5794">
                <w:rPr>
                  <w:rFonts w:ascii="Arial" w:hAnsi="Arial" w:cs="Arial"/>
                </w:rPr>
                <w:fldChar w:fldCharType="begin"/>
              </w:r>
              <w:r w:rsidRPr="00BB5794">
                <w:rPr>
                  <w:rFonts w:ascii="Arial" w:hAnsi="Arial" w:cs="Arial"/>
                  <w:lang w:val="en-US"/>
                </w:rPr>
                <w:instrText>BIBLIOGRAPHY</w:instrText>
              </w:r>
              <w:r w:rsidRPr="00BB5794">
                <w:rPr>
                  <w:rFonts w:ascii="Arial" w:hAnsi="Arial" w:cs="Arial"/>
                </w:rPr>
                <w:fldChar w:fldCharType="separate"/>
              </w:r>
              <w:r w:rsidR="00BB5794" w:rsidRPr="00BB5794">
                <w:rPr>
                  <w:rFonts w:ascii="Arial" w:hAnsi="Arial" w:cs="Arial"/>
                  <w:noProof/>
                  <w:lang w:val="en-US"/>
                </w:rPr>
                <w:t xml:space="preserve">Al Jazeera. </w:t>
              </w:r>
              <w:r w:rsidR="00BB5794" w:rsidRPr="00BB5794">
                <w:rPr>
                  <w:rFonts w:ascii="Arial" w:hAnsi="Arial" w:cs="Arial"/>
                  <w:i/>
                  <w:iCs/>
                  <w:noProof/>
                  <w:lang w:val="en-US"/>
                </w:rPr>
                <w:t>ALJAZEERA.</w:t>
              </w:r>
              <w:r w:rsidR="00BB5794" w:rsidRPr="00BB5794">
                <w:rPr>
                  <w:rFonts w:ascii="Arial" w:hAnsi="Arial" w:cs="Arial"/>
                  <w:noProof/>
                  <w:lang w:val="en-US"/>
                </w:rPr>
                <w:t xml:space="preserve"> 21 March 2023. https://www.aljazeera.com/news/2023/3/21/chinas-xi-says-ties-with-russia-entering-new-era (</w:t>
              </w:r>
              <w:r w:rsidR="00BB5794" w:rsidRPr="00BB5794">
                <w:rPr>
                  <w:rFonts w:ascii="Arial" w:hAnsi="Arial" w:cs="Arial"/>
                  <w:noProof/>
                </w:rPr>
                <w:t>πρόσβαση</w:t>
              </w:r>
              <w:r w:rsidR="00BB5794" w:rsidRPr="00BB5794">
                <w:rPr>
                  <w:rFonts w:ascii="Arial" w:hAnsi="Arial" w:cs="Arial"/>
                  <w:noProof/>
                  <w:lang w:val="en-US"/>
                </w:rPr>
                <w:t xml:space="preserve"> December 20, 2023).</w:t>
              </w:r>
            </w:p>
            <w:p w14:paraId="547FF6F7" w14:textId="77777777" w:rsidR="00BB5794" w:rsidRPr="00BB5794" w:rsidRDefault="00BB5794" w:rsidP="00BB5794">
              <w:pPr>
                <w:pStyle w:val="af4"/>
                <w:spacing w:after="240"/>
                <w:ind w:left="720" w:hanging="720"/>
                <w:rPr>
                  <w:rFonts w:ascii="Arial" w:hAnsi="Arial" w:cs="Arial"/>
                  <w:noProof/>
                  <w:lang w:val="en-US"/>
                </w:rPr>
              </w:pPr>
              <w:r w:rsidRPr="00BB5794">
                <w:rPr>
                  <w:rFonts w:ascii="Arial" w:hAnsi="Arial" w:cs="Arial"/>
                  <w:noProof/>
                  <w:lang w:val="en-US"/>
                </w:rPr>
                <w:t xml:space="preserve">Al-Aomar, and S. Raid. "A combined ahp-entropy method for deriving subjective and objective criteria." </w:t>
              </w:r>
              <w:r w:rsidRPr="00BB5794">
                <w:rPr>
                  <w:rFonts w:ascii="Arial" w:hAnsi="Arial" w:cs="Arial"/>
                  <w:i/>
                  <w:iCs/>
                  <w:noProof/>
                  <w:lang w:val="en-US"/>
                </w:rPr>
                <w:t>International Journal of Industrial Engineering</w:t>
              </w:r>
              <w:r w:rsidRPr="00BB5794">
                <w:rPr>
                  <w:rFonts w:ascii="Arial" w:hAnsi="Arial" w:cs="Arial"/>
                  <w:noProof/>
                  <w:lang w:val="en-US"/>
                </w:rPr>
                <w:t>, March 2010: 12-24.</w:t>
              </w:r>
            </w:p>
            <w:p w14:paraId="4C324888" w14:textId="77777777" w:rsidR="00BB5794" w:rsidRPr="00BB5794" w:rsidRDefault="00BB5794" w:rsidP="00BB5794">
              <w:pPr>
                <w:pStyle w:val="af4"/>
                <w:spacing w:after="240"/>
                <w:ind w:left="720" w:hanging="720"/>
                <w:rPr>
                  <w:rFonts w:ascii="Arial" w:hAnsi="Arial" w:cs="Arial"/>
                  <w:noProof/>
                  <w:lang w:val="en-US"/>
                </w:rPr>
              </w:pPr>
              <w:r w:rsidRPr="00BB5794">
                <w:rPr>
                  <w:rFonts w:ascii="Arial" w:hAnsi="Arial" w:cs="Arial"/>
                  <w:noProof/>
                  <w:lang w:val="en-US"/>
                </w:rPr>
                <w:t xml:space="preserve">Algosaibi, Ghazi A.R. «The Theory of International Relations: Hans J. Morgenthau and His Critics.» </w:t>
              </w:r>
              <w:r w:rsidRPr="00BB5794">
                <w:rPr>
                  <w:rFonts w:ascii="Arial" w:hAnsi="Arial" w:cs="Arial"/>
                  <w:i/>
                  <w:iCs/>
                  <w:noProof/>
                  <w:lang w:val="en-US"/>
                </w:rPr>
                <w:t>JSTOR</w:t>
              </w:r>
              <w:r w:rsidRPr="00BB5794">
                <w:rPr>
                  <w:rFonts w:ascii="Arial" w:hAnsi="Arial" w:cs="Arial"/>
                  <w:noProof/>
                  <w:lang w:val="en-US"/>
                </w:rPr>
                <w:t>, February 1965: 221-256.</w:t>
              </w:r>
            </w:p>
            <w:p w14:paraId="40156B56" w14:textId="77777777" w:rsidR="00BB5794" w:rsidRPr="00BB5794" w:rsidRDefault="00BB5794" w:rsidP="00BB5794">
              <w:pPr>
                <w:pStyle w:val="af4"/>
                <w:spacing w:after="240"/>
                <w:ind w:left="720" w:hanging="720"/>
                <w:rPr>
                  <w:rFonts w:ascii="Arial" w:hAnsi="Arial" w:cs="Arial"/>
                  <w:noProof/>
                  <w:lang w:val="en-US"/>
                </w:rPr>
              </w:pPr>
              <w:r w:rsidRPr="00BB5794">
                <w:rPr>
                  <w:rFonts w:ascii="Arial" w:hAnsi="Arial" w:cs="Arial"/>
                  <w:noProof/>
                  <w:lang w:val="en-US"/>
                </w:rPr>
                <w:t xml:space="preserve">Aljazeera. </w:t>
              </w:r>
              <w:r w:rsidRPr="00BB5794">
                <w:rPr>
                  <w:rFonts w:ascii="Arial" w:hAnsi="Arial" w:cs="Arial"/>
                  <w:i/>
                  <w:iCs/>
                  <w:noProof/>
                  <w:lang w:val="en-US"/>
                </w:rPr>
                <w:t>ALJAZEERA.</w:t>
              </w:r>
              <w:r w:rsidRPr="00BB5794">
                <w:rPr>
                  <w:rFonts w:ascii="Arial" w:hAnsi="Arial" w:cs="Arial"/>
                  <w:noProof/>
                  <w:lang w:val="en-US"/>
                </w:rPr>
                <w:t xml:space="preserve"> 22 February 2023. https://www.aljazeera.com/news/2023/2/22/what-is-the-new-start-nuclear-deal-and-why-did-russia-suspend-it (</w:t>
              </w:r>
              <w:r w:rsidRPr="00BB5794">
                <w:rPr>
                  <w:rFonts w:ascii="Arial" w:hAnsi="Arial" w:cs="Arial"/>
                  <w:noProof/>
                </w:rPr>
                <w:t>πρόσβαση</w:t>
              </w:r>
              <w:r w:rsidRPr="00BB5794">
                <w:rPr>
                  <w:rFonts w:ascii="Arial" w:hAnsi="Arial" w:cs="Arial"/>
                  <w:noProof/>
                  <w:lang w:val="en-US"/>
                </w:rPr>
                <w:t xml:space="preserve"> December 20, 2023 ).</w:t>
              </w:r>
            </w:p>
            <w:p w14:paraId="10C3AB98" w14:textId="77777777" w:rsidR="00BB5794" w:rsidRPr="00BB5794" w:rsidRDefault="00BB5794" w:rsidP="00BB5794">
              <w:pPr>
                <w:pStyle w:val="af4"/>
                <w:spacing w:after="240"/>
                <w:ind w:left="720" w:hanging="720"/>
                <w:rPr>
                  <w:rFonts w:ascii="Arial" w:hAnsi="Arial" w:cs="Arial"/>
                  <w:noProof/>
                  <w:lang w:val="en-US"/>
                </w:rPr>
              </w:pPr>
              <w:r w:rsidRPr="00BB5794">
                <w:rPr>
                  <w:rFonts w:ascii="Arial" w:hAnsi="Arial" w:cs="Arial"/>
                  <w:noProof/>
                </w:rPr>
                <w:t xml:space="preserve">ALT.GR . </w:t>
              </w:r>
              <w:r w:rsidRPr="00BB5794">
                <w:rPr>
                  <w:rFonts w:ascii="Arial" w:hAnsi="Arial" w:cs="Arial"/>
                  <w:i/>
                  <w:iCs/>
                  <w:noProof/>
                </w:rPr>
                <w:t>ALT.GR (Σύνοδος κορυφής της Κοινοπολιτείας Ανεξάρτητων Χωρών στο Κιργιστάν).</w:t>
              </w:r>
              <w:r w:rsidRPr="00BB5794">
                <w:rPr>
                  <w:rFonts w:ascii="Arial" w:hAnsi="Arial" w:cs="Arial"/>
                  <w:noProof/>
                </w:rPr>
                <w:t xml:space="preserve"> </w:t>
              </w:r>
              <w:r w:rsidRPr="00BB5794">
                <w:rPr>
                  <w:rFonts w:ascii="Arial" w:hAnsi="Arial" w:cs="Arial"/>
                  <w:noProof/>
                  <w:lang w:val="en-US"/>
                </w:rPr>
                <w:t>13 October 2023. https://www.alt.gr/synodos-koryfis-tis-koinopoliteias-a/ (</w:t>
              </w:r>
              <w:r w:rsidRPr="00BB5794">
                <w:rPr>
                  <w:rFonts w:ascii="Arial" w:hAnsi="Arial" w:cs="Arial"/>
                  <w:noProof/>
                </w:rPr>
                <w:t>πρόσβαση</w:t>
              </w:r>
              <w:r w:rsidRPr="00BB5794">
                <w:rPr>
                  <w:rFonts w:ascii="Arial" w:hAnsi="Arial" w:cs="Arial"/>
                  <w:noProof/>
                  <w:lang w:val="en-US"/>
                </w:rPr>
                <w:t xml:space="preserve"> December 20, 2023).</w:t>
              </w:r>
            </w:p>
            <w:p w14:paraId="3D9AA888" w14:textId="77777777" w:rsidR="00BB5794" w:rsidRPr="00BB5794" w:rsidRDefault="00BB5794" w:rsidP="00BB5794">
              <w:pPr>
                <w:pStyle w:val="af4"/>
                <w:spacing w:after="240"/>
                <w:ind w:left="720" w:hanging="720"/>
                <w:rPr>
                  <w:rFonts w:ascii="Arial" w:hAnsi="Arial" w:cs="Arial"/>
                  <w:noProof/>
                  <w:lang w:val="en-US"/>
                </w:rPr>
              </w:pPr>
              <w:r w:rsidRPr="00BB5794">
                <w:rPr>
                  <w:rFonts w:ascii="Arial" w:hAnsi="Arial" w:cs="Arial"/>
                  <w:noProof/>
                  <w:lang w:val="en-US"/>
                </w:rPr>
                <w:t xml:space="preserve">APGEF. </w:t>
              </w:r>
              <w:r w:rsidRPr="00BB5794">
                <w:rPr>
                  <w:rFonts w:ascii="Arial" w:hAnsi="Arial" w:cs="Arial"/>
                  <w:i/>
                  <w:iCs/>
                  <w:noProof/>
                  <w:lang w:val="en-US"/>
                </w:rPr>
                <w:t>APGEF.</w:t>
              </w:r>
              <w:r w:rsidRPr="00BB5794">
                <w:rPr>
                  <w:rFonts w:ascii="Arial" w:hAnsi="Arial" w:cs="Arial"/>
                  <w:noProof/>
                  <w:lang w:val="en-US"/>
                </w:rPr>
                <w:t xml:space="preserve"> 12 March 2014. https://www.apgef.com/poland-joined-nato-15-years-ago/ (</w:t>
              </w:r>
              <w:r w:rsidRPr="00BB5794">
                <w:rPr>
                  <w:rFonts w:ascii="Arial" w:hAnsi="Arial" w:cs="Arial"/>
                  <w:noProof/>
                </w:rPr>
                <w:t>πρόσβαση</w:t>
              </w:r>
              <w:r w:rsidRPr="00BB5794">
                <w:rPr>
                  <w:rFonts w:ascii="Arial" w:hAnsi="Arial" w:cs="Arial"/>
                  <w:noProof/>
                  <w:lang w:val="en-US"/>
                </w:rPr>
                <w:t xml:space="preserve"> 21 December, 2023).</w:t>
              </w:r>
            </w:p>
            <w:p w14:paraId="714039BA" w14:textId="77777777" w:rsidR="00BB5794" w:rsidRPr="00BB5794" w:rsidRDefault="00BB5794" w:rsidP="00BB5794">
              <w:pPr>
                <w:pStyle w:val="af4"/>
                <w:spacing w:after="240"/>
                <w:ind w:left="720" w:hanging="720"/>
                <w:rPr>
                  <w:rFonts w:ascii="Arial" w:hAnsi="Arial" w:cs="Arial"/>
                  <w:noProof/>
                  <w:lang w:val="en-US"/>
                </w:rPr>
              </w:pPr>
              <w:r w:rsidRPr="00BB5794">
                <w:rPr>
                  <w:rFonts w:ascii="Arial" w:hAnsi="Arial" w:cs="Arial"/>
                  <w:noProof/>
                  <w:lang w:val="en-US"/>
                </w:rPr>
                <w:t xml:space="preserve">Atlantic Council. </w:t>
              </w:r>
              <w:r w:rsidRPr="00BB5794">
                <w:rPr>
                  <w:rFonts w:ascii="Arial" w:hAnsi="Arial" w:cs="Arial"/>
                  <w:i/>
                  <w:iCs/>
                  <w:noProof/>
                  <w:lang w:val="en-US"/>
                </w:rPr>
                <w:t>Atlantic Council.</w:t>
              </w:r>
              <w:r w:rsidRPr="00BB5794">
                <w:rPr>
                  <w:rFonts w:ascii="Arial" w:hAnsi="Arial" w:cs="Arial"/>
                  <w:noProof/>
                  <w:lang w:val="en-US"/>
                </w:rPr>
                <w:t xml:space="preserve"> 20 Apr 2021. https://www.atlanticcouncil.org/blogs/ukrainealert/ukraines-nation-building-journey-and-the-legacy-of-the-euromaidan-revolution/ (</w:t>
              </w:r>
              <w:r w:rsidRPr="00BB5794">
                <w:rPr>
                  <w:rFonts w:ascii="Arial" w:hAnsi="Arial" w:cs="Arial"/>
                  <w:noProof/>
                </w:rPr>
                <w:t>πρόσβαση</w:t>
              </w:r>
              <w:r w:rsidRPr="00BB5794">
                <w:rPr>
                  <w:rFonts w:ascii="Arial" w:hAnsi="Arial" w:cs="Arial"/>
                  <w:noProof/>
                  <w:lang w:val="en-US"/>
                </w:rPr>
                <w:t xml:space="preserve"> December 08, 2023).</w:t>
              </w:r>
            </w:p>
            <w:p w14:paraId="47F389FC" w14:textId="77777777" w:rsidR="00BB5794" w:rsidRPr="00BB5794" w:rsidRDefault="00BB5794" w:rsidP="00BB5794">
              <w:pPr>
                <w:pStyle w:val="af4"/>
                <w:spacing w:after="240"/>
                <w:ind w:left="720" w:hanging="720"/>
                <w:rPr>
                  <w:rFonts w:ascii="Arial" w:hAnsi="Arial" w:cs="Arial"/>
                  <w:noProof/>
                  <w:lang w:val="en-US"/>
                </w:rPr>
              </w:pPr>
              <w:r w:rsidRPr="00BB5794">
                <w:rPr>
                  <w:rFonts w:ascii="Arial" w:hAnsi="Arial" w:cs="Arial"/>
                  <w:noProof/>
                  <w:lang w:val="en-US"/>
                </w:rPr>
                <w:t xml:space="preserve">Berger, Chloe, </w:t>
              </w:r>
              <w:r w:rsidRPr="00BB5794">
                <w:rPr>
                  <w:rFonts w:ascii="Arial" w:hAnsi="Arial" w:cs="Arial"/>
                  <w:noProof/>
                </w:rPr>
                <w:t>και</w:t>
              </w:r>
              <w:r w:rsidRPr="00BB5794">
                <w:rPr>
                  <w:rFonts w:ascii="Arial" w:hAnsi="Arial" w:cs="Arial"/>
                  <w:noProof/>
                  <w:lang w:val="en-US"/>
                </w:rPr>
                <w:t xml:space="preserve"> Barah Mikail. «3 From Syria to Libya: the limits of Russia’s quest for its past “grandeur”.» </w:t>
              </w:r>
              <w:r w:rsidRPr="00BB5794">
                <w:rPr>
                  <w:rFonts w:ascii="Arial" w:hAnsi="Arial" w:cs="Arial"/>
                  <w:noProof/>
                </w:rPr>
                <w:t>Στο</w:t>
              </w:r>
              <w:r w:rsidRPr="00BB5794">
                <w:rPr>
                  <w:rFonts w:ascii="Arial" w:hAnsi="Arial" w:cs="Arial"/>
                  <w:noProof/>
                  <w:lang w:val="en-US"/>
                </w:rPr>
                <w:t xml:space="preserve"> </w:t>
              </w:r>
              <w:r w:rsidRPr="00BB5794">
                <w:rPr>
                  <w:rFonts w:ascii="Arial" w:hAnsi="Arial" w:cs="Arial"/>
                  <w:i/>
                  <w:iCs/>
                  <w:noProof/>
                  <w:lang w:val="en-US"/>
                </w:rPr>
                <w:t>Russia in NATO’s South: Expansionist Strategy or Defensive Posture?</w:t>
              </w:r>
              <w:r w:rsidRPr="00BB5794">
                <w:rPr>
                  <w:rFonts w:ascii="Arial" w:hAnsi="Arial" w:cs="Arial"/>
                  <w:noProof/>
                  <w:lang w:val="en-US"/>
                </w:rPr>
                <w:t xml:space="preserve">, </w:t>
              </w:r>
              <w:r w:rsidRPr="00BB5794">
                <w:rPr>
                  <w:rFonts w:ascii="Arial" w:hAnsi="Arial" w:cs="Arial"/>
                  <w:noProof/>
                </w:rPr>
                <w:t>του</w:t>
              </w:r>
              <w:r w:rsidRPr="00BB5794">
                <w:rPr>
                  <w:rFonts w:ascii="Arial" w:hAnsi="Arial" w:cs="Arial"/>
                  <w:noProof/>
                  <w:lang w:val="en-US"/>
                </w:rPr>
                <w:t>/</w:t>
              </w:r>
              <w:r w:rsidRPr="00BB5794">
                <w:rPr>
                  <w:rFonts w:ascii="Arial" w:hAnsi="Arial" w:cs="Arial"/>
                  <w:noProof/>
                </w:rPr>
                <w:t>της</w:t>
              </w:r>
              <w:r w:rsidRPr="00BB5794">
                <w:rPr>
                  <w:rFonts w:ascii="Arial" w:hAnsi="Arial" w:cs="Arial"/>
                  <w:noProof/>
                  <w:lang w:val="en-US"/>
                </w:rPr>
                <w:t xml:space="preserve"> NATO Defense College, 29-38. NATO Defense College, 2021.</w:t>
              </w:r>
            </w:p>
            <w:p w14:paraId="6501544C" w14:textId="77777777" w:rsidR="00BB5794" w:rsidRPr="00BB5794" w:rsidRDefault="00BB5794" w:rsidP="00BB5794">
              <w:pPr>
                <w:pStyle w:val="af4"/>
                <w:spacing w:after="240"/>
                <w:ind w:left="720" w:hanging="720"/>
                <w:rPr>
                  <w:rFonts w:ascii="Arial" w:hAnsi="Arial" w:cs="Arial"/>
                  <w:noProof/>
                  <w:lang w:val="en-US"/>
                </w:rPr>
              </w:pPr>
              <w:r w:rsidRPr="00BB5794">
                <w:rPr>
                  <w:rFonts w:ascii="Arial" w:hAnsi="Arial" w:cs="Arial"/>
                  <w:noProof/>
                  <w:lang w:val="en-US"/>
                </w:rPr>
                <w:t xml:space="preserve">Bongoeachea. </w:t>
              </w:r>
              <w:r w:rsidRPr="00BB5794">
                <w:rPr>
                  <w:rFonts w:ascii="Arial" w:hAnsi="Arial" w:cs="Arial"/>
                  <w:i/>
                  <w:iCs/>
                  <w:noProof/>
                  <w:lang w:val="en-US"/>
                </w:rPr>
                <w:t>i News (Will Russia use nuclear weapons in Ukraine? Putin’s nuclear strategy explained after deterrent put on alert).</w:t>
              </w:r>
              <w:r w:rsidRPr="00BB5794">
                <w:rPr>
                  <w:rFonts w:ascii="Arial" w:hAnsi="Arial" w:cs="Arial"/>
                  <w:noProof/>
                  <w:lang w:val="en-US"/>
                </w:rPr>
                <w:t xml:space="preserve"> 28 February 2022. https://inews.co.uk/news/russia-nuclear-weapons-ukraine-putin-strategy-deterrent-forces-high-alert-explained-1488495 (</w:t>
              </w:r>
              <w:r w:rsidRPr="00BB5794">
                <w:rPr>
                  <w:rFonts w:ascii="Arial" w:hAnsi="Arial" w:cs="Arial"/>
                  <w:noProof/>
                </w:rPr>
                <w:t>πρόσβαση</w:t>
              </w:r>
              <w:r w:rsidRPr="00BB5794">
                <w:rPr>
                  <w:rFonts w:ascii="Arial" w:hAnsi="Arial" w:cs="Arial"/>
                  <w:noProof/>
                  <w:lang w:val="en-US"/>
                </w:rPr>
                <w:t xml:space="preserve"> December 21, 2023).</w:t>
              </w:r>
            </w:p>
            <w:p w14:paraId="7F0BD9F2" w14:textId="77777777" w:rsidR="00BB5794" w:rsidRPr="00BB5794" w:rsidRDefault="00BB5794" w:rsidP="00BB5794">
              <w:pPr>
                <w:pStyle w:val="af4"/>
                <w:spacing w:after="240"/>
                <w:ind w:left="720" w:hanging="720"/>
                <w:rPr>
                  <w:rFonts w:ascii="Arial" w:hAnsi="Arial" w:cs="Arial"/>
                  <w:noProof/>
                  <w:lang w:val="en-US"/>
                </w:rPr>
              </w:pPr>
              <w:r w:rsidRPr="00BB5794">
                <w:rPr>
                  <w:rFonts w:ascii="Arial" w:hAnsi="Arial" w:cs="Arial"/>
                  <w:noProof/>
                  <w:lang w:val="en-US"/>
                </w:rPr>
                <w:t xml:space="preserve">CC of New York. </w:t>
              </w:r>
              <w:r w:rsidRPr="00BB5794">
                <w:rPr>
                  <w:rFonts w:ascii="Arial" w:hAnsi="Arial" w:cs="Arial"/>
                  <w:i/>
                  <w:iCs/>
                  <w:noProof/>
                  <w:lang w:val="en-US"/>
                </w:rPr>
                <w:t>US-Russia Relations: Quest for Stability-Timeline.</w:t>
              </w:r>
              <w:r w:rsidRPr="00BB5794">
                <w:rPr>
                  <w:rFonts w:ascii="Arial" w:hAnsi="Arial" w:cs="Arial"/>
                  <w:noProof/>
                  <w:lang w:val="en-US"/>
                </w:rPr>
                <w:t xml:space="preserve"> May 2019. https://usrussiarelations.org/2/timeline (</w:t>
              </w:r>
              <w:r w:rsidRPr="00BB5794">
                <w:rPr>
                  <w:rFonts w:ascii="Arial" w:hAnsi="Arial" w:cs="Arial"/>
                  <w:noProof/>
                </w:rPr>
                <w:t>πρόσβαση</w:t>
              </w:r>
              <w:r w:rsidRPr="00BB5794">
                <w:rPr>
                  <w:rFonts w:ascii="Arial" w:hAnsi="Arial" w:cs="Arial"/>
                  <w:noProof/>
                  <w:lang w:val="en-US"/>
                </w:rPr>
                <w:t xml:space="preserve"> December 21, 2023).</w:t>
              </w:r>
            </w:p>
            <w:p w14:paraId="04B5202A" w14:textId="77777777" w:rsidR="00BB5794" w:rsidRPr="00BB5794" w:rsidRDefault="00BB5794" w:rsidP="00BB5794">
              <w:pPr>
                <w:pStyle w:val="af4"/>
                <w:spacing w:after="240"/>
                <w:ind w:left="720" w:hanging="720"/>
                <w:rPr>
                  <w:rFonts w:ascii="Arial" w:hAnsi="Arial" w:cs="Arial"/>
                  <w:noProof/>
                  <w:lang w:val="en-US"/>
                </w:rPr>
              </w:pPr>
              <w:r w:rsidRPr="00BB5794">
                <w:rPr>
                  <w:rFonts w:ascii="Arial" w:hAnsi="Arial" w:cs="Arial"/>
                  <w:noProof/>
                  <w:lang w:val="en-US"/>
                </w:rPr>
                <w:t xml:space="preserve">ELIAMEP. </w:t>
              </w:r>
              <w:r w:rsidRPr="00BB5794">
                <w:rPr>
                  <w:rFonts w:ascii="Arial" w:hAnsi="Arial" w:cs="Arial"/>
                  <w:i/>
                  <w:iCs/>
                  <w:noProof/>
                  <w:lang w:val="en-US"/>
                </w:rPr>
                <w:t>ELIAMEP (Russian pipelines and EU energy security).</w:t>
              </w:r>
              <w:r w:rsidRPr="00BB5794">
                <w:rPr>
                  <w:rFonts w:ascii="Arial" w:hAnsi="Arial" w:cs="Arial"/>
                  <w:noProof/>
                  <w:lang w:val="en-US"/>
                </w:rPr>
                <w:t xml:space="preserve"> 3 September 2020. https://www.eliamep.gr/en/publication/%CF%81%CF%89%CF%83%CE%B9%CE%BA%CE%BF%CE%AF-%CE%B1%CE%B3%CF%89%CE%B3%CE%BF%CE%AF-%CF%86%CF%85%CF%83%CE%B9%CE%BA%CE%BF%CF%8D-%CE%B1%CE%B5%CF%81%CE%AF%CE%BF%CF%85-%CE%BA%CE%B1%CE%B9-%CE%B5%CE%BD%CE%B5/ (</w:t>
              </w:r>
              <w:r w:rsidRPr="00BB5794">
                <w:rPr>
                  <w:rFonts w:ascii="Arial" w:hAnsi="Arial" w:cs="Arial"/>
                  <w:noProof/>
                </w:rPr>
                <w:t>πρόσβαση</w:t>
              </w:r>
              <w:r w:rsidRPr="00BB5794">
                <w:rPr>
                  <w:rFonts w:ascii="Arial" w:hAnsi="Arial" w:cs="Arial"/>
                  <w:noProof/>
                  <w:lang w:val="en-US"/>
                </w:rPr>
                <w:t xml:space="preserve"> December 20, 2023).</w:t>
              </w:r>
            </w:p>
            <w:p w14:paraId="339F997D" w14:textId="77777777" w:rsidR="00BB5794" w:rsidRPr="00BB5794" w:rsidRDefault="00BB5794" w:rsidP="00BB5794">
              <w:pPr>
                <w:pStyle w:val="af4"/>
                <w:spacing w:after="240"/>
                <w:ind w:left="720" w:hanging="720"/>
                <w:rPr>
                  <w:rFonts w:ascii="Arial" w:hAnsi="Arial" w:cs="Arial"/>
                  <w:noProof/>
                  <w:lang w:val="en-US"/>
                </w:rPr>
              </w:pPr>
              <w:r w:rsidRPr="00BB5794">
                <w:rPr>
                  <w:rFonts w:ascii="Arial" w:hAnsi="Arial" w:cs="Arial"/>
                  <w:noProof/>
                  <w:lang w:val="en-US"/>
                </w:rPr>
                <w:lastRenderedPageBreak/>
                <w:t xml:space="preserve">Fisher, Max. «VOX.» </w:t>
              </w:r>
              <w:r w:rsidRPr="00BB5794">
                <w:rPr>
                  <w:rFonts w:ascii="Arial" w:hAnsi="Arial" w:cs="Arial"/>
                  <w:i/>
                  <w:iCs/>
                  <w:noProof/>
                  <w:lang w:val="en-US"/>
                </w:rPr>
                <w:t>Everything you need to know about the 2014 Ukraine crisis.</w:t>
              </w:r>
              <w:r w:rsidRPr="00BB5794">
                <w:rPr>
                  <w:rFonts w:ascii="Arial" w:hAnsi="Arial" w:cs="Arial"/>
                  <w:noProof/>
                  <w:lang w:val="en-US"/>
                </w:rPr>
                <w:t xml:space="preserve"> 3 September 2014. https://www.vox.com/2014/9/3/18088560/ukraine-everything-you-need-to-know (</w:t>
              </w:r>
              <w:r w:rsidRPr="00BB5794">
                <w:rPr>
                  <w:rFonts w:ascii="Arial" w:hAnsi="Arial" w:cs="Arial"/>
                  <w:noProof/>
                </w:rPr>
                <w:t>πρόσβαση</w:t>
              </w:r>
              <w:r w:rsidRPr="00BB5794">
                <w:rPr>
                  <w:rFonts w:ascii="Arial" w:hAnsi="Arial" w:cs="Arial"/>
                  <w:noProof/>
                  <w:lang w:val="en-US"/>
                </w:rPr>
                <w:t xml:space="preserve"> December 10, 2023).</w:t>
              </w:r>
            </w:p>
            <w:p w14:paraId="0CD02D06" w14:textId="77777777" w:rsidR="00BB5794" w:rsidRPr="00BB5794" w:rsidRDefault="00BB5794" w:rsidP="00BB5794">
              <w:pPr>
                <w:pStyle w:val="af4"/>
                <w:spacing w:after="240"/>
                <w:ind w:left="720" w:hanging="720"/>
                <w:rPr>
                  <w:rFonts w:ascii="Arial" w:hAnsi="Arial" w:cs="Arial"/>
                  <w:noProof/>
                  <w:lang w:val="en-US"/>
                </w:rPr>
              </w:pPr>
              <w:r w:rsidRPr="00BB5794">
                <w:rPr>
                  <w:rFonts w:ascii="Arial" w:hAnsi="Arial" w:cs="Arial"/>
                  <w:noProof/>
                  <w:lang w:val="en-US"/>
                </w:rPr>
                <w:t xml:space="preserve">Hockaday, James. </w:t>
              </w:r>
              <w:r w:rsidRPr="00BB5794">
                <w:rPr>
                  <w:rFonts w:ascii="Arial" w:hAnsi="Arial" w:cs="Arial"/>
                  <w:i/>
                  <w:iCs/>
                  <w:noProof/>
                  <w:lang w:val="en-US"/>
                </w:rPr>
                <w:t>METRO.</w:t>
              </w:r>
              <w:r w:rsidRPr="00BB5794">
                <w:rPr>
                  <w:rFonts w:ascii="Arial" w:hAnsi="Arial" w:cs="Arial"/>
                  <w:noProof/>
                  <w:lang w:val="en-US"/>
                </w:rPr>
                <w:t xml:space="preserve"> 14 April 2022. https://metro.co.uk/2022/04/14/devastation-of-mariupol-laid-bare-in-before-and-after-invasion-photos-16468298/ (</w:t>
              </w:r>
              <w:r w:rsidRPr="00BB5794">
                <w:rPr>
                  <w:rFonts w:ascii="Arial" w:hAnsi="Arial" w:cs="Arial"/>
                  <w:noProof/>
                </w:rPr>
                <w:t>πρόσβαση</w:t>
              </w:r>
              <w:r w:rsidRPr="00BB5794">
                <w:rPr>
                  <w:rFonts w:ascii="Arial" w:hAnsi="Arial" w:cs="Arial"/>
                  <w:noProof/>
                  <w:lang w:val="en-US"/>
                </w:rPr>
                <w:t xml:space="preserve"> November 22, 2023).</w:t>
              </w:r>
            </w:p>
            <w:p w14:paraId="295C0623" w14:textId="77777777" w:rsidR="00BB5794" w:rsidRPr="00BB5794" w:rsidRDefault="00BB5794" w:rsidP="00BB5794">
              <w:pPr>
                <w:pStyle w:val="af4"/>
                <w:spacing w:after="240"/>
                <w:ind w:left="720" w:hanging="720"/>
                <w:rPr>
                  <w:rFonts w:ascii="Arial" w:hAnsi="Arial" w:cs="Arial"/>
                  <w:noProof/>
                  <w:lang w:val="en-US"/>
                </w:rPr>
              </w:pPr>
              <w:r w:rsidRPr="00BB5794">
                <w:rPr>
                  <w:rFonts w:ascii="Arial" w:hAnsi="Arial" w:cs="Arial"/>
                  <w:noProof/>
                  <w:lang w:val="en-US"/>
                </w:rPr>
                <w:t xml:space="preserve">In newspaper. </w:t>
              </w:r>
              <w:r w:rsidRPr="00BB5794">
                <w:rPr>
                  <w:rFonts w:ascii="Arial" w:hAnsi="Arial" w:cs="Arial"/>
                  <w:i/>
                  <w:iCs/>
                  <w:noProof/>
                  <w:lang w:val="en-US"/>
                </w:rPr>
                <w:t>In newspaper.</w:t>
              </w:r>
              <w:r w:rsidRPr="00BB5794">
                <w:rPr>
                  <w:rFonts w:ascii="Arial" w:hAnsi="Arial" w:cs="Arial"/>
                  <w:noProof/>
                  <w:lang w:val="en-US"/>
                </w:rPr>
                <w:t xml:space="preserve"> 21 December 2021. https://www.in.gr/2022/03/01/world/tagma-azof-syndesi-tou-akrodeksies-omades-kai-oi-katigories-gia-egklimata-polemou/ (</w:t>
              </w:r>
              <w:r w:rsidRPr="00BB5794">
                <w:rPr>
                  <w:rFonts w:ascii="Arial" w:hAnsi="Arial" w:cs="Arial"/>
                  <w:noProof/>
                </w:rPr>
                <w:t>πρόσβαση</w:t>
              </w:r>
              <w:r w:rsidRPr="00BB5794">
                <w:rPr>
                  <w:rFonts w:ascii="Arial" w:hAnsi="Arial" w:cs="Arial"/>
                  <w:noProof/>
                  <w:lang w:val="en-US"/>
                </w:rPr>
                <w:t xml:space="preserve"> December 10, 2023).</w:t>
              </w:r>
            </w:p>
            <w:p w14:paraId="4A644714" w14:textId="77777777" w:rsidR="00BB5794" w:rsidRPr="00BB5794" w:rsidRDefault="00BB5794" w:rsidP="00BB5794">
              <w:pPr>
                <w:pStyle w:val="af4"/>
                <w:spacing w:after="240"/>
                <w:ind w:left="720" w:hanging="720"/>
                <w:rPr>
                  <w:rFonts w:ascii="Arial" w:hAnsi="Arial" w:cs="Arial"/>
                  <w:noProof/>
                  <w:lang w:val="en-US"/>
                </w:rPr>
              </w:pPr>
              <w:r w:rsidRPr="00BB5794">
                <w:rPr>
                  <w:rFonts w:ascii="Arial" w:hAnsi="Arial" w:cs="Arial"/>
                  <w:noProof/>
                  <w:lang w:val="en-US"/>
                </w:rPr>
                <w:t xml:space="preserve">Kiratsoudis, Sideris, </w:t>
              </w:r>
              <w:r w:rsidRPr="00BB5794">
                <w:rPr>
                  <w:rFonts w:ascii="Arial" w:hAnsi="Arial" w:cs="Arial"/>
                  <w:noProof/>
                </w:rPr>
                <w:t>και</w:t>
              </w:r>
              <w:r w:rsidRPr="00BB5794">
                <w:rPr>
                  <w:rFonts w:ascii="Arial" w:hAnsi="Arial" w:cs="Arial"/>
                  <w:noProof/>
                  <w:lang w:val="en-US"/>
                </w:rPr>
                <w:t xml:space="preserve"> Vassilis Tsiantos. «Enhancing Personnel Selection through the Integration of the Entropy Synergy Analysis of Multi-Attribute Decision Making Model: A Novel Approach.» </w:t>
              </w:r>
              <w:r w:rsidRPr="00BB5794">
                <w:rPr>
                  <w:rFonts w:ascii="Arial" w:hAnsi="Arial" w:cs="Arial"/>
                  <w:i/>
                  <w:iCs/>
                  <w:noProof/>
                  <w:lang w:val="en-US"/>
                </w:rPr>
                <w:t>Information</w:t>
              </w:r>
              <w:r w:rsidRPr="00BB5794">
                <w:rPr>
                  <w:rFonts w:ascii="Arial" w:hAnsi="Arial" w:cs="Arial"/>
                  <w:noProof/>
                  <w:lang w:val="en-US"/>
                </w:rPr>
                <w:t>, 19 December 2023.</w:t>
              </w:r>
            </w:p>
            <w:p w14:paraId="0407A65B" w14:textId="77777777" w:rsidR="00BB5794" w:rsidRPr="00BB5794" w:rsidRDefault="00BB5794" w:rsidP="00BB5794">
              <w:pPr>
                <w:pStyle w:val="af4"/>
                <w:spacing w:after="240"/>
                <w:ind w:left="720" w:hanging="720"/>
                <w:rPr>
                  <w:rFonts w:ascii="Arial" w:hAnsi="Arial" w:cs="Arial"/>
                  <w:noProof/>
                  <w:lang w:val="en-US"/>
                </w:rPr>
              </w:pPr>
              <w:r w:rsidRPr="00BB5794">
                <w:rPr>
                  <w:rFonts w:ascii="Arial" w:hAnsi="Arial" w:cs="Arial"/>
                  <w:noProof/>
                  <w:lang w:val="en-US"/>
                </w:rPr>
                <w:t xml:space="preserve">Lewis, David. «Russia’s “Strategic Deterrence” in Ukraine.» </w:t>
              </w:r>
              <w:r w:rsidRPr="00BB5794">
                <w:rPr>
                  <w:rFonts w:ascii="Arial" w:hAnsi="Arial" w:cs="Arial"/>
                  <w:i/>
                  <w:iCs/>
                  <w:noProof/>
                  <w:lang w:val="en-US"/>
                </w:rPr>
                <w:t>European Center for Security Studies.</w:t>
              </w:r>
              <w:r w:rsidRPr="00BB5794">
                <w:rPr>
                  <w:rFonts w:ascii="Arial" w:hAnsi="Arial" w:cs="Arial"/>
                  <w:noProof/>
                  <w:lang w:val="en-US"/>
                </w:rPr>
                <w:t xml:space="preserve"> April 2019. https://www.marshallcenter.org/en/publications/security-insights/russias-strategic-deterrence-ukraine-0 (</w:t>
              </w:r>
              <w:r w:rsidRPr="00BB5794">
                <w:rPr>
                  <w:rFonts w:ascii="Arial" w:hAnsi="Arial" w:cs="Arial"/>
                  <w:noProof/>
                </w:rPr>
                <w:t>πρόσβαση</w:t>
              </w:r>
              <w:r w:rsidRPr="00BB5794">
                <w:rPr>
                  <w:rFonts w:ascii="Arial" w:hAnsi="Arial" w:cs="Arial"/>
                  <w:noProof/>
                  <w:lang w:val="en-US"/>
                </w:rPr>
                <w:t xml:space="preserve"> November 28, 2023).</w:t>
              </w:r>
            </w:p>
            <w:p w14:paraId="3485AD9A" w14:textId="2400DABF" w:rsidR="00BB5794" w:rsidRPr="00BB5794" w:rsidRDefault="00F05A82" w:rsidP="00BB5794">
              <w:pPr>
                <w:pStyle w:val="af4"/>
                <w:spacing w:after="240"/>
                <w:ind w:left="720" w:hanging="720"/>
                <w:rPr>
                  <w:rFonts w:ascii="Arial" w:hAnsi="Arial" w:cs="Arial"/>
                  <w:noProof/>
                  <w:lang w:val="en-US"/>
                </w:rPr>
              </w:pPr>
              <w:r w:rsidRPr="00BB5794">
                <w:rPr>
                  <w:rFonts w:ascii="Arial" w:hAnsi="Arial" w:cs="Arial"/>
                  <w:noProof/>
                  <w:lang w:val="en-US"/>
                </w:rPr>
                <w:t>Lewis, David</w:t>
              </w:r>
              <w:r w:rsidR="00BB5794" w:rsidRPr="00BB5794">
                <w:rPr>
                  <w:rFonts w:ascii="Arial" w:hAnsi="Arial" w:cs="Arial"/>
                  <w:noProof/>
                  <w:lang w:val="en-US"/>
                </w:rPr>
                <w:t xml:space="preserve">. «Russia’s Strategic Deterrence in Ukraine.» </w:t>
              </w:r>
              <w:r w:rsidR="00BB5794" w:rsidRPr="00BB5794">
                <w:rPr>
                  <w:rFonts w:ascii="Arial" w:hAnsi="Arial" w:cs="Arial"/>
                  <w:i/>
                  <w:iCs/>
                  <w:noProof/>
                  <w:lang w:val="en-US"/>
                </w:rPr>
                <w:t>George C. Marshall European Center For Security Studies.</w:t>
              </w:r>
              <w:r w:rsidR="00BB5794" w:rsidRPr="00BB5794">
                <w:rPr>
                  <w:rFonts w:ascii="Arial" w:hAnsi="Arial" w:cs="Arial"/>
                  <w:noProof/>
                  <w:lang w:val="en-US"/>
                </w:rPr>
                <w:t xml:space="preserve"> April 2019. https://www.marshallcenter.org/en/publications/security-insights/russias-strategic-deterrence-ukraine-0 (</w:t>
              </w:r>
              <w:r w:rsidR="00BB5794" w:rsidRPr="00BB5794">
                <w:rPr>
                  <w:rFonts w:ascii="Arial" w:hAnsi="Arial" w:cs="Arial"/>
                  <w:noProof/>
                </w:rPr>
                <w:t>πρόσβαση</w:t>
              </w:r>
              <w:r w:rsidR="00BB5794" w:rsidRPr="00BB5794">
                <w:rPr>
                  <w:rFonts w:ascii="Arial" w:hAnsi="Arial" w:cs="Arial"/>
                  <w:noProof/>
                  <w:lang w:val="en-US"/>
                </w:rPr>
                <w:t xml:space="preserve"> December 11, 2023).</w:t>
              </w:r>
            </w:p>
            <w:p w14:paraId="0761BDCC" w14:textId="77777777" w:rsidR="00BB5794" w:rsidRPr="00BB5794" w:rsidRDefault="00BB5794" w:rsidP="00BB5794">
              <w:pPr>
                <w:pStyle w:val="af4"/>
                <w:spacing w:after="240"/>
                <w:ind w:left="720" w:hanging="720"/>
                <w:rPr>
                  <w:rFonts w:ascii="Arial" w:hAnsi="Arial" w:cs="Arial"/>
                  <w:noProof/>
                  <w:lang w:val="en-US"/>
                </w:rPr>
              </w:pPr>
              <w:r w:rsidRPr="00BB5794">
                <w:rPr>
                  <w:rFonts w:ascii="Arial" w:hAnsi="Arial" w:cs="Arial"/>
                  <w:noProof/>
                  <w:lang w:val="en-US"/>
                </w:rPr>
                <w:t xml:space="preserve">Lin, Bonny. «Foreign Policy.» </w:t>
              </w:r>
              <w:r w:rsidRPr="00BB5794">
                <w:rPr>
                  <w:rFonts w:ascii="Arial" w:hAnsi="Arial" w:cs="Arial"/>
                  <w:i/>
                  <w:iCs/>
                  <w:noProof/>
                  <w:lang w:val="en-US"/>
                </w:rPr>
                <w:t>The China-Russia Axis Takes Shape.</w:t>
              </w:r>
              <w:r w:rsidRPr="00BB5794">
                <w:rPr>
                  <w:rFonts w:ascii="Arial" w:hAnsi="Arial" w:cs="Arial"/>
                  <w:noProof/>
                  <w:lang w:val="en-US"/>
                </w:rPr>
                <w:t xml:space="preserve"> 11 September 2023. https://foreignpolicy.com/2023/09/11/china-russia-alliance-cooperation-brics-sco-economy-military-war-ukraine-putin-xi/ (</w:t>
              </w:r>
              <w:r w:rsidRPr="00BB5794">
                <w:rPr>
                  <w:rFonts w:ascii="Arial" w:hAnsi="Arial" w:cs="Arial"/>
                  <w:noProof/>
                </w:rPr>
                <w:t>πρόσβαση</w:t>
              </w:r>
              <w:r w:rsidRPr="00BB5794">
                <w:rPr>
                  <w:rFonts w:ascii="Arial" w:hAnsi="Arial" w:cs="Arial"/>
                  <w:noProof/>
                  <w:lang w:val="en-US"/>
                </w:rPr>
                <w:t xml:space="preserve"> December 23, 2023).</w:t>
              </w:r>
            </w:p>
            <w:p w14:paraId="4BBAEE36" w14:textId="77777777" w:rsidR="00BB5794" w:rsidRPr="00BB5794" w:rsidRDefault="00BB5794" w:rsidP="00BB5794">
              <w:pPr>
                <w:pStyle w:val="af4"/>
                <w:spacing w:after="240"/>
                <w:ind w:left="720" w:hanging="720"/>
                <w:rPr>
                  <w:rFonts w:ascii="Arial" w:hAnsi="Arial" w:cs="Arial"/>
                  <w:noProof/>
                  <w:lang w:val="en-US"/>
                </w:rPr>
              </w:pPr>
              <w:r w:rsidRPr="00BB5794">
                <w:rPr>
                  <w:rFonts w:ascii="Arial" w:hAnsi="Arial" w:cs="Arial"/>
                  <w:noProof/>
                  <w:lang w:val="en-US"/>
                </w:rPr>
                <w:t xml:space="preserve">Liu, Zongyuan Zoe. </w:t>
              </w:r>
              <w:r w:rsidRPr="00BB5794">
                <w:rPr>
                  <w:rFonts w:ascii="Arial" w:hAnsi="Arial" w:cs="Arial"/>
                  <w:i/>
                  <w:iCs/>
                  <w:noProof/>
                  <w:lang w:val="en-US"/>
                </w:rPr>
                <w:t>Council on Foreign Relations.</w:t>
              </w:r>
              <w:r w:rsidRPr="00BB5794">
                <w:rPr>
                  <w:rFonts w:ascii="Arial" w:hAnsi="Arial" w:cs="Arial"/>
                  <w:noProof/>
                  <w:lang w:val="en-US"/>
                </w:rPr>
                <w:t xml:space="preserve"> 11 March 2022. https://www.cfr.org/blog/besides-china-putin-has-another-potential-de-dollarization-partner-asia (</w:t>
              </w:r>
              <w:r w:rsidRPr="00BB5794">
                <w:rPr>
                  <w:rFonts w:ascii="Arial" w:hAnsi="Arial" w:cs="Arial"/>
                  <w:noProof/>
                </w:rPr>
                <w:t>πρόσβαση</w:t>
              </w:r>
              <w:r w:rsidRPr="00BB5794">
                <w:rPr>
                  <w:rFonts w:ascii="Arial" w:hAnsi="Arial" w:cs="Arial"/>
                  <w:noProof/>
                  <w:lang w:val="en-US"/>
                </w:rPr>
                <w:t xml:space="preserve"> December 15, 2023).</w:t>
              </w:r>
            </w:p>
            <w:p w14:paraId="5D5162CF" w14:textId="77777777" w:rsidR="00BB5794" w:rsidRPr="00BB5794" w:rsidRDefault="00BB5794" w:rsidP="00BB5794">
              <w:pPr>
                <w:pStyle w:val="af4"/>
                <w:spacing w:after="240"/>
                <w:ind w:left="720" w:hanging="720"/>
                <w:rPr>
                  <w:rFonts w:ascii="Arial" w:hAnsi="Arial" w:cs="Arial"/>
                  <w:noProof/>
                  <w:lang w:val="en-US"/>
                </w:rPr>
              </w:pPr>
              <w:r w:rsidRPr="00BB5794">
                <w:rPr>
                  <w:rFonts w:ascii="Arial" w:hAnsi="Arial" w:cs="Arial"/>
                  <w:noProof/>
                  <w:lang w:val="en-US"/>
                </w:rPr>
                <w:t xml:space="preserve">M.Acton, James. </w:t>
              </w:r>
              <w:r w:rsidRPr="00BB5794">
                <w:rPr>
                  <w:rFonts w:ascii="Arial" w:hAnsi="Arial" w:cs="Arial"/>
                  <w:i/>
                  <w:iCs/>
                  <w:noProof/>
                  <w:lang w:val="en-US"/>
                </w:rPr>
                <w:t>Carnegie Endowment for International Peace.</w:t>
              </w:r>
              <w:r w:rsidRPr="00BB5794">
                <w:rPr>
                  <w:rFonts w:ascii="Arial" w:hAnsi="Arial" w:cs="Arial"/>
                  <w:noProof/>
                  <w:lang w:val="en-US"/>
                </w:rPr>
                <w:t xml:space="preserve"> 13 December 2021. https://carnegieendowment.org/2021/12/13/u.s.-exit-from-anti-ballistic-missile-treaty-has-fueled-new-arms-race-pub-85977 (</w:t>
              </w:r>
              <w:r w:rsidRPr="00BB5794">
                <w:rPr>
                  <w:rFonts w:ascii="Arial" w:hAnsi="Arial" w:cs="Arial"/>
                  <w:noProof/>
                </w:rPr>
                <w:t>πρόσβαση</w:t>
              </w:r>
              <w:r w:rsidRPr="00BB5794">
                <w:rPr>
                  <w:rFonts w:ascii="Arial" w:hAnsi="Arial" w:cs="Arial"/>
                  <w:noProof/>
                  <w:lang w:val="en-US"/>
                </w:rPr>
                <w:t xml:space="preserve"> December 11, 2023).</w:t>
              </w:r>
            </w:p>
            <w:p w14:paraId="16488D32" w14:textId="77777777" w:rsidR="00BB5794" w:rsidRPr="00BB5794" w:rsidRDefault="00BB5794" w:rsidP="00BB5794">
              <w:pPr>
                <w:pStyle w:val="af4"/>
                <w:spacing w:after="240"/>
                <w:ind w:left="720" w:hanging="720"/>
                <w:rPr>
                  <w:rFonts w:ascii="Arial" w:hAnsi="Arial" w:cs="Arial"/>
                  <w:noProof/>
                  <w:lang w:val="en-US"/>
                </w:rPr>
              </w:pPr>
              <w:r w:rsidRPr="00BB5794">
                <w:rPr>
                  <w:rFonts w:ascii="Arial" w:hAnsi="Arial" w:cs="Arial"/>
                  <w:noProof/>
                  <w:lang w:val="en-US"/>
                </w:rPr>
                <w:t xml:space="preserve">Pikayev, Alexander A. «Middlebury Institute of International Studies at Monteray.» </w:t>
              </w:r>
              <w:r w:rsidRPr="00BB5794">
                <w:rPr>
                  <w:rFonts w:ascii="Arial" w:hAnsi="Arial" w:cs="Arial"/>
                  <w:i/>
                  <w:iCs/>
                  <w:noProof/>
                  <w:lang w:val="en-US"/>
                </w:rPr>
                <w:t>Why Russia Supported Sanctions Against Iran.</w:t>
              </w:r>
              <w:r w:rsidRPr="00BB5794">
                <w:rPr>
                  <w:rFonts w:ascii="Arial" w:hAnsi="Arial" w:cs="Arial"/>
                  <w:noProof/>
                  <w:lang w:val="en-US"/>
                </w:rPr>
                <w:t xml:space="preserve"> 23 June 2010. https://nonproliferation.org/why-russia-supported-sanctions-against-iran/ (</w:t>
              </w:r>
              <w:r w:rsidRPr="00BB5794">
                <w:rPr>
                  <w:rFonts w:ascii="Arial" w:hAnsi="Arial" w:cs="Arial"/>
                  <w:noProof/>
                </w:rPr>
                <w:t>πρόσβαση</w:t>
              </w:r>
              <w:r w:rsidRPr="00BB5794">
                <w:rPr>
                  <w:rFonts w:ascii="Arial" w:hAnsi="Arial" w:cs="Arial"/>
                  <w:noProof/>
                  <w:lang w:val="en-US"/>
                </w:rPr>
                <w:t xml:space="preserve"> December 22, 2023).</w:t>
              </w:r>
            </w:p>
            <w:p w14:paraId="785D8383" w14:textId="77777777" w:rsidR="00BB5794" w:rsidRPr="00BB5794" w:rsidRDefault="00BB5794" w:rsidP="00BB5794">
              <w:pPr>
                <w:pStyle w:val="af4"/>
                <w:spacing w:after="240"/>
                <w:ind w:left="720" w:hanging="720"/>
                <w:rPr>
                  <w:rFonts w:ascii="Arial" w:hAnsi="Arial" w:cs="Arial"/>
                  <w:noProof/>
                  <w:lang w:val="en-US"/>
                </w:rPr>
              </w:pPr>
              <w:r w:rsidRPr="00BB5794">
                <w:rPr>
                  <w:rFonts w:ascii="Arial" w:hAnsi="Arial" w:cs="Arial"/>
                  <w:i/>
                  <w:iCs/>
                  <w:noProof/>
                  <w:lang w:val="en-US"/>
                </w:rPr>
                <w:t>Politico.</w:t>
              </w:r>
              <w:r w:rsidRPr="00BB5794">
                <w:rPr>
                  <w:rFonts w:ascii="Arial" w:hAnsi="Arial" w:cs="Arial"/>
                  <w:noProof/>
                  <w:lang w:val="en-US"/>
                </w:rPr>
                <w:t xml:space="preserve"> 11 January 2021. https://www.politico.com/news/2021/11/01/satellite-russia-ukraine-military-518337 (</w:t>
              </w:r>
              <w:r w:rsidRPr="00BB5794">
                <w:rPr>
                  <w:rFonts w:ascii="Arial" w:hAnsi="Arial" w:cs="Arial"/>
                  <w:noProof/>
                </w:rPr>
                <w:t>πρόσβαση</w:t>
              </w:r>
              <w:r w:rsidRPr="00BB5794">
                <w:rPr>
                  <w:rFonts w:ascii="Arial" w:hAnsi="Arial" w:cs="Arial"/>
                  <w:noProof/>
                  <w:lang w:val="en-US"/>
                </w:rPr>
                <w:t xml:space="preserve"> November 26, 2023).</w:t>
              </w:r>
            </w:p>
            <w:p w14:paraId="368B3C51" w14:textId="77777777" w:rsidR="00BB5794" w:rsidRPr="00BB5794" w:rsidRDefault="00BB5794" w:rsidP="00BB5794">
              <w:pPr>
                <w:pStyle w:val="af4"/>
                <w:spacing w:after="240"/>
                <w:ind w:left="720" w:hanging="720"/>
                <w:rPr>
                  <w:rFonts w:ascii="Arial" w:hAnsi="Arial" w:cs="Arial"/>
                  <w:noProof/>
                  <w:lang w:val="en-US"/>
                </w:rPr>
              </w:pPr>
              <w:r w:rsidRPr="00BB5794">
                <w:rPr>
                  <w:rFonts w:ascii="Arial" w:hAnsi="Arial" w:cs="Arial"/>
                  <w:noProof/>
                  <w:lang w:val="en-US"/>
                </w:rPr>
                <w:lastRenderedPageBreak/>
                <w:t xml:space="preserve">Provoost, Marnix, </w:t>
              </w:r>
              <w:r w:rsidRPr="00BB5794">
                <w:rPr>
                  <w:rFonts w:ascii="Arial" w:hAnsi="Arial" w:cs="Arial"/>
                  <w:noProof/>
                </w:rPr>
                <w:t>και</w:t>
              </w:r>
              <w:r w:rsidRPr="00BB5794">
                <w:rPr>
                  <w:rFonts w:ascii="Arial" w:hAnsi="Arial" w:cs="Arial"/>
                  <w:noProof/>
                  <w:lang w:val="en-US"/>
                </w:rPr>
                <w:t xml:space="preserve"> Pieter Balcaen. «Modern War Institute (West Point).» </w:t>
              </w:r>
              <w:r w:rsidRPr="00BB5794">
                <w:rPr>
                  <w:rFonts w:ascii="Arial" w:hAnsi="Arial" w:cs="Arial"/>
                  <w:i/>
                  <w:iCs/>
                  <w:noProof/>
                  <w:lang w:val="en-US"/>
                </w:rPr>
                <w:t>What is Russia's Strategy in Ukraine?</w:t>
              </w:r>
              <w:r w:rsidRPr="00BB5794">
                <w:rPr>
                  <w:rFonts w:ascii="Arial" w:hAnsi="Arial" w:cs="Arial"/>
                  <w:noProof/>
                  <w:lang w:val="en-US"/>
                </w:rPr>
                <w:t xml:space="preserve"> 06 May 2023. https://mwi.westpoint.edu/what-is-russias-strategy-in-ukraine/ (</w:t>
              </w:r>
              <w:r w:rsidRPr="00BB5794">
                <w:rPr>
                  <w:rFonts w:ascii="Arial" w:hAnsi="Arial" w:cs="Arial"/>
                  <w:noProof/>
                </w:rPr>
                <w:t>πρόσβαση</w:t>
              </w:r>
              <w:r w:rsidRPr="00BB5794">
                <w:rPr>
                  <w:rFonts w:ascii="Arial" w:hAnsi="Arial" w:cs="Arial"/>
                  <w:noProof/>
                  <w:lang w:val="en-US"/>
                </w:rPr>
                <w:t xml:space="preserve"> December 11, 2023).</w:t>
              </w:r>
            </w:p>
            <w:p w14:paraId="1695AF7E" w14:textId="77777777" w:rsidR="00BB5794" w:rsidRPr="00BB5794" w:rsidRDefault="00BB5794" w:rsidP="00BB5794">
              <w:pPr>
                <w:pStyle w:val="af4"/>
                <w:spacing w:after="240"/>
                <w:ind w:left="720" w:hanging="720"/>
                <w:rPr>
                  <w:rFonts w:ascii="Arial" w:hAnsi="Arial" w:cs="Arial"/>
                  <w:noProof/>
                  <w:lang w:val="en-US"/>
                </w:rPr>
              </w:pPr>
              <w:r w:rsidRPr="00BB5794">
                <w:rPr>
                  <w:rFonts w:ascii="Arial" w:hAnsi="Arial" w:cs="Arial"/>
                  <w:noProof/>
                  <w:lang w:val="en-US"/>
                </w:rPr>
                <w:t xml:space="preserve">QNA. </w:t>
              </w:r>
              <w:r w:rsidRPr="00BB5794">
                <w:rPr>
                  <w:rFonts w:ascii="Arial" w:hAnsi="Arial" w:cs="Arial"/>
                  <w:i/>
                  <w:iCs/>
                  <w:noProof/>
                  <w:lang w:val="en-US"/>
                </w:rPr>
                <w:t>Qatar News Agency.</w:t>
              </w:r>
              <w:r w:rsidRPr="00BB5794">
                <w:rPr>
                  <w:rFonts w:ascii="Arial" w:hAnsi="Arial" w:cs="Arial"/>
                  <w:noProof/>
                  <w:lang w:val="en-US"/>
                </w:rPr>
                <w:t xml:space="preserve"> 10 May 2023. https://www.qna.org.qa/en/News-Area/News/2023-05/10/0043-russia-announces-formal-withdrawal-from-cfe (</w:t>
              </w:r>
              <w:r w:rsidRPr="00BB5794">
                <w:rPr>
                  <w:rFonts w:ascii="Arial" w:hAnsi="Arial" w:cs="Arial"/>
                  <w:noProof/>
                </w:rPr>
                <w:t>πρόσβαση</w:t>
              </w:r>
              <w:r w:rsidRPr="00BB5794">
                <w:rPr>
                  <w:rFonts w:ascii="Arial" w:hAnsi="Arial" w:cs="Arial"/>
                  <w:noProof/>
                  <w:lang w:val="en-US"/>
                </w:rPr>
                <w:t xml:space="preserve"> December 21, 2023).</w:t>
              </w:r>
            </w:p>
            <w:p w14:paraId="077A33DE" w14:textId="77777777" w:rsidR="00BB5794" w:rsidRPr="00BB5794" w:rsidRDefault="00BB5794" w:rsidP="00BB5794">
              <w:pPr>
                <w:pStyle w:val="af4"/>
                <w:spacing w:after="240"/>
                <w:ind w:left="720" w:hanging="720"/>
                <w:rPr>
                  <w:rFonts w:ascii="Arial" w:hAnsi="Arial" w:cs="Arial"/>
                  <w:noProof/>
                  <w:lang w:val="en-US"/>
                </w:rPr>
              </w:pPr>
              <w:r w:rsidRPr="00BB5794">
                <w:rPr>
                  <w:rFonts w:ascii="Arial" w:hAnsi="Arial" w:cs="Arial"/>
                  <w:noProof/>
                  <w:lang w:val="en-US"/>
                </w:rPr>
                <w:t xml:space="preserve">Russia Matters. </w:t>
              </w:r>
              <w:r w:rsidRPr="00BB5794">
                <w:rPr>
                  <w:rFonts w:ascii="Arial" w:hAnsi="Arial" w:cs="Arial"/>
                  <w:i/>
                  <w:iCs/>
                  <w:noProof/>
                  <w:lang w:val="en-US"/>
                </w:rPr>
                <w:t>Russia Matters.</w:t>
              </w:r>
              <w:r w:rsidRPr="00BB5794">
                <w:rPr>
                  <w:rFonts w:ascii="Arial" w:hAnsi="Arial" w:cs="Arial"/>
                  <w:noProof/>
                  <w:lang w:val="en-US"/>
                </w:rPr>
                <w:t xml:space="preserve"> 12 December 2023. https://www.russiamatters.org/blog/russia-ukraine-war-report-card-dec-12-2023 (</w:t>
              </w:r>
              <w:r w:rsidRPr="00BB5794">
                <w:rPr>
                  <w:rFonts w:ascii="Arial" w:hAnsi="Arial" w:cs="Arial"/>
                  <w:noProof/>
                </w:rPr>
                <w:t>πρόσβαση</w:t>
              </w:r>
              <w:r w:rsidRPr="00BB5794">
                <w:rPr>
                  <w:rFonts w:ascii="Arial" w:hAnsi="Arial" w:cs="Arial"/>
                  <w:noProof/>
                  <w:lang w:val="en-US"/>
                </w:rPr>
                <w:t xml:space="preserve"> December 14, 2023).</w:t>
              </w:r>
            </w:p>
            <w:p w14:paraId="76247CE0" w14:textId="77777777" w:rsidR="00BB5794" w:rsidRPr="00BB5794" w:rsidRDefault="00BB5794" w:rsidP="00BB5794">
              <w:pPr>
                <w:pStyle w:val="af4"/>
                <w:spacing w:after="240"/>
                <w:ind w:left="720" w:hanging="720"/>
                <w:rPr>
                  <w:rFonts w:ascii="Arial" w:hAnsi="Arial" w:cs="Arial"/>
                  <w:noProof/>
                  <w:lang w:val="en-US"/>
                </w:rPr>
              </w:pPr>
              <w:r w:rsidRPr="00BB5794">
                <w:rPr>
                  <w:rFonts w:ascii="Arial" w:hAnsi="Arial" w:cs="Arial"/>
                  <w:noProof/>
                  <w:lang w:val="en-US"/>
                </w:rPr>
                <w:t xml:space="preserve">Statistica. </w:t>
              </w:r>
              <w:r w:rsidRPr="00BB5794">
                <w:rPr>
                  <w:rFonts w:ascii="Arial" w:hAnsi="Arial" w:cs="Arial"/>
                  <w:i/>
                  <w:iCs/>
                  <w:noProof/>
                  <w:lang w:val="en-US"/>
                </w:rPr>
                <w:t>Comparison of the military capabilities of Russia and Ukraine as of 2023.</w:t>
              </w:r>
              <w:r w:rsidRPr="00BB5794">
                <w:rPr>
                  <w:rFonts w:ascii="Arial" w:hAnsi="Arial" w:cs="Arial"/>
                  <w:noProof/>
                  <w:lang w:val="en-US"/>
                </w:rPr>
                <w:t xml:space="preserve"> 2023. https://www.statista.com/statistics/1296573/russia-ukraine-military-comparison/.</w:t>
              </w:r>
            </w:p>
            <w:p w14:paraId="70D7842D" w14:textId="77777777" w:rsidR="00BB5794" w:rsidRPr="00BB5794" w:rsidRDefault="00BB5794" w:rsidP="00BB5794">
              <w:pPr>
                <w:pStyle w:val="af4"/>
                <w:spacing w:after="240"/>
                <w:ind w:left="720" w:hanging="720"/>
                <w:rPr>
                  <w:rFonts w:ascii="Arial" w:hAnsi="Arial" w:cs="Arial"/>
                  <w:noProof/>
                  <w:lang w:val="en-US"/>
                </w:rPr>
              </w:pPr>
              <w:r w:rsidRPr="00BB5794">
                <w:rPr>
                  <w:rFonts w:ascii="Arial" w:hAnsi="Arial" w:cs="Arial"/>
                  <w:noProof/>
                  <w:lang w:val="en-US"/>
                </w:rPr>
                <w:t xml:space="preserve">Stent, Angela. «Foreign Affairs.» </w:t>
              </w:r>
              <w:r w:rsidRPr="00BB5794">
                <w:rPr>
                  <w:rFonts w:ascii="Arial" w:hAnsi="Arial" w:cs="Arial"/>
                  <w:i/>
                  <w:iCs/>
                  <w:noProof/>
                  <w:lang w:val="en-US"/>
                </w:rPr>
                <w:t>The Putin Doctrine. A Move on Ukraine Has Always Been Part of the Plan.</w:t>
              </w:r>
              <w:r w:rsidRPr="00BB5794">
                <w:rPr>
                  <w:rFonts w:ascii="Arial" w:hAnsi="Arial" w:cs="Arial"/>
                  <w:noProof/>
                  <w:lang w:val="en-US"/>
                </w:rPr>
                <w:t xml:space="preserve"> 27 January 2022. https://www.foreignaffairs.com/articles/ukraine/2022-01-27/putin-doctrine?utm_medium=promo_email&amp;utm_source=lo_flows&amp;utm_campaign=registered_user_welcome&amp;utm_term=email_1&amp;utm_content=20231222 (</w:t>
              </w:r>
              <w:r w:rsidRPr="00BB5794">
                <w:rPr>
                  <w:rFonts w:ascii="Arial" w:hAnsi="Arial" w:cs="Arial"/>
                  <w:noProof/>
                </w:rPr>
                <w:t>πρόσβαση</w:t>
              </w:r>
              <w:r w:rsidRPr="00BB5794">
                <w:rPr>
                  <w:rFonts w:ascii="Arial" w:hAnsi="Arial" w:cs="Arial"/>
                  <w:noProof/>
                  <w:lang w:val="en-US"/>
                </w:rPr>
                <w:t xml:space="preserve"> December 22, 2023).</w:t>
              </w:r>
            </w:p>
            <w:p w14:paraId="16F69448" w14:textId="77777777" w:rsidR="00BB5794" w:rsidRPr="00BB5794" w:rsidRDefault="00BB5794" w:rsidP="00BB5794">
              <w:pPr>
                <w:pStyle w:val="af4"/>
                <w:spacing w:after="240"/>
                <w:ind w:left="720" w:hanging="720"/>
                <w:rPr>
                  <w:rFonts w:ascii="Arial" w:hAnsi="Arial" w:cs="Arial"/>
                  <w:noProof/>
                  <w:lang w:val="en-US"/>
                </w:rPr>
              </w:pPr>
              <w:r w:rsidRPr="00BB5794">
                <w:rPr>
                  <w:rFonts w:ascii="Arial" w:hAnsi="Arial" w:cs="Arial"/>
                  <w:noProof/>
                  <w:lang w:val="en-US"/>
                </w:rPr>
                <w:t xml:space="preserve">SWP. </w:t>
              </w:r>
              <w:r w:rsidRPr="00BB5794">
                <w:rPr>
                  <w:rFonts w:ascii="Arial" w:hAnsi="Arial" w:cs="Arial"/>
                  <w:i/>
                  <w:iCs/>
                  <w:noProof/>
                  <w:lang w:val="en-US"/>
                </w:rPr>
                <w:t>Stiftung Wissenschaft und Politik.</w:t>
              </w:r>
              <w:r w:rsidRPr="00BB5794">
                <w:rPr>
                  <w:rFonts w:ascii="Arial" w:hAnsi="Arial" w:cs="Arial"/>
                  <w:noProof/>
                  <w:lang w:val="en-US"/>
                </w:rPr>
                <w:t xml:space="preserve"> 28 Octomber 2022. https://www.swp-berlin.org/10.18449/2022C64/ (</w:t>
              </w:r>
              <w:r w:rsidRPr="00BB5794">
                <w:rPr>
                  <w:rFonts w:ascii="Arial" w:hAnsi="Arial" w:cs="Arial"/>
                  <w:noProof/>
                </w:rPr>
                <w:t>πρόσβαση</w:t>
              </w:r>
              <w:r w:rsidRPr="00BB5794">
                <w:rPr>
                  <w:rFonts w:ascii="Arial" w:hAnsi="Arial" w:cs="Arial"/>
                  <w:noProof/>
                  <w:lang w:val="en-US"/>
                </w:rPr>
                <w:t xml:space="preserve"> December 13, 2023).</w:t>
              </w:r>
            </w:p>
            <w:p w14:paraId="0CA35138" w14:textId="77777777" w:rsidR="00BB5794" w:rsidRPr="00BB5794" w:rsidRDefault="00BB5794" w:rsidP="00BB5794">
              <w:pPr>
                <w:pStyle w:val="af4"/>
                <w:spacing w:after="240"/>
                <w:ind w:left="720" w:hanging="720"/>
                <w:rPr>
                  <w:rFonts w:ascii="Arial" w:hAnsi="Arial" w:cs="Arial"/>
                  <w:noProof/>
                  <w:lang w:val="en-US"/>
                </w:rPr>
              </w:pPr>
              <w:r w:rsidRPr="00BB5794">
                <w:rPr>
                  <w:rFonts w:ascii="Arial" w:hAnsi="Arial" w:cs="Arial"/>
                  <w:noProof/>
                  <w:lang w:val="en-US"/>
                </w:rPr>
                <w:t xml:space="preserve">US Embassy &amp; Consulates. </w:t>
              </w:r>
              <w:r w:rsidRPr="00BB5794">
                <w:rPr>
                  <w:rFonts w:ascii="Arial" w:hAnsi="Arial" w:cs="Arial"/>
                  <w:i/>
                  <w:iCs/>
                  <w:noProof/>
                  <w:lang w:val="en-US"/>
                </w:rPr>
                <w:t>US Embassy &amp; Consulates.</w:t>
              </w:r>
              <w:r w:rsidRPr="00BB5794">
                <w:rPr>
                  <w:rFonts w:ascii="Arial" w:hAnsi="Arial" w:cs="Arial"/>
                  <w:noProof/>
                  <w:lang w:val="en-US"/>
                </w:rPr>
                <w:t xml:space="preserve"> 7 August 2022. https://it.usembassy.gov/anniversary-of-the-russian-invasion-of-georgia/ (</w:t>
              </w:r>
              <w:r w:rsidRPr="00BB5794">
                <w:rPr>
                  <w:rFonts w:ascii="Arial" w:hAnsi="Arial" w:cs="Arial"/>
                  <w:noProof/>
                </w:rPr>
                <w:t>πρόσβαση</w:t>
              </w:r>
              <w:r w:rsidRPr="00BB5794">
                <w:rPr>
                  <w:rFonts w:ascii="Arial" w:hAnsi="Arial" w:cs="Arial"/>
                  <w:noProof/>
                  <w:lang w:val="en-US"/>
                </w:rPr>
                <w:t xml:space="preserve"> December 18, 2023).</w:t>
              </w:r>
            </w:p>
            <w:p w14:paraId="706F9A9F" w14:textId="77777777" w:rsidR="00BB5794" w:rsidRPr="00BB5794" w:rsidRDefault="00BB5794" w:rsidP="00BB5794">
              <w:pPr>
                <w:pStyle w:val="af4"/>
                <w:spacing w:after="240"/>
                <w:ind w:left="720" w:hanging="720"/>
                <w:rPr>
                  <w:rFonts w:ascii="Arial" w:hAnsi="Arial" w:cs="Arial"/>
                  <w:noProof/>
                  <w:lang w:val="en-US"/>
                </w:rPr>
              </w:pPr>
              <w:r w:rsidRPr="00BB5794">
                <w:rPr>
                  <w:rFonts w:ascii="Arial" w:hAnsi="Arial" w:cs="Arial"/>
                  <w:noProof/>
                  <w:lang w:val="en-US"/>
                </w:rPr>
                <w:t xml:space="preserve">Wikipedia. </w:t>
              </w:r>
              <w:r w:rsidRPr="00BB5794">
                <w:rPr>
                  <w:rFonts w:ascii="Arial" w:hAnsi="Arial" w:cs="Arial"/>
                  <w:i/>
                  <w:iCs/>
                  <w:noProof/>
                  <w:lang w:val="en-US"/>
                </w:rPr>
                <w:t>Russo-Georgian War.</w:t>
              </w:r>
              <w:r w:rsidRPr="00BB5794">
                <w:rPr>
                  <w:rFonts w:ascii="Arial" w:hAnsi="Arial" w:cs="Arial"/>
                  <w:noProof/>
                  <w:lang w:val="en-US"/>
                </w:rPr>
                <w:t xml:space="preserve"> 9 December 2023. https://en.wikipedia.org/wiki/Russo-Georgian_War (</w:t>
              </w:r>
              <w:r w:rsidRPr="00BB5794">
                <w:rPr>
                  <w:rFonts w:ascii="Arial" w:hAnsi="Arial" w:cs="Arial"/>
                  <w:noProof/>
                </w:rPr>
                <w:t>πρόσβαση</w:t>
              </w:r>
              <w:r w:rsidRPr="00BB5794">
                <w:rPr>
                  <w:rFonts w:ascii="Arial" w:hAnsi="Arial" w:cs="Arial"/>
                  <w:noProof/>
                  <w:lang w:val="en-US"/>
                </w:rPr>
                <w:t xml:space="preserve"> December 17, 2023).</w:t>
              </w:r>
            </w:p>
            <w:p w14:paraId="048BB855" w14:textId="77777777" w:rsidR="00BB5794" w:rsidRPr="00BB5794" w:rsidRDefault="00BB5794" w:rsidP="00BB5794">
              <w:pPr>
                <w:pStyle w:val="af4"/>
                <w:spacing w:after="240"/>
                <w:ind w:left="720" w:hanging="720"/>
                <w:rPr>
                  <w:rFonts w:ascii="Arial" w:hAnsi="Arial" w:cs="Arial"/>
                  <w:noProof/>
                </w:rPr>
              </w:pPr>
              <w:r w:rsidRPr="00BB5794">
                <w:rPr>
                  <w:rFonts w:ascii="Arial" w:hAnsi="Arial" w:cs="Arial"/>
                  <w:noProof/>
                </w:rPr>
                <w:t xml:space="preserve">Επίσκοπος, Λεωνίδας. </w:t>
              </w:r>
              <w:r w:rsidRPr="00BB5794">
                <w:rPr>
                  <w:rFonts w:ascii="Arial" w:hAnsi="Arial" w:cs="Arial"/>
                  <w:i/>
                  <w:iCs/>
                  <w:noProof/>
                </w:rPr>
                <w:t>Υψηλή Στρατηγική της Ρωσικής Ομοσπονδίας (2000-2017).</w:t>
              </w:r>
              <w:r w:rsidRPr="00BB5794">
                <w:rPr>
                  <w:rFonts w:ascii="Arial" w:hAnsi="Arial" w:cs="Arial"/>
                  <w:noProof/>
                </w:rPr>
                <w:t xml:space="preserve"> Αθήνα : Πάντειο Πανεπιστήμιο, 2017.</w:t>
              </w:r>
            </w:p>
            <w:p w14:paraId="7F2B3E03" w14:textId="77777777" w:rsidR="00BB5794" w:rsidRPr="00BB5794" w:rsidRDefault="00BB5794" w:rsidP="00BB5794">
              <w:pPr>
                <w:pStyle w:val="af4"/>
                <w:spacing w:after="240"/>
                <w:ind w:left="720" w:hanging="720"/>
                <w:rPr>
                  <w:rFonts w:ascii="Arial" w:hAnsi="Arial" w:cs="Arial"/>
                  <w:noProof/>
                  <w:lang w:val="en-US"/>
                </w:rPr>
              </w:pPr>
              <w:r w:rsidRPr="00BB5794">
                <w:rPr>
                  <w:rFonts w:ascii="Arial" w:hAnsi="Arial" w:cs="Arial"/>
                  <w:noProof/>
                </w:rPr>
                <w:t xml:space="preserve">ΚΑΘΗΜΕΡΙΝΗ. </w:t>
              </w:r>
              <w:r w:rsidRPr="00BB5794">
                <w:rPr>
                  <w:rFonts w:ascii="Arial" w:hAnsi="Arial" w:cs="Arial"/>
                  <w:i/>
                  <w:iCs/>
                  <w:noProof/>
                </w:rPr>
                <w:t>Ρωσία: Προειδοποιήσεις Λαβρόφ κατά Αρμενίας που θυμίζουν Ουκρανία.</w:t>
              </w:r>
              <w:r w:rsidRPr="00BB5794">
                <w:rPr>
                  <w:rFonts w:ascii="Arial" w:hAnsi="Arial" w:cs="Arial"/>
                  <w:noProof/>
                </w:rPr>
                <w:t xml:space="preserve"> </w:t>
              </w:r>
              <w:r w:rsidRPr="00BB5794">
                <w:rPr>
                  <w:rFonts w:ascii="Arial" w:hAnsi="Arial" w:cs="Arial"/>
                  <w:noProof/>
                  <w:lang w:val="en-US"/>
                </w:rPr>
                <w:t>28 December 2023. https://www.kathimerini.gr/world/562803643/rosia-proeidopoiiseis-lavrof-kata-armenias-poy-thymizoyn-oykrania/?fbclid=IwAR1PPS7PJSBNn44vGBElNs7LoB6_JgDpWTTj38SDYJOtQDya3rtnFj6pjtw (</w:t>
              </w:r>
              <w:r w:rsidRPr="00BB5794">
                <w:rPr>
                  <w:rFonts w:ascii="Arial" w:hAnsi="Arial" w:cs="Arial"/>
                  <w:noProof/>
                </w:rPr>
                <w:t>πρόσβαση</w:t>
              </w:r>
              <w:r w:rsidRPr="00BB5794">
                <w:rPr>
                  <w:rFonts w:ascii="Arial" w:hAnsi="Arial" w:cs="Arial"/>
                  <w:noProof/>
                  <w:lang w:val="en-US"/>
                </w:rPr>
                <w:t xml:space="preserve"> January 1, 2024).</w:t>
              </w:r>
            </w:p>
            <w:p w14:paraId="6EFB4533" w14:textId="1BBC0FD0" w:rsidR="003D2BE6" w:rsidRDefault="00BB5794" w:rsidP="007716E7">
              <w:pPr>
                <w:pStyle w:val="af4"/>
                <w:ind w:left="720" w:hanging="720"/>
                <w:rPr>
                  <w:lang w:eastAsia="en-US"/>
                </w:rPr>
              </w:pPr>
              <w:r w:rsidRPr="00BB5794">
                <w:rPr>
                  <w:rFonts w:ascii="Arial" w:hAnsi="Arial" w:cs="Arial"/>
                  <w:noProof/>
                </w:rPr>
                <w:t xml:space="preserve">Πολίτης, Κ, και Βασίλειος Γεροβασίλης. </w:t>
              </w:r>
              <w:r w:rsidRPr="00BB5794">
                <w:rPr>
                  <w:rFonts w:ascii="Arial" w:hAnsi="Arial" w:cs="Arial"/>
                  <w:i/>
                  <w:iCs/>
                  <w:noProof/>
                </w:rPr>
                <w:t>Εισαγωγικές Σημειώσεις στις Διεθνείς Σχέσεις και τη Στρατηγική.</w:t>
              </w:r>
              <w:r w:rsidRPr="00BB5794">
                <w:rPr>
                  <w:rFonts w:ascii="Arial" w:hAnsi="Arial" w:cs="Arial"/>
                  <w:noProof/>
                </w:rPr>
                <w:t xml:space="preserve"> Θεσσαλονίκη: ΑΔΙΣΠΟ, 2022.</w:t>
              </w:r>
              <w:r w:rsidR="009449EF" w:rsidRPr="00BB5794">
                <w:rPr>
                  <w:rFonts w:ascii="Arial" w:hAnsi="Arial" w:cs="Arial"/>
                  <w:b/>
                  <w:bCs/>
                </w:rPr>
                <w:fldChar w:fldCharType="end"/>
              </w:r>
            </w:p>
          </w:sdtContent>
        </w:sdt>
      </w:sdtContent>
    </w:sdt>
    <w:p w14:paraId="2262D6DF" w14:textId="77777777" w:rsidR="003D2BE6" w:rsidRDefault="003D2BE6" w:rsidP="003D2BE6">
      <w:pPr>
        <w:rPr>
          <w:lang w:eastAsia="el-GR"/>
        </w:rPr>
      </w:pPr>
    </w:p>
    <w:p w14:paraId="18B769CB" w14:textId="77777777" w:rsidR="007716E7" w:rsidRDefault="007716E7" w:rsidP="003D2BE6">
      <w:pPr>
        <w:rPr>
          <w:lang w:eastAsia="el-GR"/>
        </w:rPr>
        <w:sectPr w:rsidR="007716E7" w:rsidSect="0016612A">
          <w:headerReference w:type="default" r:id="rId13"/>
          <w:footerReference w:type="default" r:id="rId14"/>
          <w:pgSz w:w="11906" w:h="16838"/>
          <w:pgMar w:top="1701" w:right="1134" w:bottom="1134" w:left="1985" w:header="709" w:footer="709" w:gutter="0"/>
          <w:pgNumType w:start="1"/>
          <w:cols w:space="708"/>
          <w:docGrid w:linePitch="360"/>
        </w:sectPr>
      </w:pPr>
    </w:p>
    <w:p w14:paraId="217BBD13" w14:textId="77777777" w:rsidR="003D2BE6" w:rsidRDefault="003D2BE6" w:rsidP="003D2BE6">
      <w:pPr>
        <w:rPr>
          <w:lang w:eastAsia="el-GR"/>
        </w:rPr>
      </w:pPr>
    </w:p>
    <w:p w14:paraId="68A96B59" w14:textId="77777777" w:rsidR="007716E7" w:rsidRDefault="007716E7" w:rsidP="003D2BE6">
      <w:pPr>
        <w:rPr>
          <w:lang w:eastAsia="el-GR"/>
        </w:rPr>
      </w:pPr>
    </w:p>
    <w:p w14:paraId="6D1288AC" w14:textId="77777777" w:rsidR="007716E7" w:rsidRDefault="007716E7" w:rsidP="003D2BE6">
      <w:pPr>
        <w:rPr>
          <w:lang w:eastAsia="el-GR"/>
        </w:rPr>
      </w:pPr>
    </w:p>
    <w:p w14:paraId="016840C7" w14:textId="77777777" w:rsidR="007716E7" w:rsidRDefault="007716E7" w:rsidP="003D2BE6">
      <w:pPr>
        <w:rPr>
          <w:lang w:eastAsia="el-GR"/>
        </w:rPr>
      </w:pPr>
    </w:p>
    <w:p w14:paraId="1B862777" w14:textId="77777777" w:rsidR="007716E7" w:rsidRDefault="007716E7" w:rsidP="003D2BE6">
      <w:pPr>
        <w:rPr>
          <w:lang w:eastAsia="el-GR"/>
        </w:rPr>
      </w:pPr>
    </w:p>
    <w:p w14:paraId="41421DD0" w14:textId="77777777" w:rsidR="007716E7" w:rsidRDefault="007716E7" w:rsidP="003D2BE6">
      <w:pPr>
        <w:rPr>
          <w:lang w:eastAsia="el-GR"/>
        </w:rPr>
      </w:pPr>
    </w:p>
    <w:p w14:paraId="32B260FC" w14:textId="77777777" w:rsidR="007716E7" w:rsidRDefault="007716E7" w:rsidP="003D2BE6">
      <w:pPr>
        <w:rPr>
          <w:lang w:eastAsia="el-GR"/>
        </w:rPr>
      </w:pPr>
    </w:p>
    <w:p w14:paraId="1E979231" w14:textId="77777777" w:rsidR="007716E7" w:rsidRDefault="007716E7" w:rsidP="003D2BE6">
      <w:pPr>
        <w:rPr>
          <w:lang w:eastAsia="el-GR"/>
        </w:rPr>
      </w:pPr>
    </w:p>
    <w:p w14:paraId="4665527D" w14:textId="77777777" w:rsidR="007716E7" w:rsidRDefault="007716E7" w:rsidP="003D2BE6">
      <w:pPr>
        <w:rPr>
          <w:lang w:eastAsia="el-GR"/>
        </w:rPr>
      </w:pPr>
    </w:p>
    <w:p w14:paraId="648605C9" w14:textId="77777777" w:rsidR="007716E7" w:rsidRDefault="007716E7" w:rsidP="003D2BE6">
      <w:pPr>
        <w:rPr>
          <w:lang w:eastAsia="el-GR"/>
        </w:rPr>
      </w:pPr>
    </w:p>
    <w:p w14:paraId="773C6F4B" w14:textId="77777777" w:rsidR="007716E7" w:rsidRDefault="007716E7" w:rsidP="003D2BE6">
      <w:pPr>
        <w:rPr>
          <w:lang w:eastAsia="el-GR"/>
        </w:rPr>
      </w:pPr>
    </w:p>
    <w:p w14:paraId="1954DE0B" w14:textId="77777777" w:rsidR="007716E7" w:rsidRDefault="007716E7" w:rsidP="003D2BE6">
      <w:pPr>
        <w:rPr>
          <w:lang w:eastAsia="el-GR"/>
        </w:rPr>
      </w:pPr>
    </w:p>
    <w:p w14:paraId="41860EED" w14:textId="77777777" w:rsidR="007716E7" w:rsidRDefault="007716E7" w:rsidP="003D2BE6">
      <w:pPr>
        <w:rPr>
          <w:lang w:eastAsia="el-GR"/>
        </w:rPr>
      </w:pPr>
    </w:p>
    <w:p w14:paraId="0635EF37" w14:textId="77777777" w:rsidR="007716E7" w:rsidRDefault="007716E7" w:rsidP="003D2BE6">
      <w:pPr>
        <w:rPr>
          <w:lang w:eastAsia="el-GR"/>
        </w:rPr>
      </w:pPr>
    </w:p>
    <w:p w14:paraId="12E3904E" w14:textId="3A506CC5" w:rsidR="007716E7" w:rsidRPr="007716E7" w:rsidRDefault="007716E7" w:rsidP="007716E7">
      <w:pPr>
        <w:spacing w:after="0" w:line="276" w:lineRule="auto"/>
        <w:jc w:val="center"/>
        <w:rPr>
          <w:rFonts w:ascii="Arial" w:hAnsi="Arial" w:cs="Arial"/>
          <w:b/>
          <w:bCs/>
          <w:sz w:val="32"/>
          <w:szCs w:val="32"/>
        </w:rPr>
      </w:pPr>
      <w:r w:rsidRPr="007716E7">
        <w:rPr>
          <w:rFonts w:ascii="Arial" w:hAnsi="Arial" w:cs="Arial"/>
          <w:b/>
          <w:bCs/>
          <w:sz w:val="32"/>
          <w:szCs w:val="32"/>
        </w:rPr>
        <w:t>Σελίδα Σκόπιμα Κενή</w:t>
      </w:r>
    </w:p>
    <w:p w14:paraId="58B5D8B9" w14:textId="77777777" w:rsidR="007716E7" w:rsidRDefault="007716E7" w:rsidP="003D2BE6">
      <w:pPr>
        <w:rPr>
          <w:lang w:eastAsia="el-GR"/>
        </w:rPr>
      </w:pPr>
    </w:p>
    <w:p w14:paraId="61770562" w14:textId="77777777" w:rsidR="007716E7" w:rsidRDefault="007716E7" w:rsidP="003D2BE6">
      <w:pPr>
        <w:rPr>
          <w:lang w:eastAsia="el-GR"/>
        </w:rPr>
        <w:sectPr w:rsidR="007716E7" w:rsidSect="0016612A">
          <w:pgSz w:w="11906" w:h="16838"/>
          <w:pgMar w:top="1701" w:right="1134" w:bottom="1134" w:left="1985" w:header="709" w:footer="709" w:gutter="0"/>
          <w:pgNumType w:start="1"/>
          <w:cols w:space="708"/>
          <w:docGrid w:linePitch="360"/>
        </w:sect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3112"/>
      </w:tblGrid>
      <w:tr w:rsidR="004609F6" w:rsidRPr="004609F6" w14:paraId="4B2ABF9C" w14:textId="77777777" w:rsidTr="004609F6">
        <w:tc>
          <w:tcPr>
            <w:tcW w:w="5665" w:type="dxa"/>
          </w:tcPr>
          <w:p w14:paraId="32E1E3C3" w14:textId="77777777" w:rsidR="004609F6" w:rsidRPr="004609F6" w:rsidRDefault="004609F6" w:rsidP="003667FB">
            <w:pPr>
              <w:rPr>
                <w:rFonts w:ascii="Arial" w:hAnsi="Arial" w:cs="Arial"/>
                <w:sz w:val="24"/>
                <w:szCs w:val="24"/>
                <w:lang w:eastAsia="el-GR"/>
              </w:rPr>
            </w:pPr>
          </w:p>
        </w:tc>
        <w:tc>
          <w:tcPr>
            <w:tcW w:w="3112" w:type="dxa"/>
          </w:tcPr>
          <w:p w14:paraId="1EEB7D18" w14:textId="516DCE2E" w:rsidR="004609F6" w:rsidRPr="004609F6" w:rsidRDefault="004609F6" w:rsidP="003667FB">
            <w:pPr>
              <w:rPr>
                <w:rFonts w:ascii="Arial" w:hAnsi="Arial" w:cs="Arial"/>
                <w:sz w:val="24"/>
                <w:szCs w:val="24"/>
                <w:lang w:eastAsia="el-GR"/>
              </w:rPr>
            </w:pPr>
            <w:r w:rsidRPr="004609F6">
              <w:rPr>
                <w:rFonts w:ascii="Arial" w:hAnsi="Arial" w:cs="Arial"/>
                <w:sz w:val="24"/>
                <w:szCs w:val="24"/>
                <w:lang w:eastAsia="el-GR"/>
              </w:rPr>
              <w:t>ΑΝΩΤΑΤΗ ΔΙΑΚΛΑΔΙΚΗ</w:t>
            </w:r>
          </w:p>
        </w:tc>
      </w:tr>
      <w:tr w:rsidR="004609F6" w:rsidRPr="004609F6" w14:paraId="263761C3" w14:textId="77777777" w:rsidTr="004609F6">
        <w:tc>
          <w:tcPr>
            <w:tcW w:w="5665" w:type="dxa"/>
          </w:tcPr>
          <w:p w14:paraId="42059EDC" w14:textId="77777777" w:rsidR="004609F6" w:rsidRPr="004609F6" w:rsidRDefault="004609F6" w:rsidP="003667FB">
            <w:pPr>
              <w:rPr>
                <w:rFonts w:ascii="Arial" w:hAnsi="Arial" w:cs="Arial"/>
                <w:sz w:val="24"/>
                <w:szCs w:val="24"/>
                <w:lang w:eastAsia="el-GR"/>
              </w:rPr>
            </w:pPr>
          </w:p>
        </w:tc>
        <w:tc>
          <w:tcPr>
            <w:tcW w:w="3112" w:type="dxa"/>
          </w:tcPr>
          <w:p w14:paraId="6CAC39EE" w14:textId="43AE861F" w:rsidR="004609F6" w:rsidRPr="004609F6" w:rsidRDefault="004609F6" w:rsidP="003667FB">
            <w:pPr>
              <w:rPr>
                <w:rFonts w:ascii="Arial" w:hAnsi="Arial" w:cs="Arial"/>
                <w:sz w:val="24"/>
                <w:szCs w:val="24"/>
                <w:lang w:eastAsia="el-GR"/>
              </w:rPr>
            </w:pPr>
            <w:r w:rsidRPr="004609F6">
              <w:rPr>
                <w:rFonts w:ascii="Arial" w:hAnsi="Arial" w:cs="Arial"/>
                <w:sz w:val="24"/>
                <w:szCs w:val="24"/>
                <w:lang w:eastAsia="el-GR"/>
              </w:rPr>
              <w:t>ΣΧΟΛΗ ΠΟΛΕΜΟΥ</w:t>
            </w:r>
          </w:p>
        </w:tc>
      </w:tr>
      <w:tr w:rsidR="004609F6" w:rsidRPr="004609F6" w14:paraId="73BC197C" w14:textId="77777777" w:rsidTr="004609F6">
        <w:tc>
          <w:tcPr>
            <w:tcW w:w="5665" w:type="dxa"/>
          </w:tcPr>
          <w:p w14:paraId="35AE4AE2" w14:textId="77777777" w:rsidR="004609F6" w:rsidRPr="004609F6" w:rsidRDefault="004609F6" w:rsidP="003667FB">
            <w:pPr>
              <w:rPr>
                <w:rFonts w:ascii="Arial" w:hAnsi="Arial" w:cs="Arial"/>
                <w:sz w:val="24"/>
                <w:szCs w:val="24"/>
                <w:lang w:eastAsia="el-GR"/>
              </w:rPr>
            </w:pPr>
          </w:p>
        </w:tc>
        <w:tc>
          <w:tcPr>
            <w:tcW w:w="3112" w:type="dxa"/>
          </w:tcPr>
          <w:p w14:paraId="7A7BA028" w14:textId="5E111E0A" w:rsidR="004609F6" w:rsidRPr="004609F6" w:rsidRDefault="004609F6" w:rsidP="003667FB">
            <w:pPr>
              <w:rPr>
                <w:rFonts w:ascii="Arial" w:hAnsi="Arial" w:cs="Arial"/>
                <w:sz w:val="24"/>
                <w:szCs w:val="24"/>
                <w:lang w:eastAsia="el-GR"/>
              </w:rPr>
            </w:pPr>
            <w:r w:rsidRPr="004609F6">
              <w:rPr>
                <w:rFonts w:ascii="Arial" w:hAnsi="Arial" w:cs="Arial"/>
                <w:sz w:val="24"/>
                <w:szCs w:val="24"/>
                <w:lang w:eastAsia="el-GR"/>
              </w:rPr>
              <w:t>ΤΜΕ/ΓΡ. ΔΙΑΤΡΙΒΩΝ</w:t>
            </w:r>
          </w:p>
        </w:tc>
      </w:tr>
      <w:tr w:rsidR="004609F6" w:rsidRPr="004609F6" w14:paraId="3D3C10D7" w14:textId="77777777" w:rsidTr="004609F6">
        <w:tc>
          <w:tcPr>
            <w:tcW w:w="5665" w:type="dxa"/>
          </w:tcPr>
          <w:p w14:paraId="122AAD19" w14:textId="37A84C53" w:rsidR="004609F6" w:rsidRPr="003667FB" w:rsidRDefault="004609F6" w:rsidP="003667FB">
            <w:pPr>
              <w:rPr>
                <w:rFonts w:ascii="Arial" w:hAnsi="Arial" w:cs="Arial"/>
                <w:sz w:val="24"/>
                <w:szCs w:val="24"/>
                <w:u w:val="single"/>
                <w:lang w:eastAsia="el-GR"/>
              </w:rPr>
            </w:pPr>
            <w:r w:rsidRPr="003667FB">
              <w:rPr>
                <w:rFonts w:ascii="Arial" w:hAnsi="Arial" w:cs="Arial"/>
                <w:sz w:val="24"/>
                <w:szCs w:val="24"/>
                <w:u w:val="single"/>
                <w:lang w:eastAsia="el-GR"/>
              </w:rPr>
              <w:t xml:space="preserve">ΠΑΡΑΡΤΗΜΑ «Α» </w:t>
            </w:r>
            <w:r w:rsidR="00F617E0">
              <w:rPr>
                <w:rFonts w:ascii="Arial" w:hAnsi="Arial" w:cs="Arial"/>
                <w:sz w:val="24"/>
                <w:szCs w:val="24"/>
                <w:u w:val="single"/>
                <w:lang w:eastAsia="el-GR"/>
              </w:rPr>
              <w:t>ΣΤΟ ΣΕΜΙΝΑΡΙΟ ΕΑΣ</w:t>
            </w:r>
            <w:r w:rsidR="00F617E0" w:rsidRPr="003667FB">
              <w:rPr>
                <w:rFonts w:ascii="Arial" w:hAnsi="Arial" w:cs="Arial"/>
                <w:sz w:val="24"/>
                <w:szCs w:val="24"/>
                <w:u w:val="single"/>
                <w:lang w:eastAsia="el-GR"/>
              </w:rPr>
              <w:t xml:space="preserve"> ΤΟΥ</w:t>
            </w:r>
          </w:p>
        </w:tc>
        <w:tc>
          <w:tcPr>
            <w:tcW w:w="3112" w:type="dxa"/>
          </w:tcPr>
          <w:p w14:paraId="0A3F6616" w14:textId="07122DB4" w:rsidR="004609F6" w:rsidRPr="004609F6" w:rsidRDefault="004609F6" w:rsidP="003667FB">
            <w:pPr>
              <w:rPr>
                <w:rFonts w:ascii="Arial" w:hAnsi="Arial" w:cs="Arial"/>
                <w:sz w:val="24"/>
                <w:szCs w:val="24"/>
                <w:lang w:eastAsia="el-GR"/>
              </w:rPr>
            </w:pPr>
            <w:r w:rsidRPr="004609F6">
              <w:rPr>
                <w:rFonts w:ascii="Arial" w:hAnsi="Arial" w:cs="Arial"/>
                <w:sz w:val="24"/>
                <w:szCs w:val="24"/>
                <w:lang w:eastAsia="el-GR"/>
              </w:rPr>
              <w:t>Απρ 23</w:t>
            </w:r>
          </w:p>
        </w:tc>
      </w:tr>
      <w:tr w:rsidR="004609F6" w:rsidRPr="004609F6" w14:paraId="41315812" w14:textId="77777777" w:rsidTr="003667FB">
        <w:trPr>
          <w:trHeight w:val="304"/>
        </w:trPr>
        <w:tc>
          <w:tcPr>
            <w:tcW w:w="5665" w:type="dxa"/>
          </w:tcPr>
          <w:p w14:paraId="445EE072" w14:textId="4CC82C8E" w:rsidR="004609F6" w:rsidRPr="003667FB" w:rsidRDefault="004609F6" w:rsidP="003667FB">
            <w:pPr>
              <w:rPr>
                <w:rFonts w:ascii="Arial" w:hAnsi="Arial" w:cs="Arial"/>
                <w:sz w:val="24"/>
                <w:szCs w:val="24"/>
                <w:u w:val="single"/>
                <w:lang w:eastAsia="el-GR"/>
              </w:rPr>
            </w:pPr>
            <w:r w:rsidRPr="003667FB">
              <w:rPr>
                <w:rFonts w:ascii="Arial" w:hAnsi="Arial" w:cs="Arial"/>
                <w:sz w:val="24"/>
                <w:szCs w:val="24"/>
                <w:u w:val="single"/>
                <w:lang w:eastAsia="el-GR"/>
              </w:rPr>
              <w:t>ΤΧΗ (ΥΠ) ΚΥΡΑΤΣΟΥΔΗ ΣΙΔΕΡΗ</w:t>
            </w:r>
          </w:p>
        </w:tc>
        <w:tc>
          <w:tcPr>
            <w:tcW w:w="3112" w:type="dxa"/>
          </w:tcPr>
          <w:p w14:paraId="06D5552D" w14:textId="77777777" w:rsidR="004609F6" w:rsidRPr="004609F6" w:rsidRDefault="004609F6" w:rsidP="003667FB">
            <w:pPr>
              <w:rPr>
                <w:rFonts w:ascii="Arial" w:hAnsi="Arial" w:cs="Arial"/>
                <w:sz w:val="24"/>
                <w:szCs w:val="24"/>
                <w:lang w:eastAsia="el-GR"/>
              </w:rPr>
            </w:pPr>
          </w:p>
        </w:tc>
      </w:tr>
      <w:tr w:rsidR="00994693" w:rsidRPr="00994693" w14:paraId="752D5BAA" w14:textId="77777777" w:rsidTr="00D151FB">
        <w:trPr>
          <w:trHeight w:val="304"/>
        </w:trPr>
        <w:tc>
          <w:tcPr>
            <w:tcW w:w="8777" w:type="dxa"/>
            <w:gridSpan w:val="2"/>
          </w:tcPr>
          <w:p w14:paraId="17E2DC62" w14:textId="7C0973F0" w:rsidR="001B34C8" w:rsidRPr="00994693" w:rsidRDefault="00D5520F" w:rsidP="00D5520F">
            <w:pPr>
              <w:pStyle w:val="a3"/>
              <w:spacing w:before="0"/>
              <w:outlineLvl w:val="0"/>
              <w:rPr>
                <w:rFonts w:ascii="Arial" w:hAnsi="Arial" w:cs="Arial"/>
                <w:b/>
                <w:bCs/>
                <w:color w:val="FFFFFF" w:themeColor="background1"/>
                <w:sz w:val="24"/>
                <w:szCs w:val="24"/>
              </w:rPr>
            </w:pPr>
            <w:bookmarkStart w:id="52" w:name="_Toc154145649"/>
            <w:r w:rsidRPr="00994693">
              <w:rPr>
                <w:rFonts w:ascii="Arial" w:hAnsi="Arial" w:cs="Arial"/>
                <w:b/>
                <w:bCs/>
                <w:color w:val="FFFFFF" w:themeColor="background1"/>
                <w:sz w:val="12"/>
                <w:szCs w:val="12"/>
              </w:rPr>
              <w:t>ΠΑΡΑΡΤΗΜΑ</w:t>
            </w:r>
            <w:r w:rsidRPr="00994693">
              <w:rPr>
                <w:rFonts w:ascii="Arial" w:hAnsi="Arial" w:cs="Arial"/>
                <w:b/>
                <w:bCs/>
                <w:color w:val="FFFFFF" w:themeColor="background1"/>
                <w:sz w:val="16"/>
                <w:szCs w:val="16"/>
              </w:rPr>
              <w:t xml:space="preserve"> «Α»: </w:t>
            </w:r>
            <w:r w:rsidR="00994693" w:rsidRPr="00994693">
              <w:rPr>
                <w:rFonts w:ascii="Arial" w:hAnsi="Arial" w:cs="Arial"/>
                <w:b/>
                <w:bCs/>
                <w:color w:val="FFFFFF" w:themeColor="background1"/>
                <w:sz w:val="16"/>
                <w:szCs w:val="16"/>
              </w:rPr>
              <w:t>ΕΙΚΟΝΕΣ-ΦΩΤΟΓΡΑΦΙΚΟ ΥΛΙΚΟ</w:t>
            </w:r>
            <w:bookmarkEnd w:id="52"/>
          </w:p>
        </w:tc>
      </w:tr>
    </w:tbl>
    <w:p w14:paraId="45115850" w14:textId="3E34029A" w:rsidR="003D2BE6" w:rsidRDefault="0042419E" w:rsidP="001B34C8">
      <w:pPr>
        <w:spacing w:after="0" w:line="240" w:lineRule="auto"/>
        <w:jc w:val="center"/>
        <w:rPr>
          <w:rFonts w:ascii="Arial" w:hAnsi="Arial" w:cs="Arial"/>
          <w:sz w:val="24"/>
          <w:szCs w:val="24"/>
          <w:u w:val="single"/>
          <w:lang w:eastAsia="el-GR"/>
        </w:rPr>
      </w:pPr>
      <w:bookmarkStart w:id="53" w:name="_Hlk153746829"/>
      <w:r>
        <w:rPr>
          <w:rFonts w:ascii="Arial" w:hAnsi="Arial" w:cs="Arial"/>
          <w:sz w:val="24"/>
          <w:szCs w:val="24"/>
          <w:u w:val="single"/>
          <w:lang w:eastAsia="el-GR"/>
        </w:rPr>
        <w:t>ΕΙΚΟΝΕΣ-ΦΩΤΟΓΡΑΦΙΚΟ ΥΛΙΚΟ</w:t>
      </w:r>
    </w:p>
    <w:bookmarkEnd w:id="53"/>
    <w:p w14:paraId="2CC9F7C2" w14:textId="77777777" w:rsidR="00623AB3" w:rsidRDefault="00623AB3" w:rsidP="001B34C8">
      <w:pPr>
        <w:spacing w:after="0" w:line="240" w:lineRule="auto"/>
        <w:jc w:val="center"/>
        <w:rPr>
          <w:rFonts w:ascii="Arial" w:hAnsi="Arial" w:cs="Arial"/>
          <w:sz w:val="24"/>
          <w:szCs w:val="24"/>
          <w:u w:val="single"/>
          <w:lang w:eastAsia="el-GR"/>
        </w:rPr>
      </w:pPr>
    </w:p>
    <w:tbl>
      <w:tblPr>
        <w:tblStyle w:val="a7"/>
        <w:tblW w:w="0" w:type="auto"/>
        <w:tblBorders>
          <w:top w:val="single" w:sz="18" w:space="0" w:color="auto"/>
          <w:left w:val="single" w:sz="18" w:space="0" w:color="auto"/>
          <w:bottom w:val="single" w:sz="18" w:space="0" w:color="auto"/>
          <w:right w:val="single" w:sz="18" w:space="0" w:color="auto"/>
        </w:tblBorders>
        <w:tblCellMar>
          <w:left w:w="0" w:type="dxa"/>
          <w:right w:w="0" w:type="dxa"/>
        </w:tblCellMar>
        <w:tblLook w:val="04A0" w:firstRow="1" w:lastRow="0" w:firstColumn="1" w:lastColumn="0" w:noHBand="0" w:noVBand="1"/>
      </w:tblPr>
      <w:tblGrid>
        <w:gridCol w:w="4628"/>
        <w:gridCol w:w="4299"/>
      </w:tblGrid>
      <w:tr w:rsidR="006E7D0A" w14:paraId="3AA5FEAB" w14:textId="77777777" w:rsidTr="00695820">
        <w:tc>
          <w:tcPr>
            <w:tcW w:w="4628" w:type="dxa"/>
          </w:tcPr>
          <w:p w14:paraId="34F616E8" w14:textId="2231280D" w:rsidR="00E727BF" w:rsidRDefault="001C6DAC" w:rsidP="001B34C8">
            <w:pPr>
              <w:jc w:val="center"/>
              <w:rPr>
                <w:noProof/>
              </w:rPr>
            </w:pPr>
            <w:r w:rsidRPr="001C6DAC">
              <w:rPr>
                <w:noProof/>
              </w:rPr>
              <w:drawing>
                <wp:inline distT="0" distB="0" distL="0" distR="0" wp14:anchorId="67E5A692" wp14:editId="32E90E98">
                  <wp:extent cx="2908123" cy="1588135"/>
                  <wp:effectExtent l="0" t="0" r="6985" b="0"/>
                  <wp:docPr id="283895577" name="Εικόνα 11" descr="N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ato"/>
                          <pic:cNvPicPr>
                            <a:picLocks noChangeAspect="1" noChangeArrowheads="1"/>
                          </pic:cNvPicPr>
                        </pic:nvPicPr>
                        <pic:blipFill rotWithShape="1">
                          <a:blip r:embed="rId15">
                            <a:extLst>
                              <a:ext uri="{28A0092B-C50C-407E-A947-70E740481C1C}">
                                <a14:useLocalDpi xmlns:a14="http://schemas.microsoft.com/office/drawing/2010/main" val="0"/>
                              </a:ext>
                            </a:extLst>
                          </a:blip>
                          <a:srcRect b="20105"/>
                          <a:stretch/>
                        </pic:blipFill>
                        <pic:spPr bwMode="auto">
                          <a:xfrm>
                            <a:off x="0" y="0"/>
                            <a:ext cx="2971100" cy="16225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99" w:type="dxa"/>
          </w:tcPr>
          <w:p w14:paraId="5FD99E97" w14:textId="1A7F579B" w:rsidR="00E727BF" w:rsidRDefault="00714247" w:rsidP="001B34C8">
            <w:pPr>
              <w:jc w:val="center"/>
              <w:rPr>
                <w:noProof/>
              </w:rPr>
            </w:pPr>
            <w:r>
              <w:rPr>
                <w:noProof/>
              </w:rPr>
              <w:drawing>
                <wp:inline distT="0" distB="0" distL="0" distR="0" wp14:anchorId="22509DB1" wp14:editId="7774E086">
                  <wp:extent cx="2720416" cy="1588477"/>
                  <wp:effectExtent l="0" t="0" r="3810" b="0"/>
                  <wp:docPr id="90405893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58936" name=""/>
                          <pic:cNvPicPr/>
                        </pic:nvPicPr>
                        <pic:blipFill>
                          <a:blip r:embed="rId16"/>
                          <a:stretch>
                            <a:fillRect/>
                          </a:stretch>
                        </pic:blipFill>
                        <pic:spPr>
                          <a:xfrm>
                            <a:off x="0" y="0"/>
                            <a:ext cx="2794608" cy="1631798"/>
                          </a:xfrm>
                          <a:prstGeom prst="rect">
                            <a:avLst/>
                          </a:prstGeom>
                        </pic:spPr>
                      </pic:pic>
                    </a:graphicData>
                  </a:graphic>
                </wp:inline>
              </w:drawing>
            </w:r>
          </w:p>
        </w:tc>
      </w:tr>
      <w:tr w:rsidR="006E7D0A" w:rsidRPr="00C74AAA" w14:paraId="1C1FB8E9" w14:textId="77777777" w:rsidTr="00695820">
        <w:tc>
          <w:tcPr>
            <w:tcW w:w="4628" w:type="dxa"/>
          </w:tcPr>
          <w:p w14:paraId="72EFC3B3" w14:textId="3B803C62" w:rsidR="0090689D" w:rsidRPr="00A0514B" w:rsidRDefault="0090689D" w:rsidP="0090689D">
            <w:pPr>
              <w:rPr>
                <w:rFonts w:ascii="Arial" w:hAnsi="Arial" w:cs="Arial"/>
                <w:noProof/>
                <w:color w:val="000000" w:themeColor="text1"/>
              </w:rPr>
            </w:pPr>
            <w:r w:rsidRPr="0090689D">
              <w:rPr>
                <w:rFonts w:ascii="Arial" w:hAnsi="Arial" w:cs="Arial"/>
                <w:b/>
                <w:bCs/>
                <w:noProof/>
                <w:color w:val="000000" w:themeColor="text1"/>
                <w:sz w:val="20"/>
                <w:szCs w:val="20"/>
              </w:rPr>
              <w:t xml:space="preserve">Εικόνα </w:t>
            </w:r>
            <w:r w:rsidRPr="0090689D">
              <w:rPr>
                <w:rFonts w:ascii="Arial" w:hAnsi="Arial" w:cs="Arial"/>
                <w:b/>
                <w:bCs/>
                <w:noProof/>
                <w:color w:val="000000" w:themeColor="text1"/>
                <w:sz w:val="20"/>
                <w:szCs w:val="20"/>
              </w:rPr>
              <w:fldChar w:fldCharType="begin"/>
            </w:r>
            <w:r w:rsidRPr="0090689D">
              <w:rPr>
                <w:rFonts w:ascii="Arial" w:hAnsi="Arial" w:cs="Arial"/>
                <w:b/>
                <w:bCs/>
                <w:noProof/>
                <w:color w:val="000000" w:themeColor="text1"/>
                <w:sz w:val="20"/>
                <w:szCs w:val="20"/>
              </w:rPr>
              <w:instrText xml:space="preserve"> SEQ Εικόνα \* ARABIC </w:instrText>
            </w:r>
            <w:r w:rsidRPr="0090689D">
              <w:rPr>
                <w:rFonts w:ascii="Arial" w:hAnsi="Arial" w:cs="Arial"/>
                <w:b/>
                <w:bCs/>
                <w:noProof/>
                <w:color w:val="000000" w:themeColor="text1"/>
                <w:sz w:val="20"/>
                <w:szCs w:val="20"/>
              </w:rPr>
              <w:fldChar w:fldCharType="separate"/>
            </w:r>
            <w:r w:rsidR="00913450">
              <w:rPr>
                <w:rFonts w:ascii="Arial" w:hAnsi="Arial" w:cs="Arial"/>
                <w:b/>
                <w:bCs/>
                <w:noProof/>
                <w:color w:val="000000" w:themeColor="text1"/>
                <w:sz w:val="20"/>
                <w:szCs w:val="20"/>
              </w:rPr>
              <w:t>1</w:t>
            </w:r>
            <w:r w:rsidRPr="0090689D">
              <w:rPr>
                <w:rFonts w:ascii="Arial" w:hAnsi="Arial" w:cs="Arial"/>
                <w:b/>
                <w:bCs/>
                <w:noProof/>
                <w:color w:val="000000" w:themeColor="text1"/>
                <w:sz w:val="20"/>
                <w:szCs w:val="20"/>
              </w:rPr>
              <w:fldChar w:fldCharType="end"/>
            </w:r>
            <w:r w:rsidRPr="0090689D">
              <w:rPr>
                <w:rFonts w:ascii="Arial" w:hAnsi="Arial" w:cs="Arial"/>
                <w:b/>
                <w:bCs/>
                <w:noProof/>
                <w:color w:val="000000" w:themeColor="text1"/>
                <w:sz w:val="20"/>
                <w:szCs w:val="20"/>
              </w:rPr>
              <w:t xml:space="preserve">. </w:t>
            </w:r>
            <w:r w:rsidR="00A0514B" w:rsidRPr="00A0514B">
              <w:rPr>
                <w:rFonts w:ascii="Arial" w:hAnsi="Arial" w:cs="Arial"/>
                <w:noProof/>
                <w:color w:val="000000" w:themeColor="text1"/>
                <w:sz w:val="20"/>
                <w:szCs w:val="20"/>
              </w:rPr>
              <w:t>Π</w:t>
            </w:r>
            <w:r w:rsidRPr="0090689D">
              <w:rPr>
                <w:rFonts w:ascii="Arial" w:hAnsi="Arial" w:cs="Arial"/>
                <w:noProof/>
                <w:color w:val="000000" w:themeColor="text1"/>
                <w:sz w:val="20"/>
                <w:szCs w:val="20"/>
              </w:rPr>
              <w:t>ροσχώρηση</w:t>
            </w:r>
            <w:r w:rsidR="008F16AC">
              <w:rPr>
                <w:rFonts w:ascii="Arial" w:hAnsi="Arial" w:cs="Arial"/>
                <w:noProof/>
                <w:color w:val="000000" w:themeColor="text1"/>
                <w:sz w:val="20"/>
                <w:szCs w:val="20"/>
              </w:rPr>
              <w:t>ς</w:t>
            </w:r>
            <w:r w:rsidRPr="0090689D">
              <w:rPr>
                <w:rFonts w:ascii="Arial" w:hAnsi="Arial" w:cs="Arial"/>
                <w:noProof/>
                <w:color w:val="000000" w:themeColor="text1"/>
                <w:sz w:val="20"/>
                <w:szCs w:val="20"/>
              </w:rPr>
              <w:t xml:space="preserve"> Πολωνίας</w:t>
            </w:r>
            <w:r w:rsidR="00496FCD">
              <w:rPr>
                <w:rFonts w:ascii="Arial" w:hAnsi="Arial" w:cs="Arial"/>
                <w:noProof/>
                <w:color w:val="000000" w:themeColor="text1"/>
                <w:sz w:val="20"/>
                <w:szCs w:val="20"/>
              </w:rPr>
              <w:t xml:space="preserve">, Τσεχίας, Ουγγαρίας </w:t>
            </w:r>
            <w:r w:rsidRPr="0090689D">
              <w:rPr>
                <w:rFonts w:ascii="Arial" w:hAnsi="Arial" w:cs="Arial"/>
                <w:noProof/>
                <w:color w:val="000000" w:themeColor="text1"/>
                <w:sz w:val="20"/>
                <w:szCs w:val="20"/>
              </w:rPr>
              <w:t>στο ΝΑΤΟ</w:t>
            </w:r>
            <w:r w:rsidR="001C6DAC" w:rsidRPr="001C6DAC">
              <w:rPr>
                <w:rFonts w:ascii="Arial" w:hAnsi="Arial" w:cs="Arial"/>
                <w:noProof/>
                <w:color w:val="000000" w:themeColor="text1"/>
                <w:sz w:val="20"/>
                <w:szCs w:val="20"/>
              </w:rPr>
              <w:t xml:space="preserve"> (1999)</w:t>
            </w:r>
            <w:r w:rsidR="00A0514B" w:rsidRPr="00A0514B">
              <w:rPr>
                <w:rFonts w:ascii="Arial" w:hAnsi="Arial" w:cs="Arial"/>
                <w:noProof/>
                <w:color w:val="000000" w:themeColor="text1"/>
                <w:sz w:val="20"/>
                <w:szCs w:val="20"/>
              </w:rPr>
              <w:t xml:space="preserve"> </w:t>
            </w:r>
            <w:sdt>
              <w:sdtPr>
                <w:rPr>
                  <w:rFonts w:ascii="Arial" w:hAnsi="Arial" w:cs="Arial"/>
                  <w:noProof/>
                  <w:color w:val="000000" w:themeColor="text1"/>
                  <w:sz w:val="20"/>
                  <w:szCs w:val="20"/>
                </w:rPr>
                <w:id w:val="993614014"/>
                <w:citation/>
              </w:sdtPr>
              <w:sdtContent>
                <w:r w:rsidR="00A0514B">
                  <w:rPr>
                    <w:rFonts w:ascii="Arial" w:hAnsi="Arial" w:cs="Arial"/>
                    <w:noProof/>
                    <w:color w:val="000000" w:themeColor="text1"/>
                    <w:sz w:val="20"/>
                    <w:szCs w:val="20"/>
                  </w:rPr>
                  <w:fldChar w:fldCharType="begin"/>
                </w:r>
                <w:r w:rsidR="00A0514B" w:rsidRPr="00A0514B">
                  <w:rPr>
                    <w:rFonts w:ascii="Arial" w:hAnsi="Arial" w:cs="Arial"/>
                    <w:noProof/>
                    <w:color w:val="000000" w:themeColor="text1"/>
                    <w:sz w:val="20"/>
                    <w:szCs w:val="20"/>
                  </w:rPr>
                  <w:instrText xml:space="preserve"> </w:instrText>
                </w:r>
                <w:r w:rsidR="00A0514B">
                  <w:rPr>
                    <w:rFonts w:ascii="Arial" w:hAnsi="Arial" w:cs="Arial"/>
                    <w:noProof/>
                    <w:color w:val="000000" w:themeColor="text1"/>
                    <w:sz w:val="20"/>
                    <w:szCs w:val="20"/>
                    <w:lang w:val="en-US"/>
                  </w:rPr>
                  <w:instrText>CITATION</w:instrText>
                </w:r>
                <w:r w:rsidR="00A0514B" w:rsidRPr="00A0514B">
                  <w:rPr>
                    <w:rFonts w:ascii="Arial" w:hAnsi="Arial" w:cs="Arial"/>
                    <w:noProof/>
                    <w:color w:val="000000" w:themeColor="text1"/>
                    <w:sz w:val="20"/>
                    <w:szCs w:val="20"/>
                  </w:rPr>
                  <w:instrText xml:space="preserve"> </w:instrText>
                </w:r>
                <w:r w:rsidR="00A0514B">
                  <w:rPr>
                    <w:rFonts w:ascii="Arial" w:hAnsi="Arial" w:cs="Arial"/>
                    <w:noProof/>
                    <w:color w:val="000000" w:themeColor="text1"/>
                    <w:sz w:val="20"/>
                    <w:szCs w:val="20"/>
                    <w:lang w:val="en-US"/>
                  </w:rPr>
                  <w:instrText>APG</w:instrText>
                </w:r>
                <w:r w:rsidR="00A0514B" w:rsidRPr="00A0514B">
                  <w:rPr>
                    <w:rFonts w:ascii="Arial" w:hAnsi="Arial" w:cs="Arial"/>
                    <w:noProof/>
                    <w:color w:val="000000" w:themeColor="text1"/>
                    <w:sz w:val="20"/>
                    <w:szCs w:val="20"/>
                  </w:rPr>
                  <w:instrText>14 \</w:instrText>
                </w:r>
                <w:r w:rsidR="00A0514B">
                  <w:rPr>
                    <w:rFonts w:ascii="Arial" w:hAnsi="Arial" w:cs="Arial"/>
                    <w:noProof/>
                    <w:color w:val="000000" w:themeColor="text1"/>
                    <w:sz w:val="20"/>
                    <w:szCs w:val="20"/>
                    <w:lang w:val="en-US"/>
                  </w:rPr>
                  <w:instrText>l</w:instrText>
                </w:r>
                <w:r w:rsidR="00A0514B" w:rsidRPr="00A0514B">
                  <w:rPr>
                    <w:rFonts w:ascii="Arial" w:hAnsi="Arial" w:cs="Arial"/>
                    <w:noProof/>
                    <w:color w:val="000000" w:themeColor="text1"/>
                    <w:sz w:val="20"/>
                    <w:szCs w:val="20"/>
                  </w:rPr>
                  <w:instrText xml:space="preserve"> 1033 </w:instrText>
                </w:r>
                <w:r w:rsidR="00A0514B">
                  <w:rPr>
                    <w:rFonts w:ascii="Arial" w:hAnsi="Arial" w:cs="Arial"/>
                    <w:noProof/>
                    <w:color w:val="000000" w:themeColor="text1"/>
                    <w:sz w:val="20"/>
                    <w:szCs w:val="20"/>
                  </w:rPr>
                  <w:fldChar w:fldCharType="separate"/>
                </w:r>
                <w:r w:rsidR="00A0514B" w:rsidRPr="00A0514B">
                  <w:rPr>
                    <w:rFonts w:ascii="Arial" w:hAnsi="Arial" w:cs="Arial"/>
                    <w:noProof/>
                    <w:color w:val="000000" w:themeColor="text1"/>
                    <w:sz w:val="20"/>
                    <w:szCs w:val="20"/>
                  </w:rPr>
                  <w:t>(</w:t>
                </w:r>
                <w:r w:rsidR="00A0514B" w:rsidRPr="00A0514B">
                  <w:rPr>
                    <w:rFonts w:ascii="Arial" w:hAnsi="Arial" w:cs="Arial"/>
                    <w:noProof/>
                    <w:color w:val="000000" w:themeColor="text1"/>
                    <w:sz w:val="20"/>
                    <w:szCs w:val="20"/>
                    <w:lang w:val="en-US"/>
                  </w:rPr>
                  <w:t>APGEF</w:t>
                </w:r>
                <w:r w:rsidR="00A0514B" w:rsidRPr="00A0514B">
                  <w:rPr>
                    <w:rFonts w:ascii="Arial" w:hAnsi="Arial" w:cs="Arial"/>
                    <w:noProof/>
                    <w:color w:val="000000" w:themeColor="text1"/>
                    <w:sz w:val="20"/>
                    <w:szCs w:val="20"/>
                  </w:rPr>
                  <w:t xml:space="preserve"> 2014)</w:t>
                </w:r>
                <w:r w:rsidR="00A0514B">
                  <w:rPr>
                    <w:rFonts w:ascii="Arial" w:hAnsi="Arial" w:cs="Arial"/>
                    <w:noProof/>
                    <w:color w:val="000000" w:themeColor="text1"/>
                    <w:sz w:val="20"/>
                    <w:szCs w:val="20"/>
                  </w:rPr>
                  <w:fldChar w:fldCharType="end"/>
                </w:r>
              </w:sdtContent>
            </w:sdt>
          </w:p>
        </w:tc>
        <w:tc>
          <w:tcPr>
            <w:tcW w:w="4299" w:type="dxa"/>
          </w:tcPr>
          <w:p w14:paraId="73338FC7" w14:textId="65B18B28" w:rsidR="0090689D" w:rsidRPr="00C74AAA" w:rsidRDefault="0090689D" w:rsidP="00496FCD">
            <w:pPr>
              <w:rPr>
                <w:noProof/>
                <w:color w:val="000000" w:themeColor="text1"/>
              </w:rPr>
            </w:pPr>
            <w:r w:rsidRPr="0090689D">
              <w:rPr>
                <w:rFonts w:ascii="Arial" w:hAnsi="Arial" w:cs="Arial"/>
                <w:b/>
                <w:bCs/>
                <w:noProof/>
                <w:color w:val="000000" w:themeColor="text1"/>
                <w:sz w:val="20"/>
                <w:szCs w:val="20"/>
              </w:rPr>
              <w:t xml:space="preserve">Εικόνα </w:t>
            </w:r>
            <w:r w:rsidRPr="0090689D">
              <w:rPr>
                <w:rFonts w:ascii="Arial" w:hAnsi="Arial" w:cs="Arial"/>
                <w:b/>
                <w:bCs/>
                <w:noProof/>
                <w:color w:val="000000" w:themeColor="text1"/>
                <w:sz w:val="20"/>
                <w:szCs w:val="20"/>
              </w:rPr>
              <w:fldChar w:fldCharType="begin"/>
            </w:r>
            <w:r w:rsidRPr="0090689D">
              <w:rPr>
                <w:rFonts w:ascii="Arial" w:hAnsi="Arial" w:cs="Arial"/>
                <w:b/>
                <w:bCs/>
                <w:noProof/>
                <w:color w:val="000000" w:themeColor="text1"/>
                <w:sz w:val="20"/>
                <w:szCs w:val="20"/>
              </w:rPr>
              <w:instrText xml:space="preserve"> SEQ Εικόνα \* ARABIC </w:instrText>
            </w:r>
            <w:r w:rsidRPr="0090689D">
              <w:rPr>
                <w:rFonts w:ascii="Arial" w:hAnsi="Arial" w:cs="Arial"/>
                <w:b/>
                <w:bCs/>
                <w:noProof/>
                <w:color w:val="000000" w:themeColor="text1"/>
                <w:sz w:val="20"/>
                <w:szCs w:val="20"/>
              </w:rPr>
              <w:fldChar w:fldCharType="separate"/>
            </w:r>
            <w:r w:rsidR="00913450">
              <w:rPr>
                <w:rFonts w:ascii="Arial" w:hAnsi="Arial" w:cs="Arial"/>
                <w:b/>
                <w:bCs/>
                <w:noProof/>
                <w:color w:val="000000" w:themeColor="text1"/>
                <w:sz w:val="20"/>
                <w:szCs w:val="20"/>
              </w:rPr>
              <w:t>2</w:t>
            </w:r>
            <w:r w:rsidRPr="0090689D">
              <w:rPr>
                <w:rFonts w:ascii="Arial" w:hAnsi="Arial" w:cs="Arial"/>
                <w:b/>
                <w:bCs/>
                <w:noProof/>
                <w:color w:val="000000" w:themeColor="text1"/>
                <w:sz w:val="20"/>
                <w:szCs w:val="20"/>
              </w:rPr>
              <w:fldChar w:fldCharType="end"/>
            </w:r>
            <w:r w:rsidRPr="0090689D">
              <w:rPr>
                <w:rFonts w:ascii="Arial" w:hAnsi="Arial" w:cs="Arial"/>
                <w:b/>
                <w:bCs/>
                <w:noProof/>
                <w:color w:val="000000" w:themeColor="text1"/>
                <w:sz w:val="20"/>
                <w:szCs w:val="20"/>
              </w:rPr>
              <w:t xml:space="preserve">. </w:t>
            </w:r>
            <w:r w:rsidR="00C74AAA" w:rsidRPr="00C74AAA">
              <w:rPr>
                <w:rFonts w:ascii="Arial" w:hAnsi="Arial" w:cs="Arial"/>
                <w:noProof/>
                <w:color w:val="000000" w:themeColor="text1"/>
                <w:sz w:val="20"/>
                <w:szCs w:val="20"/>
              </w:rPr>
              <w:t>Θ</w:t>
            </w:r>
            <w:r w:rsidRPr="00496FCD">
              <w:rPr>
                <w:rFonts w:ascii="Arial" w:hAnsi="Arial" w:cs="Arial"/>
                <w:noProof/>
                <w:color w:val="000000" w:themeColor="text1"/>
                <w:sz w:val="20"/>
                <w:szCs w:val="20"/>
              </w:rPr>
              <w:t>ήματα</w:t>
            </w:r>
            <w:r w:rsidRPr="00C74AAA">
              <w:rPr>
                <w:rFonts w:ascii="Arial" w:hAnsi="Arial" w:cs="Arial"/>
                <w:noProof/>
                <w:color w:val="000000" w:themeColor="text1"/>
                <w:sz w:val="20"/>
                <w:szCs w:val="20"/>
              </w:rPr>
              <w:t xml:space="preserve"> </w:t>
            </w:r>
            <w:r w:rsidRPr="00496FCD">
              <w:rPr>
                <w:rFonts w:ascii="Arial" w:hAnsi="Arial" w:cs="Arial"/>
                <w:noProof/>
                <w:color w:val="000000" w:themeColor="text1"/>
                <w:sz w:val="20"/>
                <w:szCs w:val="20"/>
              </w:rPr>
              <w:t>της</w:t>
            </w:r>
            <w:r w:rsidRPr="00C74AAA">
              <w:rPr>
                <w:rFonts w:ascii="Arial" w:hAnsi="Arial" w:cs="Arial"/>
                <w:noProof/>
                <w:color w:val="000000" w:themeColor="text1"/>
                <w:sz w:val="20"/>
                <w:szCs w:val="20"/>
              </w:rPr>
              <w:t xml:space="preserve"> </w:t>
            </w:r>
            <w:r w:rsidRPr="00496FCD">
              <w:rPr>
                <w:rFonts w:ascii="Arial" w:hAnsi="Arial" w:cs="Arial"/>
                <w:noProof/>
                <w:color w:val="000000" w:themeColor="text1"/>
                <w:sz w:val="20"/>
                <w:szCs w:val="20"/>
              </w:rPr>
              <w:t>επίθεσης</w:t>
            </w:r>
            <w:r w:rsidRPr="00C74AAA">
              <w:rPr>
                <w:rFonts w:ascii="Arial" w:hAnsi="Arial" w:cs="Arial"/>
                <w:noProof/>
                <w:color w:val="000000" w:themeColor="text1"/>
                <w:sz w:val="20"/>
                <w:szCs w:val="20"/>
              </w:rPr>
              <w:t xml:space="preserve"> </w:t>
            </w:r>
            <w:r w:rsidRPr="00496FCD">
              <w:rPr>
                <w:rFonts w:ascii="Arial" w:hAnsi="Arial" w:cs="Arial"/>
                <w:noProof/>
                <w:color w:val="000000" w:themeColor="text1"/>
                <w:sz w:val="20"/>
                <w:szCs w:val="20"/>
              </w:rPr>
              <w:t>στο</w:t>
            </w:r>
            <w:r w:rsidRPr="00C74AAA">
              <w:rPr>
                <w:rFonts w:ascii="Arial" w:hAnsi="Arial" w:cs="Arial"/>
                <w:noProof/>
                <w:color w:val="000000" w:themeColor="text1"/>
                <w:sz w:val="20"/>
                <w:szCs w:val="20"/>
              </w:rPr>
              <w:t xml:space="preserve"> </w:t>
            </w:r>
            <w:r w:rsidRPr="00496FCD">
              <w:rPr>
                <w:rFonts w:ascii="Arial" w:hAnsi="Arial" w:cs="Arial"/>
                <w:noProof/>
                <w:color w:val="000000" w:themeColor="text1"/>
                <w:sz w:val="20"/>
                <w:szCs w:val="20"/>
                <w:lang w:val="en-US"/>
              </w:rPr>
              <w:t>Beslan</w:t>
            </w:r>
            <w:r w:rsidR="00496FCD" w:rsidRPr="00C74AAA">
              <w:rPr>
                <w:rFonts w:ascii="Arial" w:hAnsi="Arial" w:cs="Arial"/>
                <w:noProof/>
                <w:color w:val="000000" w:themeColor="text1"/>
                <w:sz w:val="20"/>
                <w:szCs w:val="20"/>
              </w:rPr>
              <w:t xml:space="preserve"> (2004)</w:t>
            </w:r>
            <w:r w:rsidR="00A0514B" w:rsidRPr="00C74AAA">
              <w:rPr>
                <w:rFonts w:ascii="Arial" w:hAnsi="Arial" w:cs="Arial"/>
                <w:noProof/>
                <w:color w:val="000000" w:themeColor="text1"/>
                <w:sz w:val="20"/>
                <w:szCs w:val="20"/>
              </w:rPr>
              <w:t xml:space="preserve"> </w:t>
            </w:r>
            <w:sdt>
              <w:sdtPr>
                <w:rPr>
                  <w:rFonts w:ascii="Arial" w:hAnsi="Arial" w:cs="Arial"/>
                  <w:noProof/>
                  <w:color w:val="000000" w:themeColor="text1"/>
                  <w:sz w:val="20"/>
                  <w:szCs w:val="20"/>
                </w:rPr>
                <w:id w:val="-1774160743"/>
                <w:citation/>
              </w:sdtPr>
              <w:sdtContent>
                <w:r w:rsidR="00A0514B">
                  <w:rPr>
                    <w:rFonts w:ascii="Arial" w:hAnsi="Arial" w:cs="Arial"/>
                    <w:noProof/>
                    <w:color w:val="000000" w:themeColor="text1"/>
                    <w:sz w:val="20"/>
                    <w:szCs w:val="20"/>
                  </w:rPr>
                  <w:fldChar w:fldCharType="begin"/>
                </w:r>
                <w:r w:rsidR="00C74AAA">
                  <w:rPr>
                    <w:rFonts w:ascii="Arial" w:hAnsi="Arial" w:cs="Arial"/>
                    <w:noProof/>
                    <w:color w:val="000000" w:themeColor="text1"/>
                    <w:sz w:val="20"/>
                    <w:szCs w:val="20"/>
                    <w:lang w:val="en-US"/>
                  </w:rPr>
                  <w:instrText>CITATION</w:instrText>
                </w:r>
                <w:r w:rsidR="00C74AAA" w:rsidRPr="00C74AAA">
                  <w:rPr>
                    <w:rFonts w:ascii="Arial" w:hAnsi="Arial" w:cs="Arial"/>
                    <w:noProof/>
                    <w:color w:val="000000" w:themeColor="text1"/>
                    <w:sz w:val="20"/>
                    <w:szCs w:val="20"/>
                  </w:rPr>
                  <w:instrText xml:space="preserve"> </w:instrText>
                </w:r>
                <w:r w:rsidR="00C74AAA">
                  <w:rPr>
                    <w:rFonts w:ascii="Arial" w:hAnsi="Arial" w:cs="Arial"/>
                    <w:noProof/>
                    <w:color w:val="000000" w:themeColor="text1"/>
                    <w:sz w:val="20"/>
                    <w:szCs w:val="20"/>
                    <w:lang w:val="en-US"/>
                  </w:rPr>
                  <w:instrText>Car</w:instrText>
                </w:r>
                <w:r w:rsidR="00C74AAA" w:rsidRPr="00C74AAA">
                  <w:rPr>
                    <w:rFonts w:ascii="Arial" w:hAnsi="Arial" w:cs="Arial"/>
                    <w:noProof/>
                    <w:color w:val="000000" w:themeColor="text1"/>
                    <w:sz w:val="20"/>
                    <w:szCs w:val="20"/>
                  </w:rPr>
                  <w:instrText>23 \</w:instrText>
                </w:r>
                <w:r w:rsidR="00C74AAA">
                  <w:rPr>
                    <w:rFonts w:ascii="Arial" w:hAnsi="Arial" w:cs="Arial"/>
                    <w:noProof/>
                    <w:color w:val="000000" w:themeColor="text1"/>
                    <w:sz w:val="20"/>
                    <w:szCs w:val="20"/>
                    <w:lang w:val="en-US"/>
                  </w:rPr>
                  <w:instrText>l</w:instrText>
                </w:r>
                <w:r w:rsidR="00C74AAA" w:rsidRPr="00C74AAA">
                  <w:rPr>
                    <w:rFonts w:ascii="Arial" w:hAnsi="Arial" w:cs="Arial"/>
                    <w:noProof/>
                    <w:color w:val="000000" w:themeColor="text1"/>
                    <w:sz w:val="20"/>
                    <w:szCs w:val="20"/>
                  </w:rPr>
                  <w:instrText xml:space="preserve"> 1033 </w:instrText>
                </w:r>
                <w:r w:rsidR="00A0514B">
                  <w:rPr>
                    <w:rFonts w:ascii="Arial" w:hAnsi="Arial" w:cs="Arial"/>
                    <w:noProof/>
                    <w:color w:val="000000" w:themeColor="text1"/>
                    <w:sz w:val="20"/>
                    <w:szCs w:val="20"/>
                  </w:rPr>
                  <w:fldChar w:fldCharType="separate"/>
                </w:r>
                <w:r w:rsidR="00C74AAA" w:rsidRPr="00C74AAA">
                  <w:rPr>
                    <w:rFonts w:ascii="Arial" w:hAnsi="Arial" w:cs="Arial"/>
                    <w:noProof/>
                    <w:color w:val="000000" w:themeColor="text1"/>
                    <w:sz w:val="20"/>
                    <w:szCs w:val="20"/>
                  </w:rPr>
                  <w:t>(</w:t>
                </w:r>
                <w:r w:rsidR="00C74AAA" w:rsidRPr="00C74AAA">
                  <w:rPr>
                    <w:rFonts w:ascii="Arial" w:hAnsi="Arial" w:cs="Arial"/>
                    <w:noProof/>
                    <w:color w:val="000000" w:themeColor="text1"/>
                    <w:sz w:val="20"/>
                    <w:szCs w:val="20"/>
                    <w:lang w:val="en-US"/>
                  </w:rPr>
                  <w:t>CC</w:t>
                </w:r>
                <w:r w:rsidR="00C74AAA" w:rsidRPr="00C74AAA">
                  <w:rPr>
                    <w:rFonts w:ascii="Arial" w:hAnsi="Arial" w:cs="Arial"/>
                    <w:noProof/>
                    <w:color w:val="000000" w:themeColor="text1"/>
                    <w:sz w:val="20"/>
                    <w:szCs w:val="20"/>
                  </w:rPr>
                  <w:t xml:space="preserve"> </w:t>
                </w:r>
                <w:r w:rsidR="00C74AAA" w:rsidRPr="00C74AAA">
                  <w:rPr>
                    <w:rFonts w:ascii="Arial" w:hAnsi="Arial" w:cs="Arial"/>
                    <w:noProof/>
                    <w:color w:val="000000" w:themeColor="text1"/>
                    <w:sz w:val="20"/>
                    <w:szCs w:val="20"/>
                    <w:lang w:val="en-US"/>
                  </w:rPr>
                  <w:t>of</w:t>
                </w:r>
                <w:r w:rsidR="00C74AAA" w:rsidRPr="00C74AAA">
                  <w:rPr>
                    <w:rFonts w:ascii="Arial" w:hAnsi="Arial" w:cs="Arial"/>
                    <w:noProof/>
                    <w:color w:val="000000" w:themeColor="text1"/>
                    <w:sz w:val="20"/>
                    <w:szCs w:val="20"/>
                  </w:rPr>
                  <w:t xml:space="preserve"> </w:t>
                </w:r>
                <w:r w:rsidR="00C74AAA" w:rsidRPr="00C74AAA">
                  <w:rPr>
                    <w:rFonts w:ascii="Arial" w:hAnsi="Arial" w:cs="Arial"/>
                    <w:noProof/>
                    <w:color w:val="000000" w:themeColor="text1"/>
                    <w:sz w:val="20"/>
                    <w:szCs w:val="20"/>
                    <w:lang w:val="en-US"/>
                  </w:rPr>
                  <w:t>New</w:t>
                </w:r>
                <w:r w:rsidR="00C74AAA" w:rsidRPr="00C74AAA">
                  <w:rPr>
                    <w:rFonts w:ascii="Arial" w:hAnsi="Arial" w:cs="Arial"/>
                    <w:noProof/>
                    <w:color w:val="000000" w:themeColor="text1"/>
                    <w:sz w:val="20"/>
                    <w:szCs w:val="20"/>
                  </w:rPr>
                  <w:t xml:space="preserve"> </w:t>
                </w:r>
                <w:r w:rsidR="00C74AAA" w:rsidRPr="00C74AAA">
                  <w:rPr>
                    <w:rFonts w:ascii="Arial" w:hAnsi="Arial" w:cs="Arial"/>
                    <w:noProof/>
                    <w:color w:val="000000" w:themeColor="text1"/>
                    <w:sz w:val="20"/>
                    <w:szCs w:val="20"/>
                    <w:lang w:val="en-US"/>
                  </w:rPr>
                  <w:t>York</w:t>
                </w:r>
                <w:r w:rsidR="00C74AAA" w:rsidRPr="00C74AAA">
                  <w:rPr>
                    <w:rFonts w:ascii="Arial" w:hAnsi="Arial" w:cs="Arial"/>
                    <w:noProof/>
                    <w:color w:val="000000" w:themeColor="text1"/>
                    <w:sz w:val="20"/>
                    <w:szCs w:val="20"/>
                  </w:rPr>
                  <w:t xml:space="preserve"> 2019)</w:t>
                </w:r>
                <w:r w:rsidR="00A0514B">
                  <w:rPr>
                    <w:rFonts w:ascii="Arial" w:hAnsi="Arial" w:cs="Arial"/>
                    <w:noProof/>
                    <w:color w:val="000000" w:themeColor="text1"/>
                    <w:sz w:val="20"/>
                    <w:szCs w:val="20"/>
                  </w:rPr>
                  <w:fldChar w:fldCharType="end"/>
                </w:r>
              </w:sdtContent>
            </w:sdt>
          </w:p>
        </w:tc>
      </w:tr>
      <w:tr w:rsidR="006E7D0A" w14:paraId="785B0494" w14:textId="77777777" w:rsidTr="00695820">
        <w:tc>
          <w:tcPr>
            <w:tcW w:w="4628" w:type="dxa"/>
          </w:tcPr>
          <w:p w14:paraId="714C1FD7" w14:textId="0717FE19" w:rsidR="0090689D" w:rsidRDefault="00C74AAA" w:rsidP="0090689D">
            <w:pPr>
              <w:jc w:val="center"/>
              <w:rPr>
                <w:noProof/>
              </w:rPr>
            </w:pPr>
            <w:r>
              <w:rPr>
                <w:noProof/>
              </w:rPr>
              <w:drawing>
                <wp:inline distT="0" distB="0" distL="0" distR="0" wp14:anchorId="3FD24972" wp14:editId="3784E4CC">
                  <wp:extent cx="2868930" cy="1553210"/>
                  <wp:effectExtent l="0" t="0" r="7620" b="8890"/>
                  <wp:docPr id="1689486265"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5789"/>
                          <a:stretch/>
                        </pic:blipFill>
                        <pic:spPr bwMode="auto">
                          <a:xfrm>
                            <a:off x="0" y="0"/>
                            <a:ext cx="2962598" cy="160392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99" w:type="dxa"/>
          </w:tcPr>
          <w:p w14:paraId="106E73BE" w14:textId="051544A0" w:rsidR="0090689D" w:rsidRDefault="0090689D" w:rsidP="0090689D">
            <w:pPr>
              <w:jc w:val="center"/>
              <w:rPr>
                <w:noProof/>
              </w:rPr>
            </w:pPr>
            <w:r>
              <w:rPr>
                <w:noProof/>
              </w:rPr>
              <w:drawing>
                <wp:inline distT="0" distB="0" distL="0" distR="0" wp14:anchorId="1BF66F51" wp14:editId="5B9E0A28">
                  <wp:extent cx="2682875" cy="1553308"/>
                  <wp:effectExtent l="0" t="0" r="3175" b="8890"/>
                  <wp:docPr id="118336094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60944" name=""/>
                          <pic:cNvPicPr/>
                        </pic:nvPicPr>
                        <pic:blipFill>
                          <a:blip r:embed="rId18"/>
                          <a:stretch>
                            <a:fillRect/>
                          </a:stretch>
                        </pic:blipFill>
                        <pic:spPr>
                          <a:xfrm>
                            <a:off x="0" y="0"/>
                            <a:ext cx="2738838" cy="1585709"/>
                          </a:xfrm>
                          <a:prstGeom prst="rect">
                            <a:avLst/>
                          </a:prstGeom>
                        </pic:spPr>
                      </pic:pic>
                    </a:graphicData>
                  </a:graphic>
                </wp:inline>
              </w:drawing>
            </w:r>
          </w:p>
        </w:tc>
      </w:tr>
      <w:tr w:rsidR="006E7D0A" w14:paraId="170D9995" w14:textId="77777777" w:rsidTr="00695820">
        <w:tc>
          <w:tcPr>
            <w:tcW w:w="4628" w:type="dxa"/>
          </w:tcPr>
          <w:p w14:paraId="60AD2B12" w14:textId="1747E610" w:rsidR="0090689D" w:rsidRPr="008F16AC" w:rsidRDefault="0090689D" w:rsidP="0090689D">
            <w:pPr>
              <w:rPr>
                <w:noProof/>
              </w:rPr>
            </w:pPr>
            <w:r w:rsidRPr="0090689D">
              <w:rPr>
                <w:rFonts w:ascii="Arial" w:hAnsi="Arial" w:cs="Arial"/>
                <w:b/>
                <w:bCs/>
                <w:noProof/>
                <w:color w:val="000000" w:themeColor="text1"/>
                <w:sz w:val="20"/>
                <w:szCs w:val="20"/>
              </w:rPr>
              <w:t xml:space="preserve">Εικόνα </w:t>
            </w:r>
            <w:r w:rsidRPr="0090689D">
              <w:rPr>
                <w:rFonts w:ascii="Arial" w:hAnsi="Arial" w:cs="Arial"/>
                <w:b/>
                <w:bCs/>
                <w:noProof/>
                <w:color w:val="000000" w:themeColor="text1"/>
                <w:sz w:val="20"/>
                <w:szCs w:val="20"/>
              </w:rPr>
              <w:fldChar w:fldCharType="begin"/>
            </w:r>
            <w:r w:rsidRPr="0090689D">
              <w:rPr>
                <w:rFonts w:ascii="Arial" w:hAnsi="Arial" w:cs="Arial"/>
                <w:b/>
                <w:bCs/>
                <w:noProof/>
                <w:color w:val="000000" w:themeColor="text1"/>
                <w:sz w:val="20"/>
                <w:szCs w:val="20"/>
              </w:rPr>
              <w:instrText xml:space="preserve"> SEQ Εικόνα \* ARABIC </w:instrText>
            </w:r>
            <w:r w:rsidRPr="0090689D">
              <w:rPr>
                <w:rFonts w:ascii="Arial" w:hAnsi="Arial" w:cs="Arial"/>
                <w:b/>
                <w:bCs/>
                <w:noProof/>
                <w:color w:val="000000" w:themeColor="text1"/>
                <w:sz w:val="20"/>
                <w:szCs w:val="20"/>
              </w:rPr>
              <w:fldChar w:fldCharType="separate"/>
            </w:r>
            <w:r w:rsidR="00913450">
              <w:rPr>
                <w:rFonts w:ascii="Arial" w:hAnsi="Arial" w:cs="Arial"/>
                <w:b/>
                <w:bCs/>
                <w:noProof/>
                <w:color w:val="000000" w:themeColor="text1"/>
                <w:sz w:val="20"/>
                <w:szCs w:val="20"/>
              </w:rPr>
              <w:t>3</w:t>
            </w:r>
            <w:r w:rsidRPr="0090689D">
              <w:rPr>
                <w:rFonts w:ascii="Arial" w:hAnsi="Arial" w:cs="Arial"/>
                <w:b/>
                <w:bCs/>
                <w:noProof/>
                <w:color w:val="000000" w:themeColor="text1"/>
                <w:sz w:val="20"/>
                <w:szCs w:val="20"/>
              </w:rPr>
              <w:fldChar w:fldCharType="end"/>
            </w:r>
            <w:r w:rsidRPr="0090689D">
              <w:rPr>
                <w:rFonts w:ascii="Arial" w:hAnsi="Arial" w:cs="Arial"/>
                <w:b/>
                <w:bCs/>
                <w:noProof/>
                <w:color w:val="000000" w:themeColor="text1"/>
                <w:sz w:val="20"/>
                <w:szCs w:val="20"/>
              </w:rPr>
              <w:t xml:space="preserve">. </w:t>
            </w:r>
            <w:r w:rsidR="008F16AC">
              <w:rPr>
                <w:rFonts w:ascii="Arial" w:hAnsi="Arial" w:cs="Arial"/>
                <w:noProof/>
                <w:color w:val="000000" w:themeColor="text1"/>
                <w:sz w:val="20"/>
                <w:szCs w:val="20"/>
              </w:rPr>
              <w:t xml:space="preserve">Υπογραφή </w:t>
            </w:r>
            <w:r w:rsidR="007538A4">
              <w:rPr>
                <w:rFonts w:ascii="Arial" w:hAnsi="Arial" w:cs="Arial"/>
                <w:noProof/>
                <w:color w:val="000000" w:themeColor="text1"/>
                <w:sz w:val="20"/>
                <w:szCs w:val="20"/>
                <w:lang w:val="en-US"/>
              </w:rPr>
              <w:t>new</w:t>
            </w:r>
            <w:r w:rsidR="007538A4" w:rsidRPr="007538A4">
              <w:rPr>
                <w:rFonts w:ascii="Arial" w:hAnsi="Arial" w:cs="Arial"/>
                <w:noProof/>
                <w:color w:val="000000" w:themeColor="text1"/>
                <w:sz w:val="20"/>
                <w:szCs w:val="20"/>
              </w:rPr>
              <w:t xml:space="preserve"> </w:t>
            </w:r>
            <w:r w:rsidR="007538A4">
              <w:rPr>
                <w:rFonts w:ascii="Arial" w:hAnsi="Arial" w:cs="Arial"/>
                <w:noProof/>
                <w:color w:val="000000" w:themeColor="text1"/>
                <w:sz w:val="20"/>
                <w:szCs w:val="20"/>
                <w:lang w:val="en-US"/>
              </w:rPr>
              <w:t>START</w:t>
            </w:r>
            <w:r w:rsidR="007538A4" w:rsidRPr="007538A4">
              <w:rPr>
                <w:rFonts w:ascii="Arial" w:hAnsi="Arial" w:cs="Arial"/>
                <w:noProof/>
                <w:color w:val="000000" w:themeColor="text1"/>
                <w:sz w:val="20"/>
                <w:szCs w:val="20"/>
              </w:rPr>
              <w:t xml:space="preserve"> </w:t>
            </w:r>
            <w:r w:rsidR="008F16AC">
              <w:rPr>
                <w:rFonts w:ascii="Arial" w:hAnsi="Arial" w:cs="Arial"/>
                <w:noProof/>
                <w:color w:val="000000" w:themeColor="text1"/>
                <w:sz w:val="20"/>
                <w:szCs w:val="20"/>
              </w:rPr>
              <w:t xml:space="preserve">μεταξύ </w:t>
            </w:r>
            <w:r w:rsidR="00C74AAA">
              <w:rPr>
                <w:rFonts w:ascii="Arial" w:hAnsi="Arial" w:cs="Arial"/>
                <w:noProof/>
                <w:color w:val="000000" w:themeColor="text1"/>
                <w:sz w:val="20"/>
                <w:szCs w:val="20"/>
              </w:rPr>
              <w:t>ΗΠΑ-Ρωσίας</w:t>
            </w:r>
            <w:r w:rsidR="008F16AC">
              <w:rPr>
                <w:rFonts w:ascii="Arial" w:hAnsi="Arial" w:cs="Arial"/>
                <w:noProof/>
                <w:color w:val="000000" w:themeColor="text1"/>
                <w:sz w:val="20"/>
                <w:szCs w:val="20"/>
              </w:rPr>
              <w:t xml:space="preserve"> (</w:t>
            </w:r>
            <w:r w:rsidR="008F16AC" w:rsidRPr="008F16AC">
              <w:rPr>
                <w:rFonts w:ascii="Arial" w:hAnsi="Arial" w:cs="Arial"/>
                <w:noProof/>
                <w:color w:val="000000" w:themeColor="text1"/>
                <w:sz w:val="20"/>
                <w:szCs w:val="20"/>
              </w:rPr>
              <w:t>8 Απριλίου 2010</w:t>
            </w:r>
            <w:r w:rsidR="008F16AC">
              <w:rPr>
                <w:rFonts w:ascii="Arial" w:hAnsi="Arial" w:cs="Arial"/>
                <w:noProof/>
                <w:color w:val="000000" w:themeColor="text1"/>
                <w:sz w:val="20"/>
                <w:szCs w:val="20"/>
              </w:rPr>
              <w:t>)</w:t>
            </w:r>
            <w:sdt>
              <w:sdtPr>
                <w:rPr>
                  <w:rFonts w:ascii="Arial" w:hAnsi="Arial" w:cs="Arial"/>
                  <w:noProof/>
                  <w:color w:val="000000" w:themeColor="text1"/>
                  <w:sz w:val="20"/>
                  <w:szCs w:val="20"/>
                </w:rPr>
                <w:id w:val="299972803"/>
                <w:citation/>
              </w:sdtPr>
              <w:sdtContent>
                <w:r w:rsidR="00C74AAA">
                  <w:rPr>
                    <w:rFonts w:ascii="Arial" w:hAnsi="Arial" w:cs="Arial"/>
                    <w:noProof/>
                    <w:color w:val="000000" w:themeColor="text1"/>
                    <w:sz w:val="20"/>
                    <w:szCs w:val="20"/>
                  </w:rPr>
                  <w:fldChar w:fldCharType="begin"/>
                </w:r>
                <w:r w:rsidR="00C74AAA" w:rsidRPr="00C74AAA">
                  <w:rPr>
                    <w:rFonts w:ascii="Arial" w:hAnsi="Arial" w:cs="Arial"/>
                    <w:noProof/>
                    <w:color w:val="000000" w:themeColor="text1"/>
                    <w:sz w:val="20"/>
                    <w:szCs w:val="20"/>
                  </w:rPr>
                  <w:instrText xml:space="preserve"> </w:instrText>
                </w:r>
                <w:r w:rsidR="00C74AAA">
                  <w:rPr>
                    <w:rFonts w:ascii="Arial" w:hAnsi="Arial" w:cs="Arial"/>
                    <w:noProof/>
                    <w:color w:val="000000" w:themeColor="text1"/>
                    <w:sz w:val="20"/>
                    <w:szCs w:val="20"/>
                    <w:lang w:val="en-US"/>
                  </w:rPr>
                  <w:instrText>CITATION</w:instrText>
                </w:r>
                <w:r w:rsidR="00C74AAA" w:rsidRPr="00C74AAA">
                  <w:rPr>
                    <w:rFonts w:ascii="Arial" w:hAnsi="Arial" w:cs="Arial"/>
                    <w:noProof/>
                    <w:color w:val="000000" w:themeColor="text1"/>
                    <w:sz w:val="20"/>
                    <w:szCs w:val="20"/>
                  </w:rPr>
                  <w:instrText xml:space="preserve"> </w:instrText>
                </w:r>
                <w:r w:rsidR="00C74AAA">
                  <w:rPr>
                    <w:rFonts w:ascii="Arial" w:hAnsi="Arial" w:cs="Arial"/>
                    <w:noProof/>
                    <w:color w:val="000000" w:themeColor="text1"/>
                    <w:sz w:val="20"/>
                    <w:szCs w:val="20"/>
                    <w:lang w:val="en-US"/>
                  </w:rPr>
                  <w:instrText>Alj</w:instrText>
                </w:r>
                <w:r w:rsidR="00C74AAA" w:rsidRPr="00C74AAA">
                  <w:rPr>
                    <w:rFonts w:ascii="Arial" w:hAnsi="Arial" w:cs="Arial"/>
                    <w:noProof/>
                    <w:color w:val="000000" w:themeColor="text1"/>
                    <w:sz w:val="20"/>
                    <w:szCs w:val="20"/>
                  </w:rPr>
                  <w:instrText>23 \</w:instrText>
                </w:r>
                <w:r w:rsidR="00C74AAA">
                  <w:rPr>
                    <w:rFonts w:ascii="Arial" w:hAnsi="Arial" w:cs="Arial"/>
                    <w:noProof/>
                    <w:color w:val="000000" w:themeColor="text1"/>
                    <w:sz w:val="20"/>
                    <w:szCs w:val="20"/>
                    <w:lang w:val="en-US"/>
                  </w:rPr>
                  <w:instrText>l</w:instrText>
                </w:r>
                <w:r w:rsidR="00C74AAA" w:rsidRPr="00C74AAA">
                  <w:rPr>
                    <w:rFonts w:ascii="Arial" w:hAnsi="Arial" w:cs="Arial"/>
                    <w:noProof/>
                    <w:color w:val="000000" w:themeColor="text1"/>
                    <w:sz w:val="20"/>
                    <w:szCs w:val="20"/>
                  </w:rPr>
                  <w:instrText xml:space="preserve"> 1033 </w:instrText>
                </w:r>
                <w:r w:rsidR="00C74AAA">
                  <w:rPr>
                    <w:rFonts w:ascii="Arial" w:hAnsi="Arial" w:cs="Arial"/>
                    <w:noProof/>
                    <w:color w:val="000000" w:themeColor="text1"/>
                    <w:sz w:val="20"/>
                    <w:szCs w:val="20"/>
                  </w:rPr>
                  <w:fldChar w:fldCharType="separate"/>
                </w:r>
                <w:r w:rsidR="00C74AAA" w:rsidRPr="00C74AAA">
                  <w:rPr>
                    <w:rFonts w:ascii="Arial" w:hAnsi="Arial" w:cs="Arial"/>
                    <w:noProof/>
                    <w:color w:val="000000" w:themeColor="text1"/>
                    <w:sz w:val="20"/>
                    <w:szCs w:val="20"/>
                  </w:rPr>
                  <w:t xml:space="preserve"> (</w:t>
                </w:r>
                <w:r w:rsidR="00C74AAA" w:rsidRPr="00C74AAA">
                  <w:rPr>
                    <w:rFonts w:ascii="Arial" w:hAnsi="Arial" w:cs="Arial"/>
                    <w:noProof/>
                    <w:color w:val="000000" w:themeColor="text1"/>
                    <w:sz w:val="20"/>
                    <w:szCs w:val="20"/>
                    <w:lang w:val="en-US"/>
                  </w:rPr>
                  <w:t>Aljazeera</w:t>
                </w:r>
                <w:r w:rsidR="00C74AAA" w:rsidRPr="00C74AAA">
                  <w:rPr>
                    <w:rFonts w:ascii="Arial" w:hAnsi="Arial" w:cs="Arial"/>
                    <w:noProof/>
                    <w:color w:val="000000" w:themeColor="text1"/>
                    <w:sz w:val="20"/>
                    <w:szCs w:val="20"/>
                  </w:rPr>
                  <w:t xml:space="preserve"> 2023)</w:t>
                </w:r>
                <w:r w:rsidR="00C74AAA">
                  <w:rPr>
                    <w:rFonts w:ascii="Arial" w:hAnsi="Arial" w:cs="Arial"/>
                    <w:noProof/>
                    <w:color w:val="000000" w:themeColor="text1"/>
                    <w:sz w:val="20"/>
                    <w:szCs w:val="20"/>
                  </w:rPr>
                  <w:fldChar w:fldCharType="end"/>
                </w:r>
              </w:sdtContent>
            </w:sdt>
          </w:p>
        </w:tc>
        <w:tc>
          <w:tcPr>
            <w:tcW w:w="4299" w:type="dxa"/>
          </w:tcPr>
          <w:p w14:paraId="6E5A3E1C" w14:textId="343AE861" w:rsidR="0090689D" w:rsidRPr="00C74AAA" w:rsidRDefault="0090689D" w:rsidP="0090689D">
            <w:pPr>
              <w:rPr>
                <w:noProof/>
              </w:rPr>
            </w:pPr>
            <w:r w:rsidRPr="0090689D">
              <w:rPr>
                <w:rFonts w:ascii="Arial" w:hAnsi="Arial" w:cs="Arial"/>
                <w:b/>
                <w:bCs/>
                <w:noProof/>
                <w:color w:val="000000" w:themeColor="text1"/>
                <w:sz w:val="20"/>
                <w:szCs w:val="20"/>
              </w:rPr>
              <w:t xml:space="preserve">Εικόνα </w:t>
            </w:r>
            <w:r w:rsidRPr="0090689D">
              <w:rPr>
                <w:rFonts w:ascii="Arial" w:hAnsi="Arial" w:cs="Arial"/>
                <w:b/>
                <w:bCs/>
                <w:noProof/>
                <w:color w:val="000000" w:themeColor="text1"/>
                <w:sz w:val="20"/>
                <w:szCs w:val="20"/>
              </w:rPr>
              <w:fldChar w:fldCharType="begin"/>
            </w:r>
            <w:r w:rsidRPr="0090689D">
              <w:rPr>
                <w:rFonts w:ascii="Arial" w:hAnsi="Arial" w:cs="Arial"/>
                <w:b/>
                <w:bCs/>
                <w:noProof/>
                <w:color w:val="000000" w:themeColor="text1"/>
                <w:sz w:val="20"/>
                <w:szCs w:val="20"/>
              </w:rPr>
              <w:instrText xml:space="preserve"> SEQ Εικόνα \* ARABIC </w:instrText>
            </w:r>
            <w:r w:rsidRPr="0090689D">
              <w:rPr>
                <w:rFonts w:ascii="Arial" w:hAnsi="Arial" w:cs="Arial"/>
                <w:b/>
                <w:bCs/>
                <w:noProof/>
                <w:color w:val="000000" w:themeColor="text1"/>
                <w:sz w:val="20"/>
                <w:szCs w:val="20"/>
              </w:rPr>
              <w:fldChar w:fldCharType="separate"/>
            </w:r>
            <w:r w:rsidR="00913450">
              <w:rPr>
                <w:rFonts w:ascii="Arial" w:hAnsi="Arial" w:cs="Arial"/>
                <w:b/>
                <w:bCs/>
                <w:noProof/>
                <w:color w:val="000000" w:themeColor="text1"/>
                <w:sz w:val="20"/>
                <w:szCs w:val="20"/>
              </w:rPr>
              <w:t>4</w:t>
            </w:r>
            <w:r w:rsidRPr="0090689D">
              <w:rPr>
                <w:rFonts w:ascii="Arial" w:hAnsi="Arial" w:cs="Arial"/>
                <w:b/>
                <w:bCs/>
                <w:noProof/>
                <w:color w:val="000000" w:themeColor="text1"/>
                <w:sz w:val="20"/>
                <w:szCs w:val="20"/>
              </w:rPr>
              <w:fldChar w:fldCharType="end"/>
            </w:r>
            <w:r w:rsidRPr="0090689D">
              <w:rPr>
                <w:rFonts w:ascii="Arial" w:hAnsi="Arial" w:cs="Arial"/>
                <w:b/>
                <w:bCs/>
                <w:noProof/>
                <w:color w:val="000000" w:themeColor="text1"/>
                <w:sz w:val="20"/>
                <w:szCs w:val="20"/>
              </w:rPr>
              <w:t>.</w:t>
            </w:r>
            <w:r>
              <w:rPr>
                <w:rFonts w:ascii="Arial" w:hAnsi="Arial" w:cs="Arial"/>
                <w:noProof/>
                <w:color w:val="000000" w:themeColor="text1"/>
                <w:sz w:val="20"/>
                <w:szCs w:val="20"/>
              </w:rPr>
              <w:t xml:space="preserve"> </w:t>
            </w:r>
            <w:r w:rsidR="008F16AC">
              <w:rPr>
                <w:rFonts w:ascii="Arial" w:hAnsi="Arial" w:cs="Arial"/>
                <w:noProof/>
                <w:color w:val="000000" w:themeColor="text1"/>
                <w:sz w:val="20"/>
                <w:szCs w:val="20"/>
              </w:rPr>
              <w:t>Ρωσική ε</w:t>
            </w:r>
            <w:r>
              <w:rPr>
                <w:rFonts w:ascii="Arial" w:hAnsi="Arial" w:cs="Arial"/>
                <w:noProof/>
                <w:color w:val="000000" w:themeColor="text1"/>
                <w:sz w:val="20"/>
                <w:szCs w:val="20"/>
              </w:rPr>
              <w:t>ισβολή στη Γεωργία (2008)</w:t>
            </w:r>
            <w:r w:rsidR="00C74AAA" w:rsidRPr="00C74AAA">
              <w:rPr>
                <w:rFonts w:ascii="Arial" w:hAnsi="Arial" w:cs="Arial"/>
                <w:noProof/>
                <w:color w:val="000000" w:themeColor="text1"/>
                <w:sz w:val="20"/>
                <w:szCs w:val="20"/>
              </w:rPr>
              <w:t xml:space="preserve"> </w:t>
            </w:r>
            <w:sdt>
              <w:sdtPr>
                <w:rPr>
                  <w:rFonts w:ascii="Arial" w:hAnsi="Arial" w:cs="Arial"/>
                  <w:noProof/>
                  <w:color w:val="000000" w:themeColor="text1"/>
                  <w:sz w:val="20"/>
                  <w:szCs w:val="20"/>
                  <w:lang w:val="en-US"/>
                </w:rPr>
                <w:id w:val="1910114587"/>
                <w:citation/>
              </w:sdtPr>
              <w:sdtContent>
                <w:r w:rsidR="00C74AAA">
                  <w:rPr>
                    <w:rFonts w:ascii="Arial" w:hAnsi="Arial" w:cs="Arial"/>
                    <w:noProof/>
                    <w:color w:val="000000" w:themeColor="text1"/>
                    <w:sz w:val="20"/>
                    <w:szCs w:val="20"/>
                    <w:lang w:val="en-US"/>
                  </w:rPr>
                  <w:fldChar w:fldCharType="begin"/>
                </w:r>
                <w:r w:rsidR="00C74AAA" w:rsidRPr="00C74AAA">
                  <w:rPr>
                    <w:rFonts w:ascii="Arial" w:hAnsi="Arial" w:cs="Arial"/>
                    <w:noProof/>
                    <w:color w:val="000000" w:themeColor="text1"/>
                    <w:sz w:val="20"/>
                    <w:szCs w:val="20"/>
                  </w:rPr>
                  <w:instrText xml:space="preserve"> </w:instrText>
                </w:r>
                <w:r w:rsidR="00C74AAA">
                  <w:rPr>
                    <w:rFonts w:ascii="Arial" w:hAnsi="Arial" w:cs="Arial"/>
                    <w:noProof/>
                    <w:color w:val="000000" w:themeColor="text1"/>
                    <w:sz w:val="20"/>
                    <w:szCs w:val="20"/>
                    <w:lang w:val="en-US"/>
                  </w:rPr>
                  <w:instrText>CITATION</w:instrText>
                </w:r>
                <w:r w:rsidR="00C74AAA" w:rsidRPr="00C74AAA">
                  <w:rPr>
                    <w:rFonts w:ascii="Arial" w:hAnsi="Arial" w:cs="Arial"/>
                    <w:noProof/>
                    <w:color w:val="000000" w:themeColor="text1"/>
                    <w:sz w:val="20"/>
                    <w:szCs w:val="20"/>
                  </w:rPr>
                  <w:instrText xml:space="preserve"> </w:instrText>
                </w:r>
                <w:r w:rsidR="00C74AAA">
                  <w:rPr>
                    <w:rFonts w:ascii="Arial" w:hAnsi="Arial" w:cs="Arial"/>
                    <w:noProof/>
                    <w:color w:val="000000" w:themeColor="text1"/>
                    <w:sz w:val="20"/>
                    <w:szCs w:val="20"/>
                    <w:lang w:val="en-US"/>
                  </w:rPr>
                  <w:instrText>USE</w:instrText>
                </w:r>
                <w:r w:rsidR="00C74AAA" w:rsidRPr="00C74AAA">
                  <w:rPr>
                    <w:rFonts w:ascii="Arial" w:hAnsi="Arial" w:cs="Arial"/>
                    <w:noProof/>
                    <w:color w:val="000000" w:themeColor="text1"/>
                    <w:sz w:val="20"/>
                    <w:szCs w:val="20"/>
                  </w:rPr>
                  <w:instrText>22 \</w:instrText>
                </w:r>
                <w:r w:rsidR="00C74AAA">
                  <w:rPr>
                    <w:rFonts w:ascii="Arial" w:hAnsi="Arial" w:cs="Arial"/>
                    <w:noProof/>
                    <w:color w:val="000000" w:themeColor="text1"/>
                    <w:sz w:val="20"/>
                    <w:szCs w:val="20"/>
                    <w:lang w:val="en-US"/>
                  </w:rPr>
                  <w:instrText>l</w:instrText>
                </w:r>
                <w:r w:rsidR="00C74AAA" w:rsidRPr="00C74AAA">
                  <w:rPr>
                    <w:rFonts w:ascii="Arial" w:hAnsi="Arial" w:cs="Arial"/>
                    <w:noProof/>
                    <w:color w:val="000000" w:themeColor="text1"/>
                    <w:sz w:val="20"/>
                    <w:szCs w:val="20"/>
                  </w:rPr>
                  <w:instrText xml:space="preserve"> 1033 </w:instrText>
                </w:r>
                <w:r w:rsidR="00C74AAA">
                  <w:rPr>
                    <w:rFonts w:ascii="Arial" w:hAnsi="Arial" w:cs="Arial"/>
                    <w:noProof/>
                    <w:color w:val="000000" w:themeColor="text1"/>
                    <w:sz w:val="20"/>
                    <w:szCs w:val="20"/>
                    <w:lang w:val="en-US"/>
                  </w:rPr>
                  <w:fldChar w:fldCharType="separate"/>
                </w:r>
                <w:r w:rsidR="00C74AAA" w:rsidRPr="00C74AAA">
                  <w:rPr>
                    <w:rFonts w:ascii="Arial" w:hAnsi="Arial" w:cs="Arial"/>
                    <w:noProof/>
                    <w:color w:val="000000" w:themeColor="text1"/>
                    <w:sz w:val="20"/>
                    <w:szCs w:val="20"/>
                  </w:rPr>
                  <w:t>(</w:t>
                </w:r>
                <w:r w:rsidR="00C74AAA" w:rsidRPr="00C74AAA">
                  <w:rPr>
                    <w:rFonts w:ascii="Arial" w:hAnsi="Arial" w:cs="Arial"/>
                    <w:noProof/>
                    <w:color w:val="000000" w:themeColor="text1"/>
                    <w:sz w:val="20"/>
                    <w:szCs w:val="20"/>
                    <w:lang w:val="en-US"/>
                  </w:rPr>
                  <w:t>US</w:t>
                </w:r>
                <w:r w:rsidR="00C74AAA" w:rsidRPr="00C74AAA">
                  <w:rPr>
                    <w:rFonts w:ascii="Arial" w:hAnsi="Arial" w:cs="Arial"/>
                    <w:noProof/>
                    <w:color w:val="000000" w:themeColor="text1"/>
                    <w:sz w:val="20"/>
                    <w:szCs w:val="20"/>
                  </w:rPr>
                  <w:t xml:space="preserve"> </w:t>
                </w:r>
                <w:r w:rsidR="00C74AAA" w:rsidRPr="00C74AAA">
                  <w:rPr>
                    <w:rFonts w:ascii="Arial" w:hAnsi="Arial" w:cs="Arial"/>
                    <w:noProof/>
                    <w:color w:val="000000" w:themeColor="text1"/>
                    <w:sz w:val="20"/>
                    <w:szCs w:val="20"/>
                    <w:lang w:val="en-US"/>
                  </w:rPr>
                  <w:t>Embassy</w:t>
                </w:r>
                <w:r w:rsidR="00C74AAA" w:rsidRPr="00C74AAA">
                  <w:rPr>
                    <w:rFonts w:ascii="Arial" w:hAnsi="Arial" w:cs="Arial"/>
                    <w:noProof/>
                    <w:color w:val="000000" w:themeColor="text1"/>
                    <w:sz w:val="20"/>
                    <w:szCs w:val="20"/>
                  </w:rPr>
                  <w:t xml:space="preserve"> &amp; </w:t>
                </w:r>
                <w:r w:rsidR="00C74AAA" w:rsidRPr="00C74AAA">
                  <w:rPr>
                    <w:rFonts w:ascii="Arial" w:hAnsi="Arial" w:cs="Arial"/>
                    <w:noProof/>
                    <w:color w:val="000000" w:themeColor="text1"/>
                    <w:sz w:val="20"/>
                    <w:szCs w:val="20"/>
                    <w:lang w:val="en-US"/>
                  </w:rPr>
                  <w:t>Consulates</w:t>
                </w:r>
                <w:r w:rsidR="00C74AAA" w:rsidRPr="00C74AAA">
                  <w:rPr>
                    <w:rFonts w:ascii="Arial" w:hAnsi="Arial" w:cs="Arial"/>
                    <w:noProof/>
                    <w:color w:val="000000" w:themeColor="text1"/>
                    <w:sz w:val="20"/>
                    <w:szCs w:val="20"/>
                  </w:rPr>
                  <w:t xml:space="preserve"> 2022)</w:t>
                </w:r>
                <w:r w:rsidR="00C74AAA">
                  <w:rPr>
                    <w:rFonts w:ascii="Arial" w:hAnsi="Arial" w:cs="Arial"/>
                    <w:noProof/>
                    <w:color w:val="000000" w:themeColor="text1"/>
                    <w:sz w:val="20"/>
                    <w:szCs w:val="20"/>
                    <w:lang w:val="en-US"/>
                  </w:rPr>
                  <w:fldChar w:fldCharType="end"/>
                </w:r>
              </w:sdtContent>
            </w:sdt>
          </w:p>
        </w:tc>
      </w:tr>
      <w:tr w:rsidR="006E7D0A" w:rsidRPr="00E727BF" w14:paraId="7D82FEED" w14:textId="77777777" w:rsidTr="00695820">
        <w:tc>
          <w:tcPr>
            <w:tcW w:w="4628" w:type="dxa"/>
          </w:tcPr>
          <w:p w14:paraId="0FE8729C" w14:textId="7815F5F5" w:rsidR="0090689D" w:rsidRDefault="0090689D" w:rsidP="0090689D">
            <w:pPr>
              <w:jc w:val="center"/>
              <w:rPr>
                <w:noProof/>
              </w:rPr>
            </w:pPr>
            <w:r>
              <w:rPr>
                <w:noProof/>
              </w:rPr>
              <w:drawing>
                <wp:inline distT="0" distB="0" distL="0" distR="0" wp14:anchorId="7D89AE9D" wp14:editId="09D75D97">
                  <wp:extent cx="2879090" cy="1570355"/>
                  <wp:effectExtent l="0" t="0" r="0" b="0"/>
                  <wp:docPr id="46485834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58343" name=""/>
                          <pic:cNvPicPr/>
                        </pic:nvPicPr>
                        <pic:blipFill>
                          <a:blip r:embed="rId19"/>
                          <a:stretch>
                            <a:fillRect/>
                          </a:stretch>
                        </pic:blipFill>
                        <pic:spPr>
                          <a:xfrm>
                            <a:off x="0" y="0"/>
                            <a:ext cx="2909739" cy="1587072"/>
                          </a:xfrm>
                          <a:prstGeom prst="rect">
                            <a:avLst/>
                          </a:prstGeom>
                        </pic:spPr>
                      </pic:pic>
                    </a:graphicData>
                  </a:graphic>
                </wp:inline>
              </w:drawing>
            </w:r>
          </w:p>
        </w:tc>
        <w:tc>
          <w:tcPr>
            <w:tcW w:w="4299" w:type="dxa"/>
          </w:tcPr>
          <w:p w14:paraId="638196CC" w14:textId="73A61CE8" w:rsidR="0090689D" w:rsidRDefault="0090689D" w:rsidP="0090689D">
            <w:pPr>
              <w:jc w:val="center"/>
              <w:rPr>
                <w:noProof/>
              </w:rPr>
            </w:pPr>
            <w:r>
              <w:rPr>
                <w:noProof/>
              </w:rPr>
              <w:drawing>
                <wp:inline distT="0" distB="0" distL="0" distR="0" wp14:anchorId="46AFE758" wp14:editId="6772F5B1">
                  <wp:extent cx="2646680" cy="1570893"/>
                  <wp:effectExtent l="0" t="0" r="1270" b="0"/>
                  <wp:docPr id="145485428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54282" name=""/>
                          <pic:cNvPicPr/>
                        </pic:nvPicPr>
                        <pic:blipFill>
                          <a:blip r:embed="rId20"/>
                          <a:stretch>
                            <a:fillRect/>
                          </a:stretch>
                        </pic:blipFill>
                        <pic:spPr>
                          <a:xfrm>
                            <a:off x="0" y="0"/>
                            <a:ext cx="2676734" cy="1588731"/>
                          </a:xfrm>
                          <a:prstGeom prst="rect">
                            <a:avLst/>
                          </a:prstGeom>
                        </pic:spPr>
                      </pic:pic>
                    </a:graphicData>
                  </a:graphic>
                </wp:inline>
              </w:drawing>
            </w:r>
          </w:p>
        </w:tc>
      </w:tr>
      <w:tr w:rsidR="006E7D0A" w14:paraId="1DCDAB90" w14:textId="77777777" w:rsidTr="00695820">
        <w:tc>
          <w:tcPr>
            <w:tcW w:w="4628" w:type="dxa"/>
          </w:tcPr>
          <w:p w14:paraId="6AF8EC13" w14:textId="2D9BCB40" w:rsidR="0090689D" w:rsidRDefault="0090689D" w:rsidP="0090689D">
            <w:pPr>
              <w:rPr>
                <w:noProof/>
              </w:rPr>
            </w:pPr>
            <w:r w:rsidRPr="0090689D">
              <w:rPr>
                <w:rFonts w:ascii="Arial" w:hAnsi="Arial" w:cs="Arial"/>
                <w:b/>
                <w:bCs/>
                <w:noProof/>
                <w:color w:val="000000" w:themeColor="text1"/>
                <w:sz w:val="20"/>
                <w:szCs w:val="20"/>
              </w:rPr>
              <w:t xml:space="preserve">Εικόνα </w:t>
            </w:r>
            <w:r w:rsidRPr="0090689D">
              <w:rPr>
                <w:rFonts w:ascii="Arial" w:hAnsi="Arial" w:cs="Arial"/>
                <w:b/>
                <w:bCs/>
                <w:noProof/>
                <w:color w:val="000000" w:themeColor="text1"/>
                <w:sz w:val="20"/>
                <w:szCs w:val="20"/>
              </w:rPr>
              <w:fldChar w:fldCharType="begin"/>
            </w:r>
            <w:r w:rsidRPr="0090689D">
              <w:rPr>
                <w:rFonts w:ascii="Arial" w:hAnsi="Arial" w:cs="Arial"/>
                <w:b/>
                <w:bCs/>
                <w:noProof/>
                <w:color w:val="000000" w:themeColor="text1"/>
                <w:sz w:val="20"/>
                <w:szCs w:val="20"/>
              </w:rPr>
              <w:instrText xml:space="preserve"> SEQ Εικόνα \* ARABIC </w:instrText>
            </w:r>
            <w:r w:rsidRPr="0090689D">
              <w:rPr>
                <w:rFonts w:ascii="Arial" w:hAnsi="Arial" w:cs="Arial"/>
                <w:b/>
                <w:bCs/>
                <w:noProof/>
                <w:color w:val="000000" w:themeColor="text1"/>
                <w:sz w:val="20"/>
                <w:szCs w:val="20"/>
              </w:rPr>
              <w:fldChar w:fldCharType="separate"/>
            </w:r>
            <w:r w:rsidR="00913450">
              <w:rPr>
                <w:rFonts w:ascii="Arial" w:hAnsi="Arial" w:cs="Arial"/>
                <w:b/>
                <w:bCs/>
                <w:noProof/>
                <w:color w:val="000000" w:themeColor="text1"/>
                <w:sz w:val="20"/>
                <w:szCs w:val="20"/>
              </w:rPr>
              <w:t>5</w:t>
            </w:r>
            <w:r w:rsidRPr="0090689D">
              <w:rPr>
                <w:rFonts w:ascii="Arial" w:hAnsi="Arial" w:cs="Arial"/>
                <w:b/>
                <w:bCs/>
                <w:noProof/>
                <w:color w:val="000000" w:themeColor="text1"/>
                <w:sz w:val="20"/>
                <w:szCs w:val="20"/>
              </w:rPr>
              <w:fldChar w:fldCharType="end"/>
            </w:r>
            <w:r w:rsidRPr="0090689D">
              <w:rPr>
                <w:rFonts w:ascii="Arial" w:hAnsi="Arial" w:cs="Arial"/>
                <w:b/>
                <w:bCs/>
                <w:noProof/>
                <w:color w:val="000000" w:themeColor="text1"/>
                <w:sz w:val="20"/>
                <w:szCs w:val="20"/>
              </w:rPr>
              <w:t>.</w:t>
            </w:r>
            <w:r>
              <w:rPr>
                <w:rFonts w:ascii="Arial" w:hAnsi="Arial" w:cs="Arial"/>
                <w:noProof/>
                <w:color w:val="000000" w:themeColor="text1"/>
                <w:sz w:val="20"/>
                <w:szCs w:val="20"/>
              </w:rPr>
              <w:t xml:space="preserve"> </w:t>
            </w:r>
            <w:r w:rsidR="008F16AC">
              <w:rPr>
                <w:rFonts w:ascii="Arial" w:hAnsi="Arial" w:cs="Arial"/>
                <w:noProof/>
                <w:color w:val="000000" w:themeColor="text1"/>
                <w:sz w:val="20"/>
                <w:szCs w:val="20"/>
              </w:rPr>
              <w:t xml:space="preserve">Χάρτης </w:t>
            </w:r>
            <w:r w:rsidR="00011A84">
              <w:rPr>
                <w:rFonts w:ascii="Arial" w:hAnsi="Arial" w:cs="Arial"/>
                <w:noProof/>
                <w:color w:val="000000" w:themeColor="text1"/>
                <w:sz w:val="20"/>
                <w:szCs w:val="20"/>
              </w:rPr>
              <w:t>επιχειρήσεων</w:t>
            </w:r>
            <w:r w:rsidR="008F16AC">
              <w:rPr>
                <w:rFonts w:ascii="Arial" w:hAnsi="Arial" w:cs="Arial"/>
                <w:noProof/>
                <w:color w:val="000000" w:themeColor="text1"/>
                <w:sz w:val="20"/>
                <w:szCs w:val="20"/>
              </w:rPr>
              <w:t xml:space="preserve"> Ρωσικών δυνάμεων </w:t>
            </w:r>
            <w:r>
              <w:rPr>
                <w:rFonts w:ascii="Arial" w:hAnsi="Arial" w:cs="Arial"/>
                <w:noProof/>
                <w:color w:val="000000" w:themeColor="text1"/>
                <w:sz w:val="20"/>
                <w:szCs w:val="20"/>
              </w:rPr>
              <w:t>στη Γεωργία (2008)</w:t>
            </w:r>
            <w:r w:rsidR="00011A84">
              <w:rPr>
                <w:rFonts w:ascii="Arial" w:hAnsi="Arial" w:cs="Arial"/>
                <w:noProof/>
                <w:color w:val="000000" w:themeColor="text1"/>
                <w:sz w:val="20"/>
                <w:szCs w:val="20"/>
              </w:rPr>
              <w:t xml:space="preserve"> </w:t>
            </w:r>
            <w:sdt>
              <w:sdtPr>
                <w:rPr>
                  <w:rFonts w:ascii="Arial" w:hAnsi="Arial" w:cs="Arial"/>
                  <w:noProof/>
                  <w:color w:val="000000" w:themeColor="text1"/>
                  <w:sz w:val="20"/>
                  <w:szCs w:val="20"/>
                </w:rPr>
                <w:id w:val="-1923489863"/>
                <w:citation/>
              </w:sdtPr>
              <w:sdtContent>
                <w:r w:rsidR="00011A84">
                  <w:rPr>
                    <w:rFonts w:ascii="Arial" w:hAnsi="Arial" w:cs="Arial"/>
                    <w:noProof/>
                    <w:color w:val="000000" w:themeColor="text1"/>
                    <w:sz w:val="20"/>
                    <w:szCs w:val="20"/>
                  </w:rPr>
                  <w:fldChar w:fldCharType="begin"/>
                </w:r>
                <w:r w:rsidR="00011A84" w:rsidRPr="00011A84">
                  <w:rPr>
                    <w:rFonts w:ascii="Arial" w:hAnsi="Arial" w:cs="Arial"/>
                    <w:noProof/>
                    <w:color w:val="000000" w:themeColor="text1"/>
                    <w:sz w:val="20"/>
                    <w:szCs w:val="20"/>
                  </w:rPr>
                  <w:instrText xml:space="preserve"> </w:instrText>
                </w:r>
                <w:r w:rsidR="00011A84">
                  <w:rPr>
                    <w:rFonts w:ascii="Arial" w:hAnsi="Arial" w:cs="Arial"/>
                    <w:noProof/>
                    <w:color w:val="000000" w:themeColor="text1"/>
                    <w:sz w:val="20"/>
                    <w:szCs w:val="20"/>
                    <w:lang w:val="en-US"/>
                  </w:rPr>
                  <w:instrText>CITATION</w:instrText>
                </w:r>
                <w:r w:rsidR="00011A84" w:rsidRPr="00011A84">
                  <w:rPr>
                    <w:rFonts w:ascii="Arial" w:hAnsi="Arial" w:cs="Arial"/>
                    <w:noProof/>
                    <w:color w:val="000000" w:themeColor="text1"/>
                    <w:sz w:val="20"/>
                    <w:szCs w:val="20"/>
                  </w:rPr>
                  <w:instrText xml:space="preserve"> </w:instrText>
                </w:r>
                <w:r w:rsidR="00011A84">
                  <w:rPr>
                    <w:rFonts w:ascii="Arial" w:hAnsi="Arial" w:cs="Arial"/>
                    <w:noProof/>
                    <w:color w:val="000000" w:themeColor="text1"/>
                    <w:sz w:val="20"/>
                    <w:szCs w:val="20"/>
                    <w:lang w:val="en-US"/>
                  </w:rPr>
                  <w:instrText>Wik</w:instrText>
                </w:r>
                <w:r w:rsidR="00011A84" w:rsidRPr="00011A84">
                  <w:rPr>
                    <w:rFonts w:ascii="Arial" w:hAnsi="Arial" w:cs="Arial"/>
                    <w:noProof/>
                    <w:color w:val="000000" w:themeColor="text1"/>
                    <w:sz w:val="20"/>
                    <w:szCs w:val="20"/>
                  </w:rPr>
                  <w:instrText>23 \</w:instrText>
                </w:r>
                <w:r w:rsidR="00011A84">
                  <w:rPr>
                    <w:rFonts w:ascii="Arial" w:hAnsi="Arial" w:cs="Arial"/>
                    <w:noProof/>
                    <w:color w:val="000000" w:themeColor="text1"/>
                    <w:sz w:val="20"/>
                    <w:szCs w:val="20"/>
                    <w:lang w:val="en-US"/>
                  </w:rPr>
                  <w:instrText>l</w:instrText>
                </w:r>
                <w:r w:rsidR="00011A84" w:rsidRPr="00011A84">
                  <w:rPr>
                    <w:rFonts w:ascii="Arial" w:hAnsi="Arial" w:cs="Arial"/>
                    <w:noProof/>
                    <w:color w:val="000000" w:themeColor="text1"/>
                    <w:sz w:val="20"/>
                    <w:szCs w:val="20"/>
                  </w:rPr>
                  <w:instrText xml:space="preserve"> 1033 </w:instrText>
                </w:r>
                <w:r w:rsidR="00011A84">
                  <w:rPr>
                    <w:rFonts w:ascii="Arial" w:hAnsi="Arial" w:cs="Arial"/>
                    <w:noProof/>
                    <w:color w:val="000000" w:themeColor="text1"/>
                    <w:sz w:val="20"/>
                    <w:szCs w:val="20"/>
                  </w:rPr>
                  <w:fldChar w:fldCharType="separate"/>
                </w:r>
                <w:r w:rsidR="00011A84" w:rsidRPr="00011A84">
                  <w:rPr>
                    <w:rFonts w:ascii="Arial" w:hAnsi="Arial" w:cs="Arial"/>
                    <w:noProof/>
                    <w:color w:val="000000" w:themeColor="text1"/>
                    <w:sz w:val="20"/>
                    <w:szCs w:val="20"/>
                  </w:rPr>
                  <w:t>(</w:t>
                </w:r>
                <w:r w:rsidR="00011A84" w:rsidRPr="00011A84">
                  <w:rPr>
                    <w:rFonts w:ascii="Arial" w:hAnsi="Arial" w:cs="Arial"/>
                    <w:noProof/>
                    <w:color w:val="000000" w:themeColor="text1"/>
                    <w:sz w:val="20"/>
                    <w:szCs w:val="20"/>
                    <w:lang w:val="en-US"/>
                  </w:rPr>
                  <w:t>Wikipedia</w:t>
                </w:r>
                <w:r w:rsidR="00011A84" w:rsidRPr="00011A84">
                  <w:rPr>
                    <w:rFonts w:ascii="Arial" w:hAnsi="Arial" w:cs="Arial"/>
                    <w:noProof/>
                    <w:color w:val="000000" w:themeColor="text1"/>
                    <w:sz w:val="20"/>
                    <w:szCs w:val="20"/>
                  </w:rPr>
                  <w:t xml:space="preserve"> 2023)</w:t>
                </w:r>
                <w:r w:rsidR="00011A84">
                  <w:rPr>
                    <w:rFonts w:ascii="Arial" w:hAnsi="Arial" w:cs="Arial"/>
                    <w:noProof/>
                    <w:color w:val="000000" w:themeColor="text1"/>
                    <w:sz w:val="20"/>
                    <w:szCs w:val="20"/>
                  </w:rPr>
                  <w:fldChar w:fldCharType="end"/>
                </w:r>
              </w:sdtContent>
            </w:sdt>
          </w:p>
        </w:tc>
        <w:tc>
          <w:tcPr>
            <w:tcW w:w="4299" w:type="dxa"/>
          </w:tcPr>
          <w:p w14:paraId="6A857B07" w14:textId="018DFD1F" w:rsidR="0090689D" w:rsidRPr="0090689D" w:rsidRDefault="0090689D" w:rsidP="0090689D">
            <w:pPr>
              <w:rPr>
                <w:noProof/>
              </w:rPr>
            </w:pPr>
            <w:r w:rsidRPr="0090689D">
              <w:rPr>
                <w:rFonts w:ascii="Arial" w:hAnsi="Arial" w:cs="Arial"/>
                <w:b/>
                <w:bCs/>
                <w:noProof/>
                <w:color w:val="000000" w:themeColor="text1"/>
                <w:sz w:val="20"/>
                <w:szCs w:val="20"/>
              </w:rPr>
              <w:t xml:space="preserve">Εικόνα </w:t>
            </w:r>
            <w:r w:rsidRPr="0090689D">
              <w:rPr>
                <w:rFonts w:ascii="Arial" w:hAnsi="Arial" w:cs="Arial"/>
                <w:b/>
                <w:bCs/>
                <w:noProof/>
                <w:color w:val="000000" w:themeColor="text1"/>
                <w:sz w:val="20"/>
                <w:szCs w:val="20"/>
              </w:rPr>
              <w:fldChar w:fldCharType="begin"/>
            </w:r>
            <w:r w:rsidRPr="0090689D">
              <w:rPr>
                <w:rFonts w:ascii="Arial" w:hAnsi="Arial" w:cs="Arial"/>
                <w:b/>
                <w:bCs/>
                <w:noProof/>
                <w:color w:val="000000" w:themeColor="text1"/>
                <w:sz w:val="20"/>
                <w:szCs w:val="20"/>
              </w:rPr>
              <w:instrText xml:space="preserve"> SEQ Εικόνα \* ARABIC </w:instrText>
            </w:r>
            <w:r w:rsidRPr="0090689D">
              <w:rPr>
                <w:rFonts w:ascii="Arial" w:hAnsi="Arial" w:cs="Arial"/>
                <w:b/>
                <w:bCs/>
                <w:noProof/>
                <w:color w:val="000000" w:themeColor="text1"/>
                <w:sz w:val="20"/>
                <w:szCs w:val="20"/>
              </w:rPr>
              <w:fldChar w:fldCharType="separate"/>
            </w:r>
            <w:r w:rsidR="00913450">
              <w:rPr>
                <w:rFonts w:ascii="Arial" w:hAnsi="Arial" w:cs="Arial"/>
                <w:b/>
                <w:bCs/>
                <w:noProof/>
                <w:color w:val="000000" w:themeColor="text1"/>
                <w:sz w:val="20"/>
                <w:szCs w:val="20"/>
              </w:rPr>
              <w:t>6</w:t>
            </w:r>
            <w:r w:rsidRPr="0090689D">
              <w:rPr>
                <w:rFonts w:ascii="Arial" w:hAnsi="Arial" w:cs="Arial"/>
                <w:b/>
                <w:bCs/>
                <w:noProof/>
                <w:color w:val="000000" w:themeColor="text1"/>
                <w:sz w:val="20"/>
                <w:szCs w:val="20"/>
              </w:rPr>
              <w:fldChar w:fldCharType="end"/>
            </w:r>
            <w:r w:rsidRPr="0090689D">
              <w:rPr>
                <w:rFonts w:ascii="Arial" w:hAnsi="Arial" w:cs="Arial"/>
                <w:b/>
                <w:bCs/>
                <w:noProof/>
                <w:color w:val="000000" w:themeColor="text1"/>
                <w:sz w:val="20"/>
                <w:szCs w:val="20"/>
              </w:rPr>
              <w:t>.</w:t>
            </w:r>
            <w:r w:rsidR="008F16AC">
              <w:rPr>
                <w:rFonts w:ascii="Arial" w:hAnsi="Arial" w:cs="Arial"/>
                <w:b/>
                <w:bCs/>
                <w:noProof/>
                <w:color w:val="000000" w:themeColor="text1"/>
                <w:sz w:val="20"/>
                <w:szCs w:val="20"/>
              </w:rPr>
              <w:t xml:space="preserve"> </w:t>
            </w:r>
            <w:r w:rsidR="00011A84" w:rsidRPr="00011A84">
              <w:rPr>
                <w:rFonts w:ascii="Arial" w:hAnsi="Arial" w:cs="Arial"/>
                <w:noProof/>
                <w:color w:val="000000" w:themeColor="text1"/>
                <w:sz w:val="20"/>
                <w:szCs w:val="20"/>
              </w:rPr>
              <w:t>Σ</w:t>
            </w:r>
            <w:r w:rsidR="008F16AC">
              <w:rPr>
                <w:rFonts w:ascii="Arial" w:hAnsi="Arial" w:cs="Arial"/>
                <w:noProof/>
                <w:color w:val="000000" w:themeColor="text1"/>
                <w:sz w:val="20"/>
                <w:szCs w:val="20"/>
              </w:rPr>
              <w:t xml:space="preserve">υγκέντρωση </w:t>
            </w:r>
            <w:r>
              <w:rPr>
                <w:rFonts w:ascii="Arial" w:hAnsi="Arial" w:cs="Arial"/>
                <w:noProof/>
                <w:color w:val="000000" w:themeColor="text1"/>
                <w:sz w:val="20"/>
                <w:szCs w:val="20"/>
              </w:rPr>
              <w:t>εθνικιστικ</w:t>
            </w:r>
            <w:r w:rsidR="008F16AC">
              <w:rPr>
                <w:rFonts w:ascii="Arial" w:hAnsi="Arial" w:cs="Arial"/>
                <w:noProof/>
                <w:color w:val="000000" w:themeColor="text1"/>
                <w:sz w:val="20"/>
                <w:szCs w:val="20"/>
              </w:rPr>
              <w:t>ών</w:t>
            </w:r>
            <w:r>
              <w:rPr>
                <w:rFonts w:ascii="Arial" w:hAnsi="Arial" w:cs="Arial"/>
                <w:noProof/>
                <w:color w:val="000000" w:themeColor="text1"/>
                <w:sz w:val="20"/>
                <w:szCs w:val="20"/>
              </w:rPr>
              <w:t xml:space="preserve"> </w:t>
            </w:r>
            <w:r w:rsidR="008F16AC">
              <w:rPr>
                <w:rFonts w:ascii="Arial" w:hAnsi="Arial" w:cs="Arial"/>
                <w:noProof/>
                <w:color w:val="000000" w:themeColor="text1"/>
                <w:sz w:val="20"/>
                <w:szCs w:val="20"/>
              </w:rPr>
              <w:t>Ταγμάτων</w:t>
            </w:r>
            <w:r>
              <w:rPr>
                <w:rFonts w:ascii="Arial" w:hAnsi="Arial" w:cs="Arial"/>
                <w:noProof/>
                <w:color w:val="000000" w:themeColor="text1"/>
                <w:sz w:val="20"/>
                <w:szCs w:val="20"/>
              </w:rPr>
              <w:t xml:space="preserve"> του ΑΖΟΦ</w:t>
            </w:r>
            <w:r w:rsidR="00011A84">
              <w:rPr>
                <w:rFonts w:ascii="Arial" w:hAnsi="Arial" w:cs="Arial"/>
                <w:noProof/>
                <w:color w:val="000000" w:themeColor="text1"/>
                <w:sz w:val="20"/>
                <w:szCs w:val="20"/>
              </w:rPr>
              <w:t xml:space="preserve"> </w:t>
            </w:r>
            <w:sdt>
              <w:sdtPr>
                <w:rPr>
                  <w:rFonts w:ascii="Arial" w:hAnsi="Arial" w:cs="Arial"/>
                  <w:noProof/>
                  <w:color w:val="000000" w:themeColor="text1"/>
                  <w:sz w:val="20"/>
                  <w:szCs w:val="20"/>
                </w:rPr>
                <w:id w:val="-1260977054"/>
                <w:citation/>
              </w:sdtPr>
              <w:sdtContent>
                <w:r w:rsidR="00011A84">
                  <w:rPr>
                    <w:rFonts w:ascii="Arial" w:hAnsi="Arial" w:cs="Arial"/>
                    <w:noProof/>
                    <w:color w:val="000000" w:themeColor="text1"/>
                    <w:sz w:val="20"/>
                    <w:szCs w:val="20"/>
                  </w:rPr>
                  <w:fldChar w:fldCharType="begin"/>
                </w:r>
                <w:r w:rsidR="00011A84">
                  <w:rPr>
                    <w:rFonts w:ascii="Arial" w:hAnsi="Arial" w:cs="Arial"/>
                    <w:noProof/>
                    <w:color w:val="000000" w:themeColor="text1"/>
                    <w:sz w:val="20"/>
                    <w:szCs w:val="20"/>
                  </w:rPr>
                  <w:instrText xml:space="preserve">CITATION Inn21 \l 1033 </w:instrText>
                </w:r>
                <w:r w:rsidR="00011A84">
                  <w:rPr>
                    <w:rFonts w:ascii="Arial" w:hAnsi="Arial" w:cs="Arial"/>
                    <w:noProof/>
                    <w:color w:val="000000" w:themeColor="text1"/>
                    <w:sz w:val="20"/>
                    <w:szCs w:val="20"/>
                  </w:rPr>
                  <w:fldChar w:fldCharType="separate"/>
                </w:r>
                <w:r w:rsidR="00011A84" w:rsidRPr="00011A84">
                  <w:rPr>
                    <w:rFonts w:ascii="Arial" w:hAnsi="Arial" w:cs="Arial"/>
                    <w:noProof/>
                    <w:color w:val="000000" w:themeColor="text1"/>
                    <w:sz w:val="20"/>
                    <w:szCs w:val="20"/>
                  </w:rPr>
                  <w:t>(In newspaper 2021)</w:t>
                </w:r>
                <w:r w:rsidR="00011A84">
                  <w:rPr>
                    <w:rFonts w:ascii="Arial" w:hAnsi="Arial" w:cs="Arial"/>
                    <w:noProof/>
                    <w:color w:val="000000" w:themeColor="text1"/>
                    <w:sz w:val="20"/>
                    <w:szCs w:val="20"/>
                  </w:rPr>
                  <w:fldChar w:fldCharType="end"/>
                </w:r>
              </w:sdtContent>
            </w:sdt>
          </w:p>
        </w:tc>
      </w:tr>
      <w:tr w:rsidR="006E7D0A" w14:paraId="11D1BB1C" w14:textId="77777777" w:rsidTr="00695820">
        <w:tc>
          <w:tcPr>
            <w:tcW w:w="4628" w:type="dxa"/>
          </w:tcPr>
          <w:p w14:paraId="071C9581" w14:textId="65CB7DDF" w:rsidR="0090689D" w:rsidRDefault="0090689D" w:rsidP="0090689D">
            <w:pPr>
              <w:jc w:val="center"/>
              <w:rPr>
                <w:rFonts w:ascii="Arial" w:hAnsi="Arial" w:cs="Arial"/>
                <w:sz w:val="24"/>
                <w:szCs w:val="24"/>
                <w:u w:val="single"/>
                <w:lang w:eastAsia="el-GR"/>
              </w:rPr>
            </w:pPr>
            <w:r>
              <w:rPr>
                <w:noProof/>
              </w:rPr>
              <w:drawing>
                <wp:inline distT="0" distB="0" distL="0" distR="0" wp14:anchorId="4AA8D39D" wp14:editId="6B7E3F41">
                  <wp:extent cx="2922270" cy="1389184"/>
                  <wp:effectExtent l="0" t="0" r="0" b="1905"/>
                  <wp:docPr id="6003706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7068" name=""/>
                          <pic:cNvPicPr/>
                        </pic:nvPicPr>
                        <pic:blipFill rotWithShape="1">
                          <a:blip r:embed="rId21"/>
                          <a:srcRect t="12608"/>
                          <a:stretch/>
                        </pic:blipFill>
                        <pic:spPr bwMode="auto">
                          <a:xfrm>
                            <a:off x="0" y="0"/>
                            <a:ext cx="2953495" cy="1404028"/>
                          </a:xfrm>
                          <a:prstGeom prst="rect">
                            <a:avLst/>
                          </a:prstGeom>
                          <a:ln>
                            <a:noFill/>
                          </a:ln>
                          <a:extLst>
                            <a:ext uri="{53640926-AAD7-44D8-BBD7-CCE9431645EC}">
                              <a14:shadowObscured xmlns:a14="http://schemas.microsoft.com/office/drawing/2010/main"/>
                            </a:ext>
                          </a:extLst>
                        </pic:spPr>
                      </pic:pic>
                    </a:graphicData>
                  </a:graphic>
                </wp:inline>
              </w:drawing>
            </w:r>
          </w:p>
        </w:tc>
        <w:tc>
          <w:tcPr>
            <w:tcW w:w="4299" w:type="dxa"/>
          </w:tcPr>
          <w:p w14:paraId="6EA02C55" w14:textId="21DEC4F2" w:rsidR="0090689D" w:rsidRDefault="0090689D" w:rsidP="0090689D">
            <w:pPr>
              <w:jc w:val="center"/>
              <w:rPr>
                <w:rFonts w:ascii="Arial" w:hAnsi="Arial" w:cs="Arial"/>
                <w:sz w:val="24"/>
                <w:szCs w:val="24"/>
                <w:u w:val="single"/>
                <w:lang w:eastAsia="el-GR"/>
              </w:rPr>
            </w:pPr>
            <w:r>
              <w:rPr>
                <w:noProof/>
              </w:rPr>
              <w:drawing>
                <wp:inline distT="0" distB="0" distL="0" distR="0" wp14:anchorId="7A363F2B" wp14:editId="76742266">
                  <wp:extent cx="2647059" cy="1388745"/>
                  <wp:effectExtent l="0" t="0" r="1270" b="1905"/>
                  <wp:docPr id="162255466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54663" name=""/>
                          <pic:cNvPicPr/>
                        </pic:nvPicPr>
                        <pic:blipFill>
                          <a:blip r:embed="rId22"/>
                          <a:stretch>
                            <a:fillRect/>
                          </a:stretch>
                        </pic:blipFill>
                        <pic:spPr>
                          <a:xfrm>
                            <a:off x="0" y="0"/>
                            <a:ext cx="2698124" cy="1415536"/>
                          </a:xfrm>
                          <a:prstGeom prst="rect">
                            <a:avLst/>
                          </a:prstGeom>
                        </pic:spPr>
                      </pic:pic>
                    </a:graphicData>
                  </a:graphic>
                </wp:inline>
              </w:drawing>
            </w:r>
          </w:p>
        </w:tc>
      </w:tr>
      <w:tr w:rsidR="006E7D0A" w14:paraId="45C68A44" w14:textId="77777777" w:rsidTr="00695820">
        <w:tc>
          <w:tcPr>
            <w:tcW w:w="4628" w:type="dxa"/>
            <w:vAlign w:val="center"/>
          </w:tcPr>
          <w:p w14:paraId="3603C8F6" w14:textId="25665346" w:rsidR="0090689D" w:rsidRPr="00011A84" w:rsidRDefault="0090689D" w:rsidP="0090689D">
            <w:pPr>
              <w:rPr>
                <w:rFonts w:ascii="Arial" w:hAnsi="Arial" w:cs="Arial"/>
                <w:sz w:val="24"/>
                <w:szCs w:val="24"/>
                <w:u w:val="single"/>
                <w:lang w:val="en-US" w:eastAsia="el-GR"/>
              </w:rPr>
            </w:pPr>
            <w:r w:rsidRPr="0090689D">
              <w:rPr>
                <w:rFonts w:ascii="Arial" w:hAnsi="Arial" w:cs="Arial"/>
                <w:b/>
                <w:bCs/>
                <w:noProof/>
                <w:color w:val="000000" w:themeColor="text1"/>
                <w:sz w:val="20"/>
                <w:szCs w:val="20"/>
              </w:rPr>
              <w:t xml:space="preserve">Εικόνα </w:t>
            </w:r>
            <w:r w:rsidRPr="0090689D">
              <w:rPr>
                <w:rFonts w:ascii="Arial" w:hAnsi="Arial" w:cs="Arial"/>
                <w:b/>
                <w:bCs/>
                <w:noProof/>
                <w:color w:val="000000" w:themeColor="text1"/>
                <w:sz w:val="20"/>
                <w:szCs w:val="20"/>
              </w:rPr>
              <w:fldChar w:fldCharType="begin"/>
            </w:r>
            <w:r w:rsidRPr="0090689D">
              <w:rPr>
                <w:rFonts w:ascii="Arial" w:hAnsi="Arial" w:cs="Arial"/>
                <w:b/>
                <w:bCs/>
                <w:noProof/>
                <w:color w:val="000000" w:themeColor="text1"/>
                <w:sz w:val="20"/>
                <w:szCs w:val="20"/>
              </w:rPr>
              <w:instrText xml:space="preserve"> SEQ Εικόνα \* ARABIC </w:instrText>
            </w:r>
            <w:r w:rsidRPr="0090689D">
              <w:rPr>
                <w:rFonts w:ascii="Arial" w:hAnsi="Arial" w:cs="Arial"/>
                <w:b/>
                <w:bCs/>
                <w:noProof/>
                <w:color w:val="000000" w:themeColor="text1"/>
                <w:sz w:val="20"/>
                <w:szCs w:val="20"/>
              </w:rPr>
              <w:fldChar w:fldCharType="separate"/>
            </w:r>
            <w:r w:rsidR="00913450">
              <w:rPr>
                <w:rFonts w:ascii="Arial" w:hAnsi="Arial" w:cs="Arial"/>
                <w:b/>
                <w:bCs/>
                <w:noProof/>
                <w:color w:val="000000" w:themeColor="text1"/>
                <w:sz w:val="20"/>
                <w:szCs w:val="20"/>
              </w:rPr>
              <w:t>7</w:t>
            </w:r>
            <w:r w:rsidRPr="0090689D">
              <w:rPr>
                <w:rFonts w:ascii="Arial" w:hAnsi="Arial" w:cs="Arial"/>
                <w:b/>
                <w:bCs/>
                <w:noProof/>
                <w:color w:val="000000" w:themeColor="text1"/>
                <w:sz w:val="20"/>
                <w:szCs w:val="20"/>
              </w:rPr>
              <w:fldChar w:fldCharType="end"/>
            </w:r>
            <w:r w:rsidRPr="0090689D">
              <w:rPr>
                <w:rFonts w:ascii="Arial" w:hAnsi="Arial" w:cs="Arial"/>
                <w:b/>
                <w:bCs/>
                <w:noProof/>
                <w:color w:val="000000" w:themeColor="text1"/>
                <w:sz w:val="20"/>
                <w:szCs w:val="20"/>
              </w:rPr>
              <w:t>.</w:t>
            </w:r>
            <w:r>
              <w:rPr>
                <w:rFonts w:ascii="Arial" w:hAnsi="Arial" w:cs="Arial"/>
                <w:noProof/>
                <w:color w:val="000000" w:themeColor="text1"/>
                <w:sz w:val="20"/>
                <w:szCs w:val="20"/>
              </w:rPr>
              <w:t xml:space="preserve"> Η</w:t>
            </w:r>
            <w:r w:rsidRPr="00011A84">
              <w:rPr>
                <w:rFonts w:ascii="Arial" w:hAnsi="Arial" w:cs="Arial"/>
                <w:noProof/>
                <w:color w:val="000000" w:themeColor="text1"/>
                <w:sz w:val="20"/>
                <w:szCs w:val="20"/>
                <w:lang w:val="en-US"/>
              </w:rPr>
              <w:t xml:space="preserve"> </w:t>
            </w:r>
            <w:r>
              <w:rPr>
                <w:rFonts w:ascii="Arial" w:hAnsi="Arial" w:cs="Arial"/>
                <w:noProof/>
                <w:color w:val="000000" w:themeColor="text1"/>
                <w:sz w:val="20"/>
                <w:szCs w:val="20"/>
              </w:rPr>
              <w:t>διαδήλωση</w:t>
            </w:r>
            <w:r w:rsidRPr="00011A84">
              <w:rPr>
                <w:rFonts w:ascii="Arial" w:hAnsi="Arial" w:cs="Arial"/>
                <w:noProof/>
                <w:color w:val="000000" w:themeColor="text1"/>
                <w:sz w:val="20"/>
                <w:szCs w:val="20"/>
                <w:lang w:val="en-US"/>
              </w:rPr>
              <w:t xml:space="preserve"> </w:t>
            </w:r>
            <w:r>
              <w:rPr>
                <w:rFonts w:ascii="Arial" w:hAnsi="Arial" w:cs="Arial"/>
                <w:noProof/>
                <w:color w:val="000000" w:themeColor="text1"/>
                <w:sz w:val="20"/>
                <w:szCs w:val="20"/>
              </w:rPr>
              <w:t>του</w:t>
            </w:r>
            <w:r w:rsidRPr="00011A84">
              <w:rPr>
                <w:rFonts w:ascii="Arial" w:hAnsi="Arial" w:cs="Arial"/>
                <w:noProof/>
                <w:color w:val="000000" w:themeColor="text1"/>
                <w:sz w:val="20"/>
                <w:szCs w:val="20"/>
                <w:lang w:val="en-US"/>
              </w:rPr>
              <w:t xml:space="preserve"> </w:t>
            </w:r>
            <w:r>
              <w:rPr>
                <w:rFonts w:ascii="Arial" w:hAnsi="Arial" w:cs="Arial"/>
                <w:noProof/>
                <w:color w:val="000000" w:themeColor="text1"/>
                <w:sz w:val="20"/>
                <w:szCs w:val="20"/>
                <w:lang w:val="en-US"/>
              </w:rPr>
              <w:t>Euromaid</w:t>
            </w:r>
            <w:r w:rsidR="004648FE">
              <w:rPr>
                <w:rFonts w:ascii="Arial" w:hAnsi="Arial" w:cs="Arial"/>
                <w:noProof/>
                <w:color w:val="000000" w:themeColor="text1"/>
                <w:sz w:val="20"/>
                <w:szCs w:val="20"/>
                <w:lang w:val="en-US"/>
              </w:rPr>
              <w:t>a</w:t>
            </w:r>
            <w:r>
              <w:rPr>
                <w:rFonts w:ascii="Arial" w:hAnsi="Arial" w:cs="Arial"/>
                <w:noProof/>
                <w:color w:val="000000" w:themeColor="text1"/>
                <w:sz w:val="20"/>
                <w:szCs w:val="20"/>
                <w:lang w:val="en-US"/>
              </w:rPr>
              <w:t>n</w:t>
            </w:r>
            <w:r w:rsidRPr="00011A84">
              <w:rPr>
                <w:rFonts w:ascii="Arial" w:hAnsi="Arial" w:cs="Arial"/>
                <w:noProof/>
                <w:color w:val="000000" w:themeColor="text1"/>
                <w:sz w:val="20"/>
                <w:szCs w:val="20"/>
                <w:lang w:val="en-US"/>
              </w:rPr>
              <w:t xml:space="preserve"> (2014)</w:t>
            </w:r>
            <w:r w:rsidR="00011A84" w:rsidRPr="00011A84">
              <w:rPr>
                <w:rFonts w:ascii="Arial" w:hAnsi="Arial" w:cs="Arial"/>
                <w:noProof/>
                <w:color w:val="000000" w:themeColor="text1"/>
                <w:sz w:val="20"/>
                <w:szCs w:val="20"/>
                <w:lang w:val="en-US"/>
              </w:rPr>
              <w:t xml:space="preserve"> </w:t>
            </w:r>
            <w:sdt>
              <w:sdtPr>
                <w:rPr>
                  <w:rFonts w:ascii="Arial" w:hAnsi="Arial" w:cs="Arial"/>
                  <w:noProof/>
                  <w:color w:val="000000" w:themeColor="text1"/>
                  <w:sz w:val="20"/>
                  <w:szCs w:val="20"/>
                </w:rPr>
                <w:id w:val="-1772386885"/>
                <w:citation/>
              </w:sdtPr>
              <w:sdtContent>
                <w:r w:rsidR="00011A84">
                  <w:rPr>
                    <w:rFonts w:ascii="Arial" w:hAnsi="Arial" w:cs="Arial"/>
                    <w:noProof/>
                    <w:color w:val="000000" w:themeColor="text1"/>
                    <w:sz w:val="20"/>
                    <w:szCs w:val="20"/>
                  </w:rPr>
                  <w:fldChar w:fldCharType="begin"/>
                </w:r>
                <w:r w:rsidR="00011A84">
                  <w:rPr>
                    <w:rFonts w:ascii="Arial" w:hAnsi="Arial" w:cs="Arial"/>
                    <w:noProof/>
                    <w:color w:val="000000" w:themeColor="text1"/>
                    <w:sz w:val="20"/>
                    <w:szCs w:val="20"/>
                    <w:lang w:val="en-US"/>
                  </w:rPr>
                  <w:instrText xml:space="preserve"> CITATION Atl21 \l 1033 </w:instrText>
                </w:r>
                <w:r w:rsidR="00011A84">
                  <w:rPr>
                    <w:rFonts w:ascii="Arial" w:hAnsi="Arial" w:cs="Arial"/>
                    <w:noProof/>
                    <w:color w:val="000000" w:themeColor="text1"/>
                    <w:sz w:val="20"/>
                    <w:szCs w:val="20"/>
                  </w:rPr>
                  <w:fldChar w:fldCharType="separate"/>
                </w:r>
                <w:r w:rsidR="00011A84" w:rsidRPr="00011A84">
                  <w:rPr>
                    <w:rFonts w:ascii="Arial" w:hAnsi="Arial" w:cs="Arial"/>
                    <w:noProof/>
                    <w:color w:val="000000" w:themeColor="text1"/>
                    <w:sz w:val="20"/>
                    <w:szCs w:val="20"/>
                    <w:lang w:val="en-US"/>
                  </w:rPr>
                  <w:t>(Atlantic Council 2021)</w:t>
                </w:r>
                <w:r w:rsidR="00011A84">
                  <w:rPr>
                    <w:rFonts w:ascii="Arial" w:hAnsi="Arial" w:cs="Arial"/>
                    <w:noProof/>
                    <w:color w:val="000000" w:themeColor="text1"/>
                    <w:sz w:val="20"/>
                    <w:szCs w:val="20"/>
                  </w:rPr>
                  <w:fldChar w:fldCharType="end"/>
                </w:r>
              </w:sdtContent>
            </w:sdt>
          </w:p>
        </w:tc>
        <w:tc>
          <w:tcPr>
            <w:tcW w:w="4299" w:type="dxa"/>
            <w:vAlign w:val="center"/>
          </w:tcPr>
          <w:p w14:paraId="4A414A27" w14:textId="46360B72" w:rsidR="0090689D" w:rsidRPr="001036E4" w:rsidRDefault="0090689D" w:rsidP="0090689D">
            <w:pPr>
              <w:rPr>
                <w:rFonts w:ascii="Arial" w:hAnsi="Arial" w:cs="Arial"/>
                <w:sz w:val="24"/>
                <w:szCs w:val="24"/>
                <w:u w:val="single"/>
                <w:lang w:eastAsia="el-GR"/>
              </w:rPr>
            </w:pPr>
            <w:r w:rsidRPr="0090689D">
              <w:rPr>
                <w:rFonts w:ascii="Arial" w:hAnsi="Arial" w:cs="Arial"/>
                <w:b/>
                <w:bCs/>
                <w:noProof/>
                <w:color w:val="000000" w:themeColor="text1"/>
                <w:sz w:val="20"/>
                <w:szCs w:val="20"/>
              </w:rPr>
              <w:t xml:space="preserve">Εικόνα </w:t>
            </w:r>
            <w:r w:rsidRPr="0090689D">
              <w:rPr>
                <w:rFonts w:ascii="Arial" w:hAnsi="Arial" w:cs="Arial"/>
                <w:b/>
                <w:bCs/>
                <w:noProof/>
                <w:color w:val="000000" w:themeColor="text1"/>
                <w:sz w:val="20"/>
                <w:szCs w:val="20"/>
              </w:rPr>
              <w:fldChar w:fldCharType="begin"/>
            </w:r>
            <w:r w:rsidRPr="0090689D">
              <w:rPr>
                <w:rFonts w:ascii="Arial" w:hAnsi="Arial" w:cs="Arial"/>
                <w:b/>
                <w:bCs/>
                <w:noProof/>
                <w:color w:val="000000" w:themeColor="text1"/>
                <w:sz w:val="20"/>
                <w:szCs w:val="20"/>
              </w:rPr>
              <w:instrText xml:space="preserve"> SEQ Εικόνα \* ARABIC </w:instrText>
            </w:r>
            <w:r w:rsidRPr="0090689D">
              <w:rPr>
                <w:rFonts w:ascii="Arial" w:hAnsi="Arial" w:cs="Arial"/>
                <w:b/>
                <w:bCs/>
                <w:noProof/>
                <w:color w:val="000000" w:themeColor="text1"/>
                <w:sz w:val="20"/>
                <w:szCs w:val="20"/>
              </w:rPr>
              <w:fldChar w:fldCharType="separate"/>
            </w:r>
            <w:r w:rsidR="00913450">
              <w:rPr>
                <w:rFonts w:ascii="Arial" w:hAnsi="Arial" w:cs="Arial"/>
                <w:b/>
                <w:bCs/>
                <w:noProof/>
                <w:color w:val="000000" w:themeColor="text1"/>
                <w:sz w:val="20"/>
                <w:szCs w:val="20"/>
              </w:rPr>
              <w:t>8</w:t>
            </w:r>
            <w:r w:rsidRPr="0090689D">
              <w:rPr>
                <w:rFonts w:ascii="Arial" w:hAnsi="Arial" w:cs="Arial"/>
                <w:b/>
                <w:bCs/>
                <w:noProof/>
                <w:color w:val="000000" w:themeColor="text1"/>
                <w:sz w:val="20"/>
                <w:szCs w:val="20"/>
              </w:rPr>
              <w:fldChar w:fldCharType="end"/>
            </w:r>
            <w:r w:rsidRPr="0090689D">
              <w:rPr>
                <w:rFonts w:ascii="Arial" w:hAnsi="Arial" w:cs="Arial"/>
                <w:b/>
                <w:bCs/>
                <w:noProof/>
                <w:color w:val="000000" w:themeColor="text1"/>
                <w:sz w:val="20"/>
                <w:szCs w:val="20"/>
              </w:rPr>
              <w:t>.</w:t>
            </w:r>
            <w:r>
              <w:rPr>
                <w:rFonts w:ascii="Arial" w:hAnsi="Arial" w:cs="Arial"/>
                <w:noProof/>
                <w:color w:val="000000" w:themeColor="text1"/>
                <w:sz w:val="20"/>
                <w:szCs w:val="20"/>
              </w:rPr>
              <w:t xml:space="preserve"> </w:t>
            </w:r>
            <w:r w:rsidR="001036E4">
              <w:rPr>
                <w:rFonts w:ascii="Arial" w:hAnsi="Arial" w:cs="Arial"/>
                <w:noProof/>
                <w:color w:val="000000" w:themeColor="text1"/>
                <w:sz w:val="20"/>
                <w:szCs w:val="20"/>
              </w:rPr>
              <w:t>Αρχική σ</w:t>
            </w:r>
            <w:r>
              <w:rPr>
                <w:rFonts w:ascii="Arial" w:hAnsi="Arial" w:cs="Arial"/>
                <w:noProof/>
                <w:color w:val="000000" w:themeColor="text1"/>
                <w:sz w:val="20"/>
                <w:szCs w:val="20"/>
              </w:rPr>
              <w:t>υγκέντρωση</w:t>
            </w:r>
            <w:r w:rsidR="001036E4">
              <w:rPr>
                <w:rFonts w:ascii="Arial" w:hAnsi="Arial" w:cs="Arial"/>
                <w:noProof/>
                <w:color w:val="000000" w:themeColor="text1"/>
                <w:sz w:val="20"/>
                <w:szCs w:val="20"/>
              </w:rPr>
              <w:t xml:space="preserve"> ρωσικών</w:t>
            </w:r>
            <w:r>
              <w:rPr>
                <w:rFonts w:ascii="Arial" w:hAnsi="Arial" w:cs="Arial"/>
                <w:noProof/>
                <w:color w:val="000000" w:themeColor="text1"/>
                <w:sz w:val="20"/>
                <w:szCs w:val="20"/>
              </w:rPr>
              <w:t xml:space="preserve"> </w:t>
            </w:r>
            <w:r w:rsidR="001036E4">
              <w:rPr>
                <w:rFonts w:ascii="Arial" w:hAnsi="Arial" w:cs="Arial"/>
                <w:noProof/>
                <w:color w:val="000000" w:themeColor="text1"/>
                <w:sz w:val="20"/>
                <w:szCs w:val="20"/>
              </w:rPr>
              <w:t xml:space="preserve">δυνάμεων </w:t>
            </w:r>
            <w:r>
              <w:rPr>
                <w:rFonts w:ascii="Arial" w:hAnsi="Arial" w:cs="Arial"/>
                <w:noProof/>
                <w:color w:val="000000" w:themeColor="text1"/>
                <w:sz w:val="20"/>
                <w:szCs w:val="20"/>
              </w:rPr>
              <w:t>(Ιαν 2022)</w:t>
            </w:r>
            <w:r w:rsidR="001036E4">
              <w:rPr>
                <w:rFonts w:ascii="Arial" w:hAnsi="Arial" w:cs="Arial"/>
                <w:noProof/>
                <w:color w:val="000000" w:themeColor="text1"/>
                <w:sz w:val="20"/>
                <w:szCs w:val="20"/>
              </w:rPr>
              <w:t xml:space="preserve"> </w:t>
            </w:r>
            <w:sdt>
              <w:sdtPr>
                <w:rPr>
                  <w:rFonts w:ascii="Arial" w:hAnsi="Arial" w:cs="Arial"/>
                  <w:noProof/>
                  <w:color w:val="000000" w:themeColor="text1"/>
                  <w:sz w:val="20"/>
                  <w:szCs w:val="20"/>
                </w:rPr>
                <w:id w:val="-1738923715"/>
                <w:citation/>
              </w:sdtPr>
              <w:sdtContent>
                <w:r w:rsidR="001036E4">
                  <w:rPr>
                    <w:rFonts w:ascii="Arial" w:hAnsi="Arial" w:cs="Arial"/>
                    <w:noProof/>
                    <w:color w:val="000000" w:themeColor="text1"/>
                    <w:sz w:val="20"/>
                    <w:szCs w:val="20"/>
                  </w:rPr>
                  <w:fldChar w:fldCharType="begin"/>
                </w:r>
                <w:r w:rsidR="001036E4" w:rsidRPr="001036E4">
                  <w:rPr>
                    <w:rFonts w:ascii="Arial" w:hAnsi="Arial" w:cs="Arial"/>
                    <w:noProof/>
                    <w:color w:val="000000" w:themeColor="text1"/>
                    <w:sz w:val="20"/>
                    <w:szCs w:val="20"/>
                  </w:rPr>
                  <w:instrText xml:space="preserve"> </w:instrText>
                </w:r>
                <w:r w:rsidR="001036E4">
                  <w:rPr>
                    <w:rFonts w:ascii="Arial" w:hAnsi="Arial" w:cs="Arial"/>
                    <w:noProof/>
                    <w:color w:val="000000" w:themeColor="text1"/>
                    <w:sz w:val="20"/>
                    <w:szCs w:val="20"/>
                    <w:lang w:val="en-US"/>
                  </w:rPr>
                  <w:instrText>CITATION</w:instrText>
                </w:r>
                <w:r w:rsidR="001036E4" w:rsidRPr="001036E4">
                  <w:rPr>
                    <w:rFonts w:ascii="Arial" w:hAnsi="Arial" w:cs="Arial"/>
                    <w:noProof/>
                    <w:color w:val="000000" w:themeColor="text1"/>
                    <w:sz w:val="20"/>
                    <w:szCs w:val="20"/>
                  </w:rPr>
                  <w:instrText xml:space="preserve"> </w:instrText>
                </w:r>
                <w:r w:rsidR="001036E4">
                  <w:rPr>
                    <w:rFonts w:ascii="Arial" w:hAnsi="Arial" w:cs="Arial"/>
                    <w:noProof/>
                    <w:color w:val="000000" w:themeColor="text1"/>
                    <w:sz w:val="20"/>
                    <w:szCs w:val="20"/>
                    <w:lang w:val="en-US"/>
                  </w:rPr>
                  <w:instrText>Pol</w:instrText>
                </w:r>
                <w:r w:rsidR="001036E4" w:rsidRPr="001036E4">
                  <w:rPr>
                    <w:rFonts w:ascii="Arial" w:hAnsi="Arial" w:cs="Arial"/>
                    <w:noProof/>
                    <w:color w:val="000000" w:themeColor="text1"/>
                    <w:sz w:val="20"/>
                    <w:szCs w:val="20"/>
                  </w:rPr>
                  <w:instrText>21 \</w:instrText>
                </w:r>
                <w:r w:rsidR="001036E4">
                  <w:rPr>
                    <w:rFonts w:ascii="Arial" w:hAnsi="Arial" w:cs="Arial"/>
                    <w:noProof/>
                    <w:color w:val="000000" w:themeColor="text1"/>
                    <w:sz w:val="20"/>
                    <w:szCs w:val="20"/>
                    <w:lang w:val="en-US"/>
                  </w:rPr>
                  <w:instrText>l</w:instrText>
                </w:r>
                <w:r w:rsidR="001036E4" w:rsidRPr="001036E4">
                  <w:rPr>
                    <w:rFonts w:ascii="Arial" w:hAnsi="Arial" w:cs="Arial"/>
                    <w:noProof/>
                    <w:color w:val="000000" w:themeColor="text1"/>
                    <w:sz w:val="20"/>
                    <w:szCs w:val="20"/>
                  </w:rPr>
                  <w:instrText xml:space="preserve"> 1033 </w:instrText>
                </w:r>
                <w:r w:rsidR="001036E4">
                  <w:rPr>
                    <w:rFonts w:ascii="Arial" w:hAnsi="Arial" w:cs="Arial"/>
                    <w:noProof/>
                    <w:color w:val="000000" w:themeColor="text1"/>
                    <w:sz w:val="20"/>
                    <w:szCs w:val="20"/>
                  </w:rPr>
                  <w:fldChar w:fldCharType="separate"/>
                </w:r>
                <w:r w:rsidR="001036E4" w:rsidRPr="001036E4">
                  <w:rPr>
                    <w:rFonts w:ascii="Arial" w:hAnsi="Arial" w:cs="Arial"/>
                    <w:noProof/>
                    <w:color w:val="000000" w:themeColor="text1"/>
                    <w:sz w:val="20"/>
                    <w:szCs w:val="20"/>
                  </w:rPr>
                  <w:t>(</w:t>
                </w:r>
                <w:r w:rsidR="001036E4" w:rsidRPr="001036E4">
                  <w:rPr>
                    <w:rFonts w:ascii="Arial" w:hAnsi="Arial" w:cs="Arial"/>
                    <w:noProof/>
                    <w:color w:val="000000" w:themeColor="text1"/>
                    <w:sz w:val="20"/>
                    <w:szCs w:val="20"/>
                    <w:lang w:val="en-US"/>
                  </w:rPr>
                  <w:t>Politico</w:t>
                </w:r>
                <w:r w:rsidR="001036E4" w:rsidRPr="001036E4">
                  <w:rPr>
                    <w:rFonts w:ascii="Arial" w:hAnsi="Arial" w:cs="Arial"/>
                    <w:noProof/>
                    <w:color w:val="000000" w:themeColor="text1"/>
                    <w:sz w:val="20"/>
                    <w:szCs w:val="20"/>
                  </w:rPr>
                  <w:t xml:space="preserve"> 2021)</w:t>
                </w:r>
                <w:r w:rsidR="001036E4">
                  <w:rPr>
                    <w:rFonts w:ascii="Arial" w:hAnsi="Arial" w:cs="Arial"/>
                    <w:noProof/>
                    <w:color w:val="000000" w:themeColor="text1"/>
                    <w:sz w:val="20"/>
                    <w:szCs w:val="20"/>
                  </w:rPr>
                  <w:fldChar w:fldCharType="end"/>
                </w:r>
              </w:sdtContent>
            </w:sdt>
          </w:p>
        </w:tc>
      </w:tr>
      <w:tr w:rsidR="006E7D0A" w14:paraId="3F94F55B" w14:textId="77777777" w:rsidTr="00695820">
        <w:tc>
          <w:tcPr>
            <w:tcW w:w="4628" w:type="dxa"/>
          </w:tcPr>
          <w:p w14:paraId="6CB33335" w14:textId="02F9614E" w:rsidR="0090689D" w:rsidRDefault="0090689D" w:rsidP="0090689D">
            <w:pPr>
              <w:jc w:val="center"/>
              <w:rPr>
                <w:rFonts w:ascii="Arial" w:hAnsi="Arial" w:cs="Arial"/>
                <w:sz w:val="24"/>
                <w:szCs w:val="24"/>
                <w:u w:val="single"/>
                <w:lang w:eastAsia="el-GR"/>
              </w:rPr>
            </w:pPr>
            <w:r>
              <w:rPr>
                <w:noProof/>
              </w:rPr>
              <w:lastRenderedPageBreak/>
              <w:drawing>
                <wp:inline distT="0" distB="0" distL="0" distR="0" wp14:anchorId="3416A95B" wp14:editId="1CF80659">
                  <wp:extent cx="2924810" cy="1455089"/>
                  <wp:effectExtent l="0" t="0" r="8890" b="0"/>
                  <wp:docPr id="88490251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02516" name=""/>
                          <pic:cNvPicPr/>
                        </pic:nvPicPr>
                        <pic:blipFill>
                          <a:blip r:embed="rId23"/>
                          <a:stretch>
                            <a:fillRect/>
                          </a:stretch>
                        </pic:blipFill>
                        <pic:spPr>
                          <a:xfrm>
                            <a:off x="0" y="0"/>
                            <a:ext cx="2994356" cy="1489688"/>
                          </a:xfrm>
                          <a:prstGeom prst="rect">
                            <a:avLst/>
                          </a:prstGeom>
                        </pic:spPr>
                      </pic:pic>
                    </a:graphicData>
                  </a:graphic>
                </wp:inline>
              </w:drawing>
            </w:r>
          </w:p>
        </w:tc>
        <w:tc>
          <w:tcPr>
            <w:tcW w:w="4299" w:type="dxa"/>
          </w:tcPr>
          <w:p w14:paraId="31C076A9" w14:textId="2BBF9509" w:rsidR="0090689D" w:rsidRDefault="0090689D" w:rsidP="0090689D">
            <w:pPr>
              <w:jc w:val="center"/>
              <w:rPr>
                <w:rFonts w:ascii="Arial" w:hAnsi="Arial" w:cs="Arial"/>
                <w:sz w:val="24"/>
                <w:szCs w:val="24"/>
                <w:u w:val="single"/>
                <w:lang w:eastAsia="el-GR"/>
              </w:rPr>
            </w:pPr>
            <w:r>
              <w:rPr>
                <w:noProof/>
              </w:rPr>
              <w:drawing>
                <wp:inline distT="0" distB="0" distL="0" distR="0" wp14:anchorId="6FC542B9" wp14:editId="01FA5DF0">
                  <wp:extent cx="2650011" cy="1470992"/>
                  <wp:effectExtent l="0" t="0" r="0" b="0"/>
                  <wp:docPr id="308877275" name="Εικόνα 308877275" descr="Devastation of Mariupol laid bare in before and after invasion photos |  Metro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vastation of Mariupol laid bare in before and after invasion photos |  Metro News"/>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3041"/>
                          <a:stretch/>
                        </pic:blipFill>
                        <pic:spPr bwMode="auto">
                          <a:xfrm>
                            <a:off x="0" y="0"/>
                            <a:ext cx="2750982" cy="152704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E7D0A" w14:paraId="5445D890" w14:textId="77777777" w:rsidTr="00695820">
        <w:tc>
          <w:tcPr>
            <w:tcW w:w="4628" w:type="dxa"/>
          </w:tcPr>
          <w:p w14:paraId="5095743B" w14:textId="161FFD7D" w:rsidR="0090689D" w:rsidRPr="001036E4" w:rsidRDefault="0090689D" w:rsidP="0090689D">
            <w:pPr>
              <w:rPr>
                <w:rFonts w:ascii="Arial" w:hAnsi="Arial" w:cs="Arial"/>
                <w:sz w:val="24"/>
                <w:szCs w:val="24"/>
                <w:u w:val="single"/>
                <w:lang w:eastAsia="el-GR"/>
              </w:rPr>
            </w:pPr>
            <w:r w:rsidRPr="0090689D">
              <w:rPr>
                <w:rFonts w:ascii="Arial" w:hAnsi="Arial" w:cs="Arial"/>
                <w:b/>
                <w:bCs/>
                <w:noProof/>
                <w:color w:val="000000" w:themeColor="text1"/>
                <w:sz w:val="20"/>
                <w:szCs w:val="20"/>
              </w:rPr>
              <w:t xml:space="preserve">Εικόνα </w:t>
            </w:r>
            <w:r w:rsidRPr="0090689D">
              <w:rPr>
                <w:rFonts w:ascii="Arial" w:hAnsi="Arial" w:cs="Arial"/>
                <w:b/>
                <w:bCs/>
                <w:noProof/>
                <w:color w:val="000000" w:themeColor="text1"/>
                <w:sz w:val="20"/>
                <w:szCs w:val="20"/>
              </w:rPr>
              <w:fldChar w:fldCharType="begin"/>
            </w:r>
            <w:r w:rsidRPr="0090689D">
              <w:rPr>
                <w:rFonts w:ascii="Arial" w:hAnsi="Arial" w:cs="Arial"/>
                <w:b/>
                <w:bCs/>
                <w:noProof/>
                <w:color w:val="000000" w:themeColor="text1"/>
                <w:sz w:val="20"/>
                <w:szCs w:val="20"/>
              </w:rPr>
              <w:instrText xml:space="preserve"> SEQ Εικόνα \* ARABIC </w:instrText>
            </w:r>
            <w:r w:rsidRPr="0090689D">
              <w:rPr>
                <w:rFonts w:ascii="Arial" w:hAnsi="Arial" w:cs="Arial"/>
                <w:b/>
                <w:bCs/>
                <w:noProof/>
                <w:color w:val="000000" w:themeColor="text1"/>
                <w:sz w:val="20"/>
                <w:szCs w:val="20"/>
              </w:rPr>
              <w:fldChar w:fldCharType="separate"/>
            </w:r>
            <w:r w:rsidR="00913450">
              <w:rPr>
                <w:rFonts w:ascii="Arial" w:hAnsi="Arial" w:cs="Arial"/>
                <w:b/>
                <w:bCs/>
                <w:noProof/>
                <w:color w:val="000000" w:themeColor="text1"/>
                <w:sz w:val="20"/>
                <w:szCs w:val="20"/>
              </w:rPr>
              <w:t>9</w:t>
            </w:r>
            <w:r w:rsidRPr="0090689D">
              <w:rPr>
                <w:rFonts w:ascii="Arial" w:hAnsi="Arial" w:cs="Arial"/>
                <w:b/>
                <w:bCs/>
                <w:noProof/>
                <w:color w:val="000000" w:themeColor="text1"/>
                <w:sz w:val="20"/>
                <w:szCs w:val="20"/>
              </w:rPr>
              <w:fldChar w:fldCharType="end"/>
            </w:r>
            <w:r w:rsidRPr="0090689D">
              <w:rPr>
                <w:rFonts w:ascii="Arial" w:hAnsi="Arial" w:cs="Arial"/>
                <w:b/>
                <w:bCs/>
                <w:noProof/>
                <w:color w:val="000000" w:themeColor="text1"/>
                <w:sz w:val="20"/>
                <w:szCs w:val="20"/>
              </w:rPr>
              <w:t>.</w:t>
            </w:r>
            <w:r>
              <w:rPr>
                <w:rFonts w:ascii="Arial" w:hAnsi="Arial" w:cs="Arial"/>
                <w:noProof/>
                <w:color w:val="000000" w:themeColor="text1"/>
                <w:sz w:val="20"/>
                <w:szCs w:val="20"/>
              </w:rPr>
              <w:t xml:space="preserve"> Εδαφικά κέρδη Ρωσίας έως τον Δεκ</w:t>
            </w:r>
            <w:r w:rsidR="00185462">
              <w:rPr>
                <w:rFonts w:ascii="Arial" w:hAnsi="Arial" w:cs="Arial"/>
                <w:noProof/>
                <w:color w:val="000000" w:themeColor="text1"/>
                <w:sz w:val="20"/>
                <w:szCs w:val="20"/>
              </w:rPr>
              <w:t>έμβριο του</w:t>
            </w:r>
            <w:r>
              <w:rPr>
                <w:rFonts w:ascii="Arial" w:hAnsi="Arial" w:cs="Arial"/>
                <w:noProof/>
                <w:color w:val="000000" w:themeColor="text1"/>
                <w:sz w:val="20"/>
                <w:szCs w:val="20"/>
              </w:rPr>
              <w:t xml:space="preserve"> </w:t>
            </w:r>
            <w:r w:rsidR="00185462">
              <w:rPr>
                <w:rFonts w:ascii="Arial" w:hAnsi="Arial" w:cs="Arial"/>
                <w:noProof/>
                <w:color w:val="000000" w:themeColor="text1"/>
                <w:sz w:val="20"/>
                <w:szCs w:val="20"/>
              </w:rPr>
              <w:t>20</w:t>
            </w:r>
            <w:r>
              <w:rPr>
                <w:rFonts w:ascii="Arial" w:hAnsi="Arial" w:cs="Arial"/>
                <w:noProof/>
                <w:color w:val="000000" w:themeColor="text1"/>
                <w:sz w:val="20"/>
                <w:szCs w:val="20"/>
              </w:rPr>
              <w:t>23</w:t>
            </w:r>
            <w:r w:rsidR="001036E4" w:rsidRPr="001036E4">
              <w:rPr>
                <w:rFonts w:ascii="Arial" w:hAnsi="Arial" w:cs="Arial"/>
                <w:noProof/>
                <w:color w:val="000000" w:themeColor="text1"/>
                <w:sz w:val="20"/>
                <w:szCs w:val="20"/>
              </w:rPr>
              <w:t xml:space="preserve"> </w:t>
            </w:r>
            <w:sdt>
              <w:sdtPr>
                <w:rPr>
                  <w:rFonts w:ascii="Arial" w:hAnsi="Arial" w:cs="Arial"/>
                  <w:noProof/>
                  <w:color w:val="000000" w:themeColor="text1"/>
                  <w:sz w:val="20"/>
                  <w:szCs w:val="20"/>
                  <w:lang w:val="en-US"/>
                </w:rPr>
                <w:id w:val="1673299396"/>
                <w:citation/>
              </w:sdtPr>
              <w:sdtContent>
                <w:r w:rsidR="001036E4">
                  <w:rPr>
                    <w:rFonts w:ascii="Arial" w:hAnsi="Arial" w:cs="Arial"/>
                    <w:noProof/>
                    <w:color w:val="000000" w:themeColor="text1"/>
                    <w:sz w:val="20"/>
                    <w:szCs w:val="20"/>
                    <w:lang w:val="en-US"/>
                  </w:rPr>
                  <w:fldChar w:fldCharType="begin"/>
                </w:r>
                <w:r w:rsidR="001036E4" w:rsidRPr="001036E4">
                  <w:rPr>
                    <w:rFonts w:ascii="Arial" w:hAnsi="Arial" w:cs="Arial"/>
                    <w:noProof/>
                    <w:color w:val="000000" w:themeColor="text1"/>
                    <w:sz w:val="20"/>
                    <w:szCs w:val="20"/>
                  </w:rPr>
                  <w:instrText xml:space="preserve"> </w:instrText>
                </w:r>
                <w:r w:rsidR="001036E4">
                  <w:rPr>
                    <w:rFonts w:ascii="Arial" w:hAnsi="Arial" w:cs="Arial"/>
                    <w:noProof/>
                    <w:color w:val="000000" w:themeColor="text1"/>
                    <w:sz w:val="20"/>
                    <w:szCs w:val="20"/>
                    <w:lang w:val="en-US"/>
                  </w:rPr>
                  <w:instrText>CITATION</w:instrText>
                </w:r>
                <w:r w:rsidR="001036E4" w:rsidRPr="001036E4">
                  <w:rPr>
                    <w:rFonts w:ascii="Arial" w:hAnsi="Arial" w:cs="Arial"/>
                    <w:noProof/>
                    <w:color w:val="000000" w:themeColor="text1"/>
                    <w:sz w:val="20"/>
                    <w:szCs w:val="20"/>
                  </w:rPr>
                  <w:instrText xml:space="preserve"> </w:instrText>
                </w:r>
                <w:r w:rsidR="001036E4">
                  <w:rPr>
                    <w:rFonts w:ascii="Arial" w:hAnsi="Arial" w:cs="Arial"/>
                    <w:noProof/>
                    <w:color w:val="000000" w:themeColor="text1"/>
                    <w:sz w:val="20"/>
                    <w:szCs w:val="20"/>
                    <w:lang w:val="en-US"/>
                  </w:rPr>
                  <w:instrText>Rus</w:instrText>
                </w:r>
                <w:r w:rsidR="001036E4" w:rsidRPr="001036E4">
                  <w:rPr>
                    <w:rFonts w:ascii="Arial" w:hAnsi="Arial" w:cs="Arial"/>
                    <w:noProof/>
                    <w:color w:val="000000" w:themeColor="text1"/>
                    <w:sz w:val="20"/>
                    <w:szCs w:val="20"/>
                  </w:rPr>
                  <w:instrText>23 \</w:instrText>
                </w:r>
                <w:r w:rsidR="001036E4">
                  <w:rPr>
                    <w:rFonts w:ascii="Arial" w:hAnsi="Arial" w:cs="Arial"/>
                    <w:noProof/>
                    <w:color w:val="000000" w:themeColor="text1"/>
                    <w:sz w:val="20"/>
                    <w:szCs w:val="20"/>
                    <w:lang w:val="en-US"/>
                  </w:rPr>
                  <w:instrText>l</w:instrText>
                </w:r>
                <w:r w:rsidR="001036E4" w:rsidRPr="001036E4">
                  <w:rPr>
                    <w:rFonts w:ascii="Arial" w:hAnsi="Arial" w:cs="Arial"/>
                    <w:noProof/>
                    <w:color w:val="000000" w:themeColor="text1"/>
                    <w:sz w:val="20"/>
                    <w:szCs w:val="20"/>
                  </w:rPr>
                  <w:instrText xml:space="preserve"> 1033 </w:instrText>
                </w:r>
                <w:r w:rsidR="001036E4">
                  <w:rPr>
                    <w:rFonts w:ascii="Arial" w:hAnsi="Arial" w:cs="Arial"/>
                    <w:noProof/>
                    <w:color w:val="000000" w:themeColor="text1"/>
                    <w:sz w:val="20"/>
                    <w:szCs w:val="20"/>
                    <w:lang w:val="en-US"/>
                  </w:rPr>
                  <w:fldChar w:fldCharType="separate"/>
                </w:r>
                <w:r w:rsidR="001036E4" w:rsidRPr="001036E4">
                  <w:rPr>
                    <w:rFonts w:ascii="Arial" w:hAnsi="Arial" w:cs="Arial"/>
                    <w:noProof/>
                    <w:color w:val="000000" w:themeColor="text1"/>
                    <w:sz w:val="20"/>
                    <w:szCs w:val="20"/>
                  </w:rPr>
                  <w:t>(</w:t>
                </w:r>
                <w:r w:rsidR="001036E4" w:rsidRPr="001036E4">
                  <w:rPr>
                    <w:rFonts w:ascii="Arial" w:hAnsi="Arial" w:cs="Arial"/>
                    <w:noProof/>
                    <w:color w:val="000000" w:themeColor="text1"/>
                    <w:sz w:val="20"/>
                    <w:szCs w:val="20"/>
                    <w:lang w:val="en-US"/>
                  </w:rPr>
                  <w:t>Russia</w:t>
                </w:r>
                <w:r w:rsidR="001036E4" w:rsidRPr="001036E4">
                  <w:rPr>
                    <w:rFonts w:ascii="Arial" w:hAnsi="Arial" w:cs="Arial"/>
                    <w:noProof/>
                    <w:color w:val="000000" w:themeColor="text1"/>
                    <w:sz w:val="20"/>
                    <w:szCs w:val="20"/>
                  </w:rPr>
                  <w:t xml:space="preserve"> </w:t>
                </w:r>
                <w:r w:rsidR="001036E4" w:rsidRPr="001036E4">
                  <w:rPr>
                    <w:rFonts w:ascii="Arial" w:hAnsi="Arial" w:cs="Arial"/>
                    <w:noProof/>
                    <w:color w:val="000000" w:themeColor="text1"/>
                    <w:sz w:val="20"/>
                    <w:szCs w:val="20"/>
                    <w:lang w:val="en-US"/>
                  </w:rPr>
                  <w:t>Matters</w:t>
                </w:r>
                <w:r w:rsidR="001036E4" w:rsidRPr="001036E4">
                  <w:rPr>
                    <w:rFonts w:ascii="Arial" w:hAnsi="Arial" w:cs="Arial"/>
                    <w:noProof/>
                    <w:color w:val="000000" w:themeColor="text1"/>
                    <w:sz w:val="20"/>
                    <w:szCs w:val="20"/>
                  </w:rPr>
                  <w:t xml:space="preserve"> 2023)</w:t>
                </w:r>
                <w:r w:rsidR="001036E4">
                  <w:rPr>
                    <w:rFonts w:ascii="Arial" w:hAnsi="Arial" w:cs="Arial"/>
                    <w:noProof/>
                    <w:color w:val="000000" w:themeColor="text1"/>
                    <w:sz w:val="20"/>
                    <w:szCs w:val="20"/>
                    <w:lang w:val="en-US"/>
                  </w:rPr>
                  <w:fldChar w:fldCharType="end"/>
                </w:r>
              </w:sdtContent>
            </w:sdt>
          </w:p>
        </w:tc>
        <w:tc>
          <w:tcPr>
            <w:tcW w:w="4299" w:type="dxa"/>
          </w:tcPr>
          <w:p w14:paraId="1098E2EA" w14:textId="13F432D1" w:rsidR="0090689D" w:rsidRPr="00911227" w:rsidRDefault="0090689D" w:rsidP="0090689D">
            <w:pPr>
              <w:rPr>
                <w:rFonts w:ascii="Arial" w:hAnsi="Arial" w:cs="Arial"/>
                <w:sz w:val="24"/>
                <w:szCs w:val="24"/>
                <w:u w:val="single"/>
                <w:lang w:eastAsia="el-GR"/>
              </w:rPr>
            </w:pPr>
            <w:r w:rsidRPr="0090689D">
              <w:rPr>
                <w:rFonts w:ascii="Arial" w:hAnsi="Arial" w:cs="Arial"/>
                <w:b/>
                <w:bCs/>
                <w:noProof/>
                <w:color w:val="000000" w:themeColor="text1"/>
                <w:sz w:val="20"/>
                <w:szCs w:val="20"/>
              </w:rPr>
              <w:t xml:space="preserve">Εικόνα </w:t>
            </w:r>
            <w:r w:rsidRPr="0090689D">
              <w:rPr>
                <w:rFonts w:ascii="Arial" w:hAnsi="Arial" w:cs="Arial"/>
                <w:b/>
                <w:bCs/>
                <w:noProof/>
                <w:color w:val="000000" w:themeColor="text1"/>
                <w:sz w:val="20"/>
                <w:szCs w:val="20"/>
              </w:rPr>
              <w:fldChar w:fldCharType="begin"/>
            </w:r>
            <w:r w:rsidRPr="0090689D">
              <w:rPr>
                <w:rFonts w:ascii="Arial" w:hAnsi="Arial" w:cs="Arial"/>
                <w:b/>
                <w:bCs/>
                <w:noProof/>
                <w:color w:val="000000" w:themeColor="text1"/>
                <w:sz w:val="20"/>
                <w:szCs w:val="20"/>
              </w:rPr>
              <w:instrText xml:space="preserve"> SEQ Εικόνα \* ARABIC </w:instrText>
            </w:r>
            <w:r w:rsidRPr="0090689D">
              <w:rPr>
                <w:rFonts w:ascii="Arial" w:hAnsi="Arial" w:cs="Arial"/>
                <w:b/>
                <w:bCs/>
                <w:noProof/>
                <w:color w:val="000000" w:themeColor="text1"/>
                <w:sz w:val="20"/>
                <w:szCs w:val="20"/>
              </w:rPr>
              <w:fldChar w:fldCharType="separate"/>
            </w:r>
            <w:r w:rsidR="00913450">
              <w:rPr>
                <w:rFonts w:ascii="Arial" w:hAnsi="Arial" w:cs="Arial"/>
                <w:b/>
                <w:bCs/>
                <w:noProof/>
                <w:color w:val="000000" w:themeColor="text1"/>
                <w:sz w:val="20"/>
                <w:szCs w:val="20"/>
              </w:rPr>
              <w:t>10</w:t>
            </w:r>
            <w:r w:rsidRPr="0090689D">
              <w:rPr>
                <w:rFonts w:ascii="Arial" w:hAnsi="Arial" w:cs="Arial"/>
                <w:b/>
                <w:bCs/>
                <w:noProof/>
                <w:color w:val="000000" w:themeColor="text1"/>
                <w:sz w:val="20"/>
                <w:szCs w:val="20"/>
              </w:rPr>
              <w:fldChar w:fldCharType="end"/>
            </w:r>
            <w:r w:rsidRPr="0090689D">
              <w:rPr>
                <w:rFonts w:ascii="Arial" w:hAnsi="Arial" w:cs="Arial"/>
                <w:b/>
                <w:bCs/>
                <w:noProof/>
                <w:color w:val="000000" w:themeColor="text1"/>
                <w:sz w:val="20"/>
                <w:szCs w:val="20"/>
              </w:rPr>
              <w:t>.</w:t>
            </w:r>
            <w:r>
              <w:rPr>
                <w:rFonts w:ascii="Arial" w:hAnsi="Arial" w:cs="Arial"/>
                <w:noProof/>
                <w:color w:val="000000" w:themeColor="text1"/>
                <w:sz w:val="20"/>
                <w:szCs w:val="20"/>
              </w:rPr>
              <w:t xml:space="preserve"> </w:t>
            </w:r>
            <w:r w:rsidR="00911227">
              <w:rPr>
                <w:rFonts w:ascii="Arial" w:hAnsi="Arial" w:cs="Arial"/>
                <w:noProof/>
                <w:color w:val="000000" w:themeColor="text1"/>
                <w:sz w:val="20"/>
                <w:szCs w:val="20"/>
              </w:rPr>
              <w:t>Κ</w:t>
            </w:r>
            <w:r>
              <w:rPr>
                <w:rFonts w:ascii="Arial" w:hAnsi="Arial" w:cs="Arial"/>
                <w:noProof/>
                <w:color w:val="000000" w:themeColor="text1"/>
                <w:sz w:val="20"/>
                <w:szCs w:val="20"/>
              </w:rPr>
              <w:t>αταστροφή της Μαριούπολης</w:t>
            </w:r>
            <w:r w:rsidR="00185462">
              <w:rPr>
                <w:rFonts w:ascii="Arial" w:hAnsi="Arial" w:cs="Arial"/>
                <w:noProof/>
                <w:color w:val="000000" w:themeColor="text1"/>
                <w:sz w:val="20"/>
                <w:szCs w:val="20"/>
              </w:rPr>
              <w:t xml:space="preserve"> (Μάιο</w:t>
            </w:r>
            <w:r w:rsidR="00911227">
              <w:rPr>
                <w:rFonts w:ascii="Arial" w:hAnsi="Arial" w:cs="Arial"/>
                <w:noProof/>
                <w:color w:val="000000" w:themeColor="text1"/>
                <w:sz w:val="20"/>
                <w:szCs w:val="20"/>
              </w:rPr>
              <w:t>ς</w:t>
            </w:r>
            <w:r w:rsidR="00185462">
              <w:rPr>
                <w:rFonts w:ascii="Arial" w:hAnsi="Arial" w:cs="Arial"/>
                <w:noProof/>
                <w:color w:val="000000" w:themeColor="text1"/>
                <w:sz w:val="20"/>
                <w:szCs w:val="20"/>
              </w:rPr>
              <w:t xml:space="preserve"> 2022)</w:t>
            </w:r>
            <w:r w:rsidR="00911227" w:rsidRPr="00911227">
              <w:rPr>
                <w:rFonts w:ascii="Arial" w:hAnsi="Arial" w:cs="Arial"/>
                <w:noProof/>
                <w:color w:val="000000" w:themeColor="text1"/>
                <w:sz w:val="20"/>
                <w:szCs w:val="20"/>
              </w:rPr>
              <w:t xml:space="preserve"> </w:t>
            </w:r>
            <w:sdt>
              <w:sdtPr>
                <w:rPr>
                  <w:rFonts w:ascii="Arial" w:hAnsi="Arial" w:cs="Arial"/>
                  <w:noProof/>
                  <w:color w:val="000000" w:themeColor="text1"/>
                  <w:sz w:val="20"/>
                  <w:szCs w:val="20"/>
                  <w:lang w:val="en-US"/>
                </w:rPr>
                <w:id w:val="622887838"/>
                <w:citation/>
              </w:sdtPr>
              <w:sdtContent>
                <w:r w:rsidR="00911227">
                  <w:rPr>
                    <w:rFonts w:ascii="Arial" w:hAnsi="Arial" w:cs="Arial"/>
                    <w:noProof/>
                    <w:color w:val="000000" w:themeColor="text1"/>
                    <w:sz w:val="20"/>
                    <w:szCs w:val="20"/>
                    <w:lang w:val="en-US"/>
                  </w:rPr>
                  <w:fldChar w:fldCharType="begin"/>
                </w:r>
                <w:r w:rsidR="00911227" w:rsidRPr="00911227">
                  <w:rPr>
                    <w:rFonts w:ascii="Arial" w:hAnsi="Arial" w:cs="Arial"/>
                    <w:noProof/>
                    <w:color w:val="000000" w:themeColor="text1"/>
                    <w:sz w:val="20"/>
                    <w:szCs w:val="20"/>
                  </w:rPr>
                  <w:instrText xml:space="preserve"> </w:instrText>
                </w:r>
                <w:r w:rsidR="00911227">
                  <w:rPr>
                    <w:rFonts w:ascii="Arial" w:hAnsi="Arial" w:cs="Arial"/>
                    <w:noProof/>
                    <w:color w:val="000000" w:themeColor="text1"/>
                    <w:sz w:val="20"/>
                    <w:szCs w:val="20"/>
                    <w:lang w:val="en-US"/>
                  </w:rPr>
                  <w:instrText>CITATION</w:instrText>
                </w:r>
                <w:r w:rsidR="00911227" w:rsidRPr="00911227">
                  <w:rPr>
                    <w:rFonts w:ascii="Arial" w:hAnsi="Arial" w:cs="Arial"/>
                    <w:noProof/>
                    <w:color w:val="000000" w:themeColor="text1"/>
                    <w:sz w:val="20"/>
                    <w:szCs w:val="20"/>
                  </w:rPr>
                  <w:instrText xml:space="preserve"> </w:instrText>
                </w:r>
                <w:r w:rsidR="00911227">
                  <w:rPr>
                    <w:rFonts w:ascii="Arial" w:hAnsi="Arial" w:cs="Arial"/>
                    <w:noProof/>
                    <w:color w:val="000000" w:themeColor="text1"/>
                    <w:sz w:val="20"/>
                    <w:szCs w:val="20"/>
                    <w:lang w:val="en-US"/>
                  </w:rPr>
                  <w:instrText>Hoc</w:instrText>
                </w:r>
                <w:r w:rsidR="00911227" w:rsidRPr="00911227">
                  <w:rPr>
                    <w:rFonts w:ascii="Arial" w:hAnsi="Arial" w:cs="Arial"/>
                    <w:noProof/>
                    <w:color w:val="000000" w:themeColor="text1"/>
                    <w:sz w:val="20"/>
                    <w:szCs w:val="20"/>
                  </w:rPr>
                  <w:instrText>22 \</w:instrText>
                </w:r>
                <w:r w:rsidR="00911227">
                  <w:rPr>
                    <w:rFonts w:ascii="Arial" w:hAnsi="Arial" w:cs="Arial"/>
                    <w:noProof/>
                    <w:color w:val="000000" w:themeColor="text1"/>
                    <w:sz w:val="20"/>
                    <w:szCs w:val="20"/>
                    <w:lang w:val="en-US"/>
                  </w:rPr>
                  <w:instrText>l</w:instrText>
                </w:r>
                <w:r w:rsidR="00911227" w:rsidRPr="00911227">
                  <w:rPr>
                    <w:rFonts w:ascii="Arial" w:hAnsi="Arial" w:cs="Arial"/>
                    <w:noProof/>
                    <w:color w:val="000000" w:themeColor="text1"/>
                    <w:sz w:val="20"/>
                    <w:szCs w:val="20"/>
                  </w:rPr>
                  <w:instrText xml:space="preserve"> 1033 </w:instrText>
                </w:r>
                <w:r w:rsidR="00911227">
                  <w:rPr>
                    <w:rFonts w:ascii="Arial" w:hAnsi="Arial" w:cs="Arial"/>
                    <w:noProof/>
                    <w:color w:val="000000" w:themeColor="text1"/>
                    <w:sz w:val="20"/>
                    <w:szCs w:val="20"/>
                    <w:lang w:val="en-US"/>
                  </w:rPr>
                  <w:fldChar w:fldCharType="separate"/>
                </w:r>
                <w:r w:rsidR="00911227" w:rsidRPr="00911227">
                  <w:rPr>
                    <w:rFonts w:ascii="Arial" w:hAnsi="Arial" w:cs="Arial"/>
                    <w:noProof/>
                    <w:color w:val="000000" w:themeColor="text1"/>
                    <w:sz w:val="20"/>
                    <w:szCs w:val="20"/>
                  </w:rPr>
                  <w:t>(</w:t>
                </w:r>
                <w:r w:rsidR="00911227" w:rsidRPr="00911227">
                  <w:rPr>
                    <w:rFonts w:ascii="Arial" w:hAnsi="Arial" w:cs="Arial"/>
                    <w:noProof/>
                    <w:color w:val="000000" w:themeColor="text1"/>
                    <w:sz w:val="20"/>
                    <w:szCs w:val="20"/>
                    <w:lang w:val="en-US"/>
                  </w:rPr>
                  <w:t>Hockaday</w:t>
                </w:r>
                <w:r w:rsidR="00911227" w:rsidRPr="00911227">
                  <w:rPr>
                    <w:rFonts w:ascii="Arial" w:hAnsi="Arial" w:cs="Arial"/>
                    <w:noProof/>
                    <w:color w:val="000000" w:themeColor="text1"/>
                    <w:sz w:val="20"/>
                    <w:szCs w:val="20"/>
                  </w:rPr>
                  <w:t xml:space="preserve"> 2022)</w:t>
                </w:r>
                <w:r w:rsidR="00911227">
                  <w:rPr>
                    <w:rFonts w:ascii="Arial" w:hAnsi="Arial" w:cs="Arial"/>
                    <w:noProof/>
                    <w:color w:val="000000" w:themeColor="text1"/>
                    <w:sz w:val="20"/>
                    <w:szCs w:val="20"/>
                    <w:lang w:val="en-US"/>
                  </w:rPr>
                  <w:fldChar w:fldCharType="end"/>
                </w:r>
              </w:sdtContent>
            </w:sdt>
          </w:p>
        </w:tc>
      </w:tr>
      <w:tr w:rsidR="006E7D0A" w14:paraId="61BC6EE5" w14:textId="77777777" w:rsidTr="00695820">
        <w:tc>
          <w:tcPr>
            <w:tcW w:w="4628" w:type="dxa"/>
          </w:tcPr>
          <w:p w14:paraId="794CC975" w14:textId="7AA611FA" w:rsidR="0090689D" w:rsidRDefault="0090689D" w:rsidP="0090689D">
            <w:pPr>
              <w:jc w:val="center"/>
              <w:rPr>
                <w:rFonts w:ascii="Arial" w:hAnsi="Arial" w:cs="Arial"/>
                <w:sz w:val="24"/>
                <w:szCs w:val="24"/>
                <w:u w:val="single"/>
                <w:lang w:eastAsia="el-GR"/>
              </w:rPr>
            </w:pPr>
            <w:r>
              <w:rPr>
                <w:noProof/>
              </w:rPr>
              <w:drawing>
                <wp:inline distT="0" distB="0" distL="0" distR="0" wp14:anchorId="500C91E4" wp14:editId="6B1EEC3C">
                  <wp:extent cx="2928212" cy="1478943"/>
                  <wp:effectExtent l="0" t="0" r="5715" b="6985"/>
                  <wp:docPr id="166205416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54169" name=""/>
                          <pic:cNvPicPr/>
                        </pic:nvPicPr>
                        <pic:blipFill rotWithShape="1">
                          <a:blip r:embed="rId25"/>
                          <a:srcRect b="6987"/>
                          <a:stretch/>
                        </pic:blipFill>
                        <pic:spPr bwMode="auto">
                          <a:xfrm>
                            <a:off x="0" y="0"/>
                            <a:ext cx="2979138" cy="1504664"/>
                          </a:xfrm>
                          <a:prstGeom prst="rect">
                            <a:avLst/>
                          </a:prstGeom>
                          <a:ln>
                            <a:noFill/>
                          </a:ln>
                          <a:extLst>
                            <a:ext uri="{53640926-AAD7-44D8-BBD7-CCE9431645EC}">
                              <a14:shadowObscured xmlns:a14="http://schemas.microsoft.com/office/drawing/2010/main"/>
                            </a:ext>
                          </a:extLst>
                        </pic:spPr>
                      </pic:pic>
                    </a:graphicData>
                  </a:graphic>
                </wp:inline>
              </w:drawing>
            </w:r>
          </w:p>
        </w:tc>
        <w:tc>
          <w:tcPr>
            <w:tcW w:w="4299" w:type="dxa"/>
          </w:tcPr>
          <w:p w14:paraId="11D98B29" w14:textId="0EA44F71" w:rsidR="0090689D" w:rsidRDefault="0090689D" w:rsidP="0090689D">
            <w:pPr>
              <w:ind w:left="-121"/>
              <w:rPr>
                <w:rFonts w:ascii="Arial" w:hAnsi="Arial" w:cs="Arial"/>
                <w:sz w:val="24"/>
                <w:szCs w:val="24"/>
                <w:u w:val="single"/>
                <w:lang w:eastAsia="el-GR"/>
              </w:rPr>
            </w:pPr>
            <w:r>
              <w:rPr>
                <w:noProof/>
              </w:rPr>
              <w:drawing>
                <wp:inline distT="0" distB="0" distL="0" distR="0" wp14:anchorId="50886243" wp14:editId="13AF0C9C">
                  <wp:extent cx="2691015" cy="1502797"/>
                  <wp:effectExtent l="0" t="0" r="0" b="2540"/>
                  <wp:docPr id="213692326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3260" name=""/>
                          <pic:cNvPicPr/>
                        </pic:nvPicPr>
                        <pic:blipFill rotWithShape="1">
                          <a:blip r:embed="rId26"/>
                          <a:srcRect t="12503" b="5165"/>
                          <a:stretch/>
                        </pic:blipFill>
                        <pic:spPr bwMode="auto">
                          <a:xfrm>
                            <a:off x="0" y="0"/>
                            <a:ext cx="2749113" cy="1535242"/>
                          </a:xfrm>
                          <a:prstGeom prst="rect">
                            <a:avLst/>
                          </a:prstGeom>
                          <a:ln>
                            <a:noFill/>
                          </a:ln>
                          <a:extLst>
                            <a:ext uri="{53640926-AAD7-44D8-BBD7-CCE9431645EC}">
                              <a14:shadowObscured xmlns:a14="http://schemas.microsoft.com/office/drawing/2010/main"/>
                            </a:ext>
                          </a:extLst>
                        </pic:spPr>
                      </pic:pic>
                    </a:graphicData>
                  </a:graphic>
                </wp:inline>
              </w:drawing>
            </w:r>
          </w:p>
        </w:tc>
      </w:tr>
      <w:tr w:rsidR="006E7D0A" w14:paraId="7BD2E06E" w14:textId="77777777" w:rsidTr="00695820">
        <w:tc>
          <w:tcPr>
            <w:tcW w:w="4628" w:type="dxa"/>
          </w:tcPr>
          <w:p w14:paraId="6A43AB8D" w14:textId="42182F36" w:rsidR="00BA1BE8" w:rsidRPr="00911227" w:rsidRDefault="00BA1BE8" w:rsidP="00BA1BE8">
            <w:pPr>
              <w:rPr>
                <w:rFonts w:ascii="Arial" w:hAnsi="Arial" w:cs="Arial"/>
                <w:sz w:val="24"/>
                <w:szCs w:val="24"/>
                <w:u w:val="single"/>
                <w:lang w:eastAsia="el-GR"/>
              </w:rPr>
            </w:pPr>
            <w:r w:rsidRPr="0090689D">
              <w:rPr>
                <w:rFonts w:ascii="Arial" w:hAnsi="Arial" w:cs="Arial"/>
                <w:b/>
                <w:bCs/>
                <w:noProof/>
                <w:color w:val="000000" w:themeColor="text1"/>
                <w:sz w:val="20"/>
                <w:szCs w:val="20"/>
              </w:rPr>
              <w:t xml:space="preserve">Εικόνα </w:t>
            </w:r>
            <w:r w:rsidRPr="0090689D">
              <w:rPr>
                <w:rFonts w:ascii="Arial" w:hAnsi="Arial" w:cs="Arial"/>
                <w:b/>
                <w:bCs/>
                <w:noProof/>
                <w:color w:val="000000" w:themeColor="text1"/>
                <w:sz w:val="20"/>
                <w:szCs w:val="20"/>
              </w:rPr>
              <w:fldChar w:fldCharType="begin"/>
            </w:r>
            <w:r w:rsidRPr="0090689D">
              <w:rPr>
                <w:rFonts w:ascii="Arial" w:hAnsi="Arial" w:cs="Arial"/>
                <w:b/>
                <w:bCs/>
                <w:noProof/>
                <w:color w:val="000000" w:themeColor="text1"/>
                <w:sz w:val="20"/>
                <w:szCs w:val="20"/>
              </w:rPr>
              <w:instrText xml:space="preserve"> SEQ Εικόνα \* ARABIC </w:instrText>
            </w:r>
            <w:r w:rsidRPr="0090689D">
              <w:rPr>
                <w:rFonts w:ascii="Arial" w:hAnsi="Arial" w:cs="Arial"/>
                <w:b/>
                <w:bCs/>
                <w:noProof/>
                <w:color w:val="000000" w:themeColor="text1"/>
                <w:sz w:val="20"/>
                <w:szCs w:val="20"/>
              </w:rPr>
              <w:fldChar w:fldCharType="separate"/>
            </w:r>
            <w:r w:rsidR="00913450">
              <w:rPr>
                <w:rFonts w:ascii="Arial" w:hAnsi="Arial" w:cs="Arial"/>
                <w:b/>
                <w:bCs/>
                <w:noProof/>
                <w:color w:val="000000" w:themeColor="text1"/>
                <w:sz w:val="20"/>
                <w:szCs w:val="20"/>
              </w:rPr>
              <w:t>11</w:t>
            </w:r>
            <w:r w:rsidRPr="0090689D">
              <w:rPr>
                <w:rFonts w:ascii="Arial" w:hAnsi="Arial" w:cs="Arial"/>
                <w:b/>
                <w:bCs/>
                <w:noProof/>
                <w:color w:val="000000" w:themeColor="text1"/>
                <w:sz w:val="20"/>
                <w:szCs w:val="20"/>
              </w:rPr>
              <w:fldChar w:fldCharType="end"/>
            </w:r>
            <w:r w:rsidRPr="0090689D">
              <w:rPr>
                <w:rFonts w:ascii="Arial" w:hAnsi="Arial" w:cs="Arial"/>
                <w:b/>
                <w:bCs/>
                <w:noProof/>
                <w:color w:val="000000" w:themeColor="text1"/>
                <w:sz w:val="20"/>
                <w:szCs w:val="20"/>
              </w:rPr>
              <w:t>.</w:t>
            </w:r>
            <w:r>
              <w:rPr>
                <w:rFonts w:ascii="Arial" w:hAnsi="Arial" w:cs="Arial"/>
                <w:noProof/>
                <w:color w:val="000000" w:themeColor="text1"/>
                <w:sz w:val="20"/>
                <w:szCs w:val="20"/>
              </w:rPr>
              <w:t xml:space="preserve"> </w:t>
            </w:r>
            <w:r w:rsidR="00911227">
              <w:rPr>
                <w:rFonts w:ascii="Arial" w:hAnsi="Arial" w:cs="Arial"/>
                <w:noProof/>
                <w:color w:val="000000" w:themeColor="text1"/>
                <w:sz w:val="20"/>
                <w:szCs w:val="20"/>
                <w:lang w:val="en-US"/>
              </w:rPr>
              <w:t>A</w:t>
            </w:r>
            <w:r>
              <w:rPr>
                <w:rFonts w:ascii="Arial" w:hAnsi="Arial" w:cs="Arial"/>
                <w:noProof/>
                <w:color w:val="000000" w:themeColor="text1"/>
                <w:sz w:val="20"/>
                <w:szCs w:val="20"/>
              </w:rPr>
              <w:t>ποχώρηση</w:t>
            </w:r>
            <w:r w:rsidR="00185462">
              <w:rPr>
                <w:rFonts w:ascii="Arial" w:hAnsi="Arial" w:cs="Arial"/>
                <w:noProof/>
                <w:color w:val="000000" w:themeColor="text1"/>
                <w:sz w:val="20"/>
                <w:szCs w:val="20"/>
              </w:rPr>
              <w:t xml:space="preserve">ς </w:t>
            </w:r>
            <w:r>
              <w:rPr>
                <w:rFonts w:ascii="Arial" w:hAnsi="Arial" w:cs="Arial"/>
                <w:noProof/>
                <w:color w:val="000000" w:themeColor="text1"/>
                <w:sz w:val="20"/>
                <w:szCs w:val="20"/>
              </w:rPr>
              <w:t xml:space="preserve">ΗΠΑ </w:t>
            </w:r>
            <w:r w:rsidR="00185462">
              <w:rPr>
                <w:rFonts w:ascii="Arial" w:hAnsi="Arial" w:cs="Arial"/>
                <w:noProof/>
                <w:color w:val="000000" w:themeColor="text1"/>
                <w:sz w:val="20"/>
                <w:szCs w:val="20"/>
              </w:rPr>
              <w:t>(</w:t>
            </w:r>
            <w:r w:rsidR="00185462" w:rsidRPr="00185462">
              <w:rPr>
                <w:rFonts w:ascii="Arial" w:hAnsi="Arial" w:cs="Arial"/>
                <w:noProof/>
                <w:color w:val="000000" w:themeColor="text1"/>
                <w:sz w:val="20"/>
                <w:szCs w:val="20"/>
              </w:rPr>
              <w:t>George W. Bush</w:t>
            </w:r>
            <w:r w:rsidR="00185462">
              <w:rPr>
                <w:rFonts w:ascii="Arial" w:hAnsi="Arial" w:cs="Arial"/>
                <w:noProof/>
                <w:color w:val="000000" w:themeColor="text1"/>
                <w:sz w:val="20"/>
                <w:szCs w:val="20"/>
              </w:rPr>
              <w:t>)</w:t>
            </w:r>
            <w:r w:rsidR="00185462" w:rsidRPr="00185462">
              <w:rPr>
                <w:rFonts w:ascii="Arial" w:hAnsi="Arial" w:cs="Arial"/>
                <w:noProof/>
                <w:color w:val="000000" w:themeColor="text1"/>
                <w:sz w:val="20"/>
                <w:szCs w:val="20"/>
              </w:rPr>
              <w:t xml:space="preserve"> </w:t>
            </w:r>
            <w:r>
              <w:rPr>
                <w:rFonts w:ascii="Arial" w:hAnsi="Arial" w:cs="Arial"/>
                <w:noProof/>
                <w:color w:val="000000" w:themeColor="text1"/>
                <w:sz w:val="20"/>
                <w:szCs w:val="20"/>
              </w:rPr>
              <w:t xml:space="preserve">από την </w:t>
            </w:r>
            <w:r w:rsidRPr="00BA1BE8">
              <w:rPr>
                <w:rFonts w:ascii="Arial" w:hAnsi="Arial" w:cs="Arial"/>
                <w:noProof/>
                <w:color w:val="000000" w:themeColor="text1"/>
                <w:sz w:val="20"/>
                <w:szCs w:val="20"/>
              </w:rPr>
              <w:t>A.B.M.T.</w:t>
            </w:r>
            <w:r w:rsidR="00185462">
              <w:rPr>
                <w:rFonts w:ascii="Arial" w:hAnsi="Arial" w:cs="Arial"/>
                <w:noProof/>
                <w:color w:val="000000" w:themeColor="text1"/>
                <w:sz w:val="20"/>
                <w:szCs w:val="20"/>
              </w:rPr>
              <w:t xml:space="preserve"> (2002)</w:t>
            </w:r>
            <w:r w:rsidR="00911227" w:rsidRPr="00911227">
              <w:rPr>
                <w:rFonts w:ascii="Arial" w:hAnsi="Arial" w:cs="Arial"/>
                <w:noProof/>
                <w:color w:val="000000" w:themeColor="text1"/>
                <w:sz w:val="20"/>
                <w:szCs w:val="20"/>
              </w:rPr>
              <w:t xml:space="preserve"> </w:t>
            </w:r>
            <w:sdt>
              <w:sdtPr>
                <w:rPr>
                  <w:rFonts w:ascii="Arial" w:hAnsi="Arial" w:cs="Arial"/>
                  <w:noProof/>
                  <w:color w:val="000000" w:themeColor="text1"/>
                  <w:sz w:val="20"/>
                  <w:szCs w:val="20"/>
                </w:rPr>
                <w:id w:val="1137298677"/>
                <w:citation/>
              </w:sdtPr>
              <w:sdtContent>
                <w:r w:rsidR="00911227">
                  <w:rPr>
                    <w:rFonts w:ascii="Arial" w:hAnsi="Arial" w:cs="Arial"/>
                    <w:noProof/>
                    <w:color w:val="000000" w:themeColor="text1"/>
                    <w:sz w:val="20"/>
                    <w:szCs w:val="20"/>
                  </w:rPr>
                  <w:fldChar w:fldCharType="begin"/>
                </w:r>
                <w:r w:rsidR="00911227" w:rsidRPr="00911227">
                  <w:rPr>
                    <w:rFonts w:ascii="Arial" w:hAnsi="Arial" w:cs="Arial"/>
                    <w:noProof/>
                    <w:color w:val="000000" w:themeColor="text1"/>
                    <w:sz w:val="20"/>
                    <w:szCs w:val="20"/>
                  </w:rPr>
                  <w:instrText xml:space="preserve"> </w:instrText>
                </w:r>
                <w:r w:rsidR="00911227">
                  <w:rPr>
                    <w:rFonts w:ascii="Arial" w:hAnsi="Arial" w:cs="Arial"/>
                    <w:noProof/>
                    <w:color w:val="000000" w:themeColor="text1"/>
                    <w:sz w:val="20"/>
                    <w:szCs w:val="20"/>
                    <w:lang w:val="en-US"/>
                  </w:rPr>
                  <w:instrText>CITATION</w:instrText>
                </w:r>
                <w:r w:rsidR="00911227" w:rsidRPr="00911227">
                  <w:rPr>
                    <w:rFonts w:ascii="Arial" w:hAnsi="Arial" w:cs="Arial"/>
                    <w:noProof/>
                    <w:color w:val="000000" w:themeColor="text1"/>
                    <w:sz w:val="20"/>
                    <w:szCs w:val="20"/>
                  </w:rPr>
                  <w:instrText xml:space="preserve"> </w:instrText>
                </w:r>
                <w:r w:rsidR="00911227">
                  <w:rPr>
                    <w:rFonts w:ascii="Arial" w:hAnsi="Arial" w:cs="Arial"/>
                    <w:noProof/>
                    <w:color w:val="000000" w:themeColor="text1"/>
                    <w:sz w:val="20"/>
                    <w:szCs w:val="20"/>
                    <w:lang w:val="en-US"/>
                  </w:rPr>
                  <w:instrText>MAc</w:instrText>
                </w:r>
                <w:r w:rsidR="00911227" w:rsidRPr="00911227">
                  <w:rPr>
                    <w:rFonts w:ascii="Arial" w:hAnsi="Arial" w:cs="Arial"/>
                    <w:noProof/>
                    <w:color w:val="000000" w:themeColor="text1"/>
                    <w:sz w:val="20"/>
                    <w:szCs w:val="20"/>
                  </w:rPr>
                  <w:instrText>21 \</w:instrText>
                </w:r>
                <w:r w:rsidR="00911227">
                  <w:rPr>
                    <w:rFonts w:ascii="Arial" w:hAnsi="Arial" w:cs="Arial"/>
                    <w:noProof/>
                    <w:color w:val="000000" w:themeColor="text1"/>
                    <w:sz w:val="20"/>
                    <w:szCs w:val="20"/>
                    <w:lang w:val="en-US"/>
                  </w:rPr>
                  <w:instrText>l</w:instrText>
                </w:r>
                <w:r w:rsidR="00911227" w:rsidRPr="00911227">
                  <w:rPr>
                    <w:rFonts w:ascii="Arial" w:hAnsi="Arial" w:cs="Arial"/>
                    <w:noProof/>
                    <w:color w:val="000000" w:themeColor="text1"/>
                    <w:sz w:val="20"/>
                    <w:szCs w:val="20"/>
                  </w:rPr>
                  <w:instrText xml:space="preserve"> 1033 </w:instrText>
                </w:r>
                <w:r w:rsidR="00911227">
                  <w:rPr>
                    <w:rFonts w:ascii="Arial" w:hAnsi="Arial" w:cs="Arial"/>
                    <w:noProof/>
                    <w:color w:val="000000" w:themeColor="text1"/>
                    <w:sz w:val="20"/>
                    <w:szCs w:val="20"/>
                  </w:rPr>
                  <w:fldChar w:fldCharType="separate"/>
                </w:r>
                <w:r w:rsidR="00911227" w:rsidRPr="00911227">
                  <w:rPr>
                    <w:rFonts w:ascii="Arial" w:hAnsi="Arial" w:cs="Arial"/>
                    <w:noProof/>
                    <w:color w:val="000000" w:themeColor="text1"/>
                    <w:sz w:val="20"/>
                    <w:szCs w:val="20"/>
                  </w:rPr>
                  <w:t>(</w:t>
                </w:r>
                <w:r w:rsidR="00911227" w:rsidRPr="00911227">
                  <w:rPr>
                    <w:rFonts w:ascii="Arial" w:hAnsi="Arial" w:cs="Arial"/>
                    <w:noProof/>
                    <w:color w:val="000000" w:themeColor="text1"/>
                    <w:sz w:val="20"/>
                    <w:szCs w:val="20"/>
                    <w:lang w:val="en-US"/>
                  </w:rPr>
                  <w:t>M</w:t>
                </w:r>
                <w:r w:rsidR="00911227" w:rsidRPr="00911227">
                  <w:rPr>
                    <w:rFonts w:ascii="Arial" w:hAnsi="Arial" w:cs="Arial"/>
                    <w:noProof/>
                    <w:color w:val="000000" w:themeColor="text1"/>
                    <w:sz w:val="20"/>
                    <w:szCs w:val="20"/>
                  </w:rPr>
                  <w:t>.</w:t>
                </w:r>
                <w:r w:rsidR="00911227" w:rsidRPr="00911227">
                  <w:rPr>
                    <w:rFonts w:ascii="Arial" w:hAnsi="Arial" w:cs="Arial"/>
                    <w:noProof/>
                    <w:color w:val="000000" w:themeColor="text1"/>
                    <w:sz w:val="20"/>
                    <w:szCs w:val="20"/>
                    <w:lang w:val="en-US"/>
                  </w:rPr>
                  <w:t>Acton</w:t>
                </w:r>
                <w:r w:rsidR="00911227" w:rsidRPr="00911227">
                  <w:rPr>
                    <w:rFonts w:ascii="Arial" w:hAnsi="Arial" w:cs="Arial"/>
                    <w:noProof/>
                    <w:color w:val="000000" w:themeColor="text1"/>
                    <w:sz w:val="20"/>
                    <w:szCs w:val="20"/>
                  </w:rPr>
                  <w:t xml:space="preserve"> 2021)</w:t>
                </w:r>
                <w:r w:rsidR="00911227">
                  <w:rPr>
                    <w:rFonts w:ascii="Arial" w:hAnsi="Arial" w:cs="Arial"/>
                    <w:noProof/>
                    <w:color w:val="000000" w:themeColor="text1"/>
                    <w:sz w:val="20"/>
                    <w:szCs w:val="20"/>
                  </w:rPr>
                  <w:fldChar w:fldCharType="end"/>
                </w:r>
              </w:sdtContent>
            </w:sdt>
          </w:p>
        </w:tc>
        <w:tc>
          <w:tcPr>
            <w:tcW w:w="4299" w:type="dxa"/>
          </w:tcPr>
          <w:p w14:paraId="41191F4F" w14:textId="71E37C51" w:rsidR="00BA1BE8" w:rsidRPr="001F7D89" w:rsidRDefault="00BA1BE8" w:rsidP="00185462">
            <w:pPr>
              <w:rPr>
                <w:rFonts w:ascii="Arial" w:hAnsi="Arial" w:cs="Arial"/>
                <w:sz w:val="24"/>
                <w:szCs w:val="24"/>
                <w:u w:val="single"/>
                <w:lang w:eastAsia="el-GR"/>
              </w:rPr>
            </w:pPr>
            <w:r w:rsidRPr="0090689D">
              <w:rPr>
                <w:rFonts w:ascii="Arial" w:hAnsi="Arial" w:cs="Arial"/>
                <w:b/>
                <w:bCs/>
                <w:noProof/>
                <w:color w:val="000000" w:themeColor="text1"/>
                <w:sz w:val="20"/>
                <w:szCs w:val="20"/>
              </w:rPr>
              <w:t xml:space="preserve">Εικόνα </w:t>
            </w:r>
            <w:r w:rsidRPr="0090689D">
              <w:rPr>
                <w:rFonts w:ascii="Arial" w:hAnsi="Arial" w:cs="Arial"/>
                <w:b/>
                <w:bCs/>
                <w:noProof/>
                <w:color w:val="000000" w:themeColor="text1"/>
                <w:sz w:val="20"/>
                <w:szCs w:val="20"/>
              </w:rPr>
              <w:fldChar w:fldCharType="begin"/>
            </w:r>
            <w:r w:rsidRPr="0090689D">
              <w:rPr>
                <w:rFonts w:ascii="Arial" w:hAnsi="Arial" w:cs="Arial"/>
                <w:b/>
                <w:bCs/>
                <w:noProof/>
                <w:color w:val="000000" w:themeColor="text1"/>
                <w:sz w:val="20"/>
                <w:szCs w:val="20"/>
              </w:rPr>
              <w:instrText xml:space="preserve"> SEQ Εικόνα \* ARABIC </w:instrText>
            </w:r>
            <w:r w:rsidRPr="0090689D">
              <w:rPr>
                <w:rFonts w:ascii="Arial" w:hAnsi="Arial" w:cs="Arial"/>
                <w:b/>
                <w:bCs/>
                <w:noProof/>
                <w:color w:val="000000" w:themeColor="text1"/>
                <w:sz w:val="20"/>
                <w:szCs w:val="20"/>
              </w:rPr>
              <w:fldChar w:fldCharType="separate"/>
            </w:r>
            <w:r w:rsidR="00913450">
              <w:rPr>
                <w:rFonts w:ascii="Arial" w:hAnsi="Arial" w:cs="Arial"/>
                <w:b/>
                <w:bCs/>
                <w:noProof/>
                <w:color w:val="000000" w:themeColor="text1"/>
                <w:sz w:val="20"/>
                <w:szCs w:val="20"/>
              </w:rPr>
              <w:t>12</w:t>
            </w:r>
            <w:r w:rsidRPr="0090689D">
              <w:rPr>
                <w:rFonts w:ascii="Arial" w:hAnsi="Arial" w:cs="Arial"/>
                <w:b/>
                <w:bCs/>
                <w:noProof/>
                <w:color w:val="000000" w:themeColor="text1"/>
                <w:sz w:val="20"/>
                <w:szCs w:val="20"/>
              </w:rPr>
              <w:fldChar w:fldCharType="end"/>
            </w:r>
            <w:r w:rsidRPr="0090689D">
              <w:rPr>
                <w:rFonts w:ascii="Arial" w:hAnsi="Arial" w:cs="Arial"/>
                <w:b/>
                <w:bCs/>
                <w:noProof/>
                <w:color w:val="000000" w:themeColor="text1"/>
                <w:sz w:val="20"/>
                <w:szCs w:val="20"/>
              </w:rPr>
              <w:t>.</w:t>
            </w:r>
            <w:r>
              <w:rPr>
                <w:rFonts w:ascii="Arial" w:hAnsi="Arial" w:cs="Arial"/>
                <w:noProof/>
                <w:color w:val="000000" w:themeColor="text1"/>
                <w:sz w:val="20"/>
                <w:szCs w:val="20"/>
              </w:rPr>
              <w:t xml:space="preserve"> </w:t>
            </w:r>
            <w:r w:rsidR="001F7D89">
              <w:rPr>
                <w:rFonts w:ascii="Arial" w:hAnsi="Arial" w:cs="Arial"/>
                <w:noProof/>
                <w:color w:val="000000" w:themeColor="text1"/>
                <w:sz w:val="20"/>
                <w:szCs w:val="20"/>
                <w:lang w:val="en-US"/>
              </w:rPr>
              <w:t>A</w:t>
            </w:r>
            <w:r w:rsidR="00185462" w:rsidRPr="00185462">
              <w:rPr>
                <w:rFonts w:ascii="Arial" w:hAnsi="Arial" w:cs="Arial"/>
                <w:noProof/>
                <w:color w:val="000000" w:themeColor="text1"/>
                <w:sz w:val="20"/>
                <w:szCs w:val="20"/>
              </w:rPr>
              <w:t>νακοίνωση αποχώρησης</w:t>
            </w:r>
            <w:r>
              <w:rPr>
                <w:rFonts w:ascii="Arial" w:hAnsi="Arial" w:cs="Arial"/>
                <w:noProof/>
                <w:color w:val="000000" w:themeColor="text1"/>
                <w:sz w:val="20"/>
                <w:szCs w:val="20"/>
              </w:rPr>
              <w:t xml:space="preserve"> Ρωσίας </w:t>
            </w:r>
            <w:r w:rsidR="00185462">
              <w:rPr>
                <w:rFonts w:ascii="Arial" w:hAnsi="Arial" w:cs="Arial"/>
                <w:noProof/>
                <w:color w:val="000000" w:themeColor="text1"/>
                <w:sz w:val="20"/>
                <w:szCs w:val="20"/>
              </w:rPr>
              <w:t>(</w:t>
            </w:r>
            <w:r w:rsidR="00185462">
              <w:rPr>
                <w:rFonts w:ascii="Arial" w:hAnsi="Arial" w:cs="Arial"/>
                <w:noProof/>
                <w:color w:val="000000" w:themeColor="text1"/>
                <w:sz w:val="20"/>
                <w:szCs w:val="20"/>
                <w:lang w:val="en-US"/>
              </w:rPr>
              <w:t>V</w:t>
            </w:r>
            <w:r w:rsidR="00185462" w:rsidRPr="00185462">
              <w:rPr>
                <w:rFonts w:ascii="Arial" w:hAnsi="Arial" w:cs="Arial"/>
                <w:noProof/>
                <w:color w:val="000000" w:themeColor="text1"/>
                <w:sz w:val="20"/>
                <w:szCs w:val="20"/>
              </w:rPr>
              <w:t>.</w:t>
            </w:r>
            <w:r w:rsidR="00185462">
              <w:rPr>
                <w:rFonts w:ascii="Arial" w:hAnsi="Arial" w:cs="Arial"/>
                <w:noProof/>
                <w:color w:val="000000" w:themeColor="text1"/>
                <w:sz w:val="20"/>
                <w:szCs w:val="20"/>
                <w:lang w:val="en-US"/>
              </w:rPr>
              <w:t>Putin</w:t>
            </w:r>
            <w:r w:rsidR="00185462" w:rsidRPr="00185462">
              <w:rPr>
                <w:rFonts w:ascii="Arial" w:hAnsi="Arial" w:cs="Arial"/>
                <w:noProof/>
                <w:color w:val="000000" w:themeColor="text1"/>
                <w:sz w:val="20"/>
                <w:szCs w:val="20"/>
              </w:rPr>
              <w:t xml:space="preserve">) </w:t>
            </w:r>
            <w:r>
              <w:rPr>
                <w:rFonts w:ascii="Arial" w:hAnsi="Arial" w:cs="Arial"/>
                <w:noProof/>
                <w:color w:val="000000" w:themeColor="text1"/>
                <w:sz w:val="20"/>
                <w:szCs w:val="20"/>
              </w:rPr>
              <w:t xml:space="preserve">από την </w:t>
            </w:r>
            <w:r>
              <w:rPr>
                <w:rFonts w:ascii="Arial" w:hAnsi="Arial" w:cs="Arial"/>
                <w:noProof/>
                <w:color w:val="000000" w:themeColor="text1"/>
                <w:sz w:val="20"/>
                <w:szCs w:val="20"/>
                <w:lang w:val="en-US"/>
              </w:rPr>
              <w:t>CFE</w:t>
            </w:r>
            <w:r w:rsidR="00185462">
              <w:rPr>
                <w:rFonts w:ascii="Arial" w:hAnsi="Arial" w:cs="Arial"/>
                <w:noProof/>
                <w:color w:val="000000" w:themeColor="text1"/>
                <w:sz w:val="20"/>
                <w:szCs w:val="20"/>
              </w:rPr>
              <w:t xml:space="preserve"> (2007)</w:t>
            </w:r>
            <w:r w:rsidR="001F7D89" w:rsidRPr="001F7D89">
              <w:rPr>
                <w:rFonts w:ascii="Arial" w:hAnsi="Arial" w:cs="Arial"/>
                <w:noProof/>
                <w:color w:val="000000" w:themeColor="text1"/>
                <w:sz w:val="20"/>
                <w:szCs w:val="20"/>
              </w:rPr>
              <w:t xml:space="preserve"> </w:t>
            </w:r>
            <w:sdt>
              <w:sdtPr>
                <w:rPr>
                  <w:rFonts w:ascii="Arial" w:hAnsi="Arial" w:cs="Arial"/>
                  <w:noProof/>
                  <w:color w:val="000000" w:themeColor="text1"/>
                  <w:sz w:val="20"/>
                  <w:szCs w:val="20"/>
                  <w:lang w:val="en-US"/>
                </w:rPr>
                <w:id w:val="1025214585"/>
                <w:citation/>
              </w:sdtPr>
              <w:sdtContent>
                <w:r w:rsidR="001F7D89">
                  <w:rPr>
                    <w:rFonts w:ascii="Arial" w:hAnsi="Arial" w:cs="Arial"/>
                    <w:noProof/>
                    <w:color w:val="000000" w:themeColor="text1"/>
                    <w:sz w:val="20"/>
                    <w:szCs w:val="20"/>
                    <w:lang w:val="en-US"/>
                  </w:rPr>
                  <w:fldChar w:fldCharType="begin"/>
                </w:r>
                <w:r w:rsidR="001F7D89" w:rsidRPr="001F7D89">
                  <w:rPr>
                    <w:rFonts w:ascii="Arial" w:hAnsi="Arial" w:cs="Arial"/>
                    <w:noProof/>
                    <w:color w:val="000000" w:themeColor="text1"/>
                    <w:sz w:val="20"/>
                    <w:szCs w:val="20"/>
                  </w:rPr>
                  <w:instrText xml:space="preserve"> </w:instrText>
                </w:r>
                <w:r w:rsidR="001F7D89">
                  <w:rPr>
                    <w:rFonts w:ascii="Arial" w:hAnsi="Arial" w:cs="Arial"/>
                    <w:noProof/>
                    <w:color w:val="000000" w:themeColor="text1"/>
                    <w:sz w:val="20"/>
                    <w:szCs w:val="20"/>
                    <w:lang w:val="en-US"/>
                  </w:rPr>
                  <w:instrText>CITATION</w:instrText>
                </w:r>
                <w:r w:rsidR="001F7D89" w:rsidRPr="001F7D89">
                  <w:rPr>
                    <w:rFonts w:ascii="Arial" w:hAnsi="Arial" w:cs="Arial"/>
                    <w:noProof/>
                    <w:color w:val="000000" w:themeColor="text1"/>
                    <w:sz w:val="20"/>
                    <w:szCs w:val="20"/>
                  </w:rPr>
                  <w:instrText xml:space="preserve"> </w:instrText>
                </w:r>
                <w:r w:rsidR="001F7D89">
                  <w:rPr>
                    <w:rFonts w:ascii="Arial" w:hAnsi="Arial" w:cs="Arial"/>
                    <w:noProof/>
                    <w:color w:val="000000" w:themeColor="text1"/>
                    <w:sz w:val="20"/>
                    <w:szCs w:val="20"/>
                    <w:lang w:val="en-US"/>
                  </w:rPr>
                  <w:instrText>QNA</w:instrText>
                </w:r>
                <w:r w:rsidR="001F7D89" w:rsidRPr="001F7D89">
                  <w:rPr>
                    <w:rFonts w:ascii="Arial" w:hAnsi="Arial" w:cs="Arial"/>
                    <w:noProof/>
                    <w:color w:val="000000" w:themeColor="text1"/>
                    <w:sz w:val="20"/>
                    <w:szCs w:val="20"/>
                  </w:rPr>
                  <w:instrText>23 \</w:instrText>
                </w:r>
                <w:r w:rsidR="001F7D89">
                  <w:rPr>
                    <w:rFonts w:ascii="Arial" w:hAnsi="Arial" w:cs="Arial"/>
                    <w:noProof/>
                    <w:color w:val="000000" w:themeColor="text1"/>
                    <w:sz w:val="20"/>
                    <w:szCs w:val="20"/>
                    <w:lang w:val="en-US"/>
                  </w:rPr>
                  <w:instrText>l</w:instrText>
                </w:r>
                <w:r w:rsidR="001F7D89" w:rsidRPr="001F7D89">
                  <w:rPr>
                    <w:rFonts w:ascii="Arial" w:hAnsi="Arial" w:cs="Arial"/>
                    <w:noProof/>
                    <w:color w:val="000000" w:themeColor="text1"/>
                    <w:sz w:val="20"/>
                    <w:szCs w:val="20"/>
                  </w:rPr>
                  <w:instrText xml:space="preserve"> 1033 </w:instrText>
                </w:r>
                <w:r w:rsidR="001F7D89">
                  <w:rPr>
                    <w:rFonts w:ascii="Arial" w:hAnsi="Arial" w:cs="Arial"/>
                    <w:noProof/>
                    <w:color w:val="000000" w:themeColor="text1"/>
                    <w:sz w:val="20"/>
                    <w:szCs w:val="20"/>
                    <w:lang w:val="en-US"/>
                  </w:rPr>
                  <w:fldChar w:fldCharType="separate"/>
                </w:r>
                <w:r w:rsidR="001F7D89" w:rsidRPr="001F7D89">
                  <w:rPr>
                    <w:rFonts w:ascii="Arial" w:hAnsi="Arial" w:cs="Arial"/>
                    <w:noProof/>
                    <w:color w:val="000000" w:themeColor="text1"/>
                    <w:sz w:val="20"/>
                    <w:szCs w:val="20"/>
                  </w:rPr>
                  <w:t>(</w:t>
                </w:r>
                <w:r w:rsidR="001F7D89" w:rsidRPr="001F7D89">
                  <w:rPr>
                    <w:rFonts w:ascii="Arial" w:hAnsi="Arial" w:cs="Arial"/>
                    <w:noProof/>
                    <w:color w:val="000000" w:themeColor="text1"/>
                    <w:sz w:val="20"/>
                    <w:szCs w:val="20"/>
                    <w:lang w:val="en-US"/>
                  </w:rPr>
                  <w:t>QNA</w:t>
                </w:r>
                <w:r w:rsidR="001F7D89" w:rsidRPr="001F7D89">
                  <w:rPr>
                    <w:rFonts w:ascii="Arial" w:hAnsi="Arial" w:cs="Arial"/>
                    <w:noProof/>
                    <w:color w:val="000000" w:themeColor="text1"/>
                    <w:sz w:val="20"/>
                    <w:szCs w:val="20"/>
                  </w:rPr>
                  <w:t xml:space="preserve"> 2023)</w:t>
                </w:r>
                <w:r w:rsidR="001F7D89">
                  <w:rPr>
                    <w:rFonts w:ascii="Arial" w:hAnsi="Arial" w:cs="Arial"/>
                    <w:noProof/>
                    <w:color w:val="000000" w:themeColor="text1"/>
                    <w:sz w:val="20"/>
                    <w:szCs w:val="20"/>
                    <w:lang w:val="en-US"/>
                  </w:rPr>
                  <w:fldChar w:fldCharType="end"/>
                </w:r>
              </w:sdtContent>
            </w:sdt>
          </w:p>
        </w:tc>
      </w:tr>
      <w:tr w:rsidR="006E7D0A" w14:paraId="3D02B401" w14:textId="77777777" w:rsidTr="00695820">
        <w:tc>
          <w:tcPr>
            <w:tcW w:w="4628" w:type="dxa"/>
          </w:tcPr>
          <w:p w14:paraId="1691F6F0" w14:textId="386F1912" w:rsidR="00BA1BE8" w:rsidRDefault="00BA1BE8" w:rsidP="00BA1BE8">
            <w:pPr>
              <w:jc w:val="center"/>
              <w:rPr>
                <w:rFonts w:ascii="Arial" w:hAnsi="Arial" w:cs="Arial"/>
                <w:sz w:val="24"/>
                <w:szCs w:val="24"/>
                <w:u w:val="single"/>
                <w:lang w:eastAsia="el-GR"/>
              </w:rPr>
            </w:pPr>
            <w:r>
              <w:rPr>
                <w:noProof/>
              </w:rPr>
              <w:drawing>
                <wp:inline distT="0" distB="0" distL="0" distR="0" wp14:anchorId="1921867B" wp14:editId="0AD20F7A">
                  <wp:extent cx="2924175" cy="1518700"/>
                  <wp:effectExtent l="0" t="0" r="0" b="5715"/>
                  <wp:docPr id="10222860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86015" name=""/>
                          <pic:cNvPicPr/>
                        </pic:nvPicPr>
                        <pic:blipFill rotWithShape="1">
                          <a:blip r:embed="rId27"/>
                          <a:srcRect t="17842"/>
                          <a:stretch/>
                        </pic:blipFill>
                        <pic:spPr bwMode="auto">
                          <a:xfrm>
                            <a:off x="0" y="0"/>
                            <a:ext cx="2950465" cy="1532354"/>
                          </a:xfrm>
                          <a:prstGeom prst="rect">
                            <a:avLst/>
                          </a:prstGeom>
                          <a:ln>
                            <a:noFill/>
                          </a:ln>
                          <a:extLst>
                            <a:ext uri="{53640926-AAD7-44D8-BBD7-CCE9431645EC}">
                              <a14:shadowObscured xmlns:a14="http://schemas.microsoft.com/office/drawing/2010/main"/>
                            </a:ext>
                          </a:extLst>
                        </pic:spPr>
                      </pic:pic>
                    </a:graphicData>
                  </a:graphic>
                </wp:inline>
              </w:drawing>
            </w:r>
          </w:p>
        </w:tc>
        <w:tc>
          <w:tcPr>
            <w:tcW w:w="4299" w:type="dxa"/>
          </w:tcPr>
          <w:p w14:paraId="78BB1ADE" w14:textId="6882F235" w:rsidR="00BA1BE8" w:rsidRDefault="00BA1BE8" w:rsidP="00BA1BE8">
            <w:pPr>
              <w:jc w:val="center"/>
              <w:rPr>
                <w:rFonts w:ascii="Arial" w:hAnsi="Arial" w:cs="Arial"/>
                <w:sz w:val="24"/>
                <w:szCs w:val="24"/>
                <w:u w:val="single"/>
                <w:lang w:eastAsia="el-GR"/>
              </w:rPr>
            </w:pPr>
            <w:r>
              <w:rPr>
                <w:noProof/>
              </w:rPr>
              <w:drawing>
                <wp:inline distT="0" distB="0" distL="0" distR="0" wp14:anchorId="0292D3AB" wp14:editId="712BAFEA">
                  <wp:extent cx="2649220" cy="1471014"/>
                  <wp:effectExtent l="0" t="0" r="0" b="0"/>
                  <wp:docPr id="26402575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25753" name=""/>
                          <pic:cNvPicPr/>
                        </pic:nvPicPr>
                        <pic:blipFill rotWithShape="1">
                          <a:blip r:embed="rId28"/>
                          <a:srcRect t="23236"/>
                          <a:stretch/>
                        </pic:blipFill>
                        <pic:spPr bwMode="auto">
                          <a:xfrm>
                            <a:off x="0" y="0"/>
                            <a:ext cx="2671581" cy="1483430"/>
                          </a:xfrm>
                          <a:prstGeom prst="rect">
                            <a:avLst/>
                          </a:prstGeom>
                          <a:ln>
                            <a:noFill/>
                          </a:ln>
                          <a:extLst>
                            <a:ext uri="{53640926-AAD7-44D8-BBD7-CCE9431645EC}">
                              <a14:shadowObscured xmlns:a14="http://schemas.microsoft.com/office/drawing/2010/main"/>
                            </a:ext>
                          </a:extLst>
                        </pic:spPr>
                      </pic:pic>
                    </a:graphicData>
                  </a:graphic>
                </wp:inline>
              </w:drawing>
            </w:r>
          </w:p>
        </w:tc>
      </w:tr>
      <w:tr w:rsidR="006E7D0A" w14:paraId="04B5A00C" w14:textId="77777777" w:rsidTr="00695820">
        <w:tc>
          <w:tcPr>
            <w:tcW w:w="4628" w:type="dxa"/>
          </w:tcPr>
          <w:p w14:paraId="2BC05FDC" w14:textId="438B2AF9" w:rsidR="00BA1BE8" w:rsidRPr="00BA1BE8" w:rsidRDefault="00BA1BE8" w:rsidP="00BA1BE8">
            <w:pPr>
              <w:rPr>
                <w:rFonts w:ascii="Arial" w:hAnsi="Arial" w:cs="Arial"/>
                <w:sz w:val="24"/>
                <w:szCs w:val="24"/>
                <w:u w:val="single"/>
                <w:lang w:eastAsia="el-GR"/>
              </w:rPr>
            </w:pPr>
            <w:r w:rsidRPr="0090689D">
              <w:rPr>
                <w:rFonts w:ascii="Arial" w:hAnsi="Arial" w:cs="Arial"/>
                <w:b/>
                <w:bCs/>
                <w:noProof/>
                <w:color w:val="000000" w:themeColor="text1"/>
                <w:sz w:val="20"/>
                <w:szCs w:val="20"/>
              </w:rPr>
              <w:t xml:space="preserve">Εικόνα </w:t>
            </w:r>
            <w:r w:rsidRPr="0090689D">
              <w:rPr>
                <w:rFonts w:ascii="Arial" w:hAnsi="Arial" w:cs="Arial"/>
                <w:b/>
                <w:bCs/>
                <w:noProof/>
                <w:color w:val="000000" w:themeColor="text1"/>
                <w:sz w:val="20"/>
                <w:szCs w:val="20"/>
              </w:rPr>
              <w:fldChar w:fldCharType="begin"/>
            </w:r>
            <w:r w:rsidRPr="0090689D">
              <w:rPr>
                <w:rFonts w:ascii="Arial" w:hAnsi="Arial" w:cs="Arial"/>
                <w:b/>
                <w:bCs/>
                <w:noProof/>
                <w:color w:val="000000" w:themeColor="text1"/>
                <w:sz w:val="20"/>
                <w:szCs w:val="20"/>
              </w:rPr>
              <w:instrText xml:space="preserve"> SEQ Εικόνα \* ARABIC </w:instrText>
            </w:r>
            <w:r w:rsidRPr="0090689D">
              <w:rPr>
                <w:rFonts w:ascii="Arial" w:hAnsi="Arial" w:cs="Arial"/>
                <w:b/>
                <w:bCs/>
                <w:noProof/>
                <w:color w:val="000000" w:themeColor="text1"/>
                <w:sz w:val="20"/>
                <w:szCs w:val="20"/>
              </w:rPr>
              <w:fldChar w:fldCharType="separate"/>
            </w:r>
            <w:r w:rsidR="00913450">
              <w:rPr>
                <w:rFonts w:ascii="Arial" w:hAnsi="Arial" w:cs="Arial"/>
                <w:b/>
                <w:bCs/>
                <w:noProof/>
                <w:color w:val="000000" w:themeColor="text1"/>
                <w:sz w:val="20"/>
                <w:szCs w:val="20"/>
              </w:rPr>
              <w:t>13</w:t>
            </w:r>
            <w:r w:rsidRPr="0090689D">
              <w:rPr>
                <w:rFonts w:ascii="Arial" w:hAnsi="Arial" w:cs="Arial"/>
                <w:b/>
                <w:bCs/>
                <w:noProof/>
                <w:color w:val="000000" w:themeColor="text1"/>
                <w:sz w:val="20"/>
                <w:szCs w:val="20"/>
              </w:rPr>
              <w:fldChar w:fldCharType="end"/>
            </w:r>
            <w:r w:rsidRPr="0090689D">
              <w:rPr>
                <w:rFonts w:ascii="Arial" w:hAnsi="Arial" w:cs="Arial"/>
                <w:b/>
                <w:bCs/>
                <w:noProof/>
                <w:color w:val="000000" w:themeColor="text1"/>
                <w:sz w:val="20"/>
                <w:szCs w:val="20"/>
              </w:rPr>
              <w:t>.</w:t>
            </w:r>
            <w:r>
              <w:rPr>
                <w:rFonts w:ascii="Arial" w:hAnsi="Arial" w:cs="Arial"/>
                <w:noProof/>
                <w:color w:val="000000" w:themeColor="text1"/>
                <w:sz w:val="20"/>
                <w:szCs w:val="20"/>
              </w:rPr>
              <w:t xml:space="preserve"> Υπογραφή </w:t>
            </w:r>
            <w:r w:rsidR="001F7D89">
              <w:rPr>
                <w:rFonts w:ascii="Arial" w:hAnsi="Arial" w:cs="Arial"/>
                <w:noProof/>
                <w:color w:val="000000" w:themeColor="text1"/>
                <w:sz w:val="20"/>
                <w:szCs w:val="20"/>
              </w:rPr>
              <w:t>σ</w:t>
            </w:r>
            <w:r>
              <w:rPr>
                <w:rFonts w:ascii="Arial" w:hAnsi="Arial" w:cs="Arial"/>
                <w:noProof/>
                <w:color w:val="000000" w:themeColor="text1"/>
                <w:sz w:val="20"/>
                <w:szCs w:val="20"/>
              </w:rPr>
              <w:t xml:space="preserve">υνεργασίας </w:t>
            </w:r>
            <w:r w:rsidR="001F7D89">
              <w:rPr>
                <w:rFonts w:ascii="Arial" w:hAnsi="Arial" w:cs="Arial"/>
                <w:noProof/>
                <w:color w:val="000000" w:themeColor="text1"/>
                <w:sz w:val="20"/>
                <w:szCs w:val="20"/>
              </w:rPr>
              <w:t>«</w:t>
            </w:r>
            <w:r w:rsidR="001F7D89">
              <w:rPr>
                <w:rFonts w:ascii="Arial" w:hAnsi="Arial" w:cs="Arial"/>
                <w:noProof/>
                <w:color w:val="000000" w:themeColor="text1"/>
                <w:sz w:val="20"/>
                <w:szCs w:val="20"/>
                <w:lang w:val="en-US"/>
              </w:rPr>
              <w:t>no</w:t>
            </w:r>
            <w:r w:rsidR="001F7D89" w:rsidRPr="001F7D89">
              <w:rPr>
                <w:rFonts w:ascii="Arial" w:hAnsi="Arial" w:cs="Arial"/>
                <w:noProof/>
                <w:color w:val="000000" w:themeColor="text1"/>
                <w:sz w:val="20"/>
                <w:szCs w:val="20"/>
              </w:rPr>
              <w:t xml:space="preserve"> </w:t>
            </w:r>
            <w:r w:rsidR="001F7D89">
              <w:rPr>
                <w:rFonts w:ascii="Arial" w:hAnsi="Arial" w:cs="Arial"/>
                <w:noProof/>
                <w:color w:val="000000" w:themeColor="text1"/>
                <w:sz w:val="20"/>
                <w:szCs w:val="20"/>
                <w:lang w:val="en-US"/>
              </w:rPr>
              <w:t>limits</w:t>
            </w:r>
            <w:r w:rsidR="001F7D89">
              <w:rPr>
                <w:rFonts w:ascii="Arial" w:hAnsi="Arial" w:cs="Arial"/>
                <w:noProof/>
                <w:color w:val="000000" w:themeColor="text1"/>
                <w:sz w:val="20"/>
                <w:szCs w:val="20"/>
              </w:rPr>
              <w:t xml:space="preserve">» </w:t>
            </w:r>
            <w:r>
              <w:rPr>
                <w:rFonts w:ascii="Arial" w:hAnsi="Arial" w:cs="Arial"/>
                <w:noProof/>
                <w:color w:val="000000" w:themeColor="text1"/>
                <w:sz w:val="20"/>
                <w:szCs w:val="20"/>
              </w:rPr>
              <w:t>Ρωσία</w:t>
            </w:r>
            <w:r w:rsidR="008F16AC">
              <w:rPr>
                <w:rFonts w:ascii="Arial" w:hAnsi="Arial" w:cs="Arial"/>
                <w:noProof/>
                <w:color w:val="000000" w:themeColor="text1"/>
                <w:sz w:val="20"/>
                <w:szCs w:val="20"/>
              </w:rPr>
              <w:t>ς</w:t>
            </w:r>
            <w:r>
              <w:rPr>
                <w:rFonts w:ascii="Arial" w:hAnsi="Arial" w:cs="Arial"/>
                <w:noProof/>
                <w:color w:val="000000" w:themeColor="text1"/>
                <w:sz w:val="20"/>
                <w:szCs w:val="20"/>
              </w:rPr>
              <w:t>-Κίνα</w:t>
            </w:r>
            <w:r w:rsidR="001F7D89">
              <w:rPr>
                <w:rFonts w:ascii="Arial" w:hAnsi="Arial" w:cs="Arial"/>
                <w:noProof/>
                <w:color w:val="000000" w:themeColor="text1"/>
                <w:sz w:val="20"/>
                <w:szCs w:val="20"/>
              </w:rPr>
              <w:t xml:space="preserve">ς </w:t>
            </w:r>
            <w:sdt>
              <w:sdtPr>
                <w:rPr>
                  <w:rFonts w:ascii="Arial" w:hAnsi="Arial" w:cs="Arial"/>
                  <w:noProof/>
                  <w:color w:val="000000" w:themeColor="text1"/>
                  <w:sz w:val="20"/>
                  <w:szCs w:val="20"/>
                </w:rPr>
                <w:id w:val="1779378183"/>
                <w:citation/>
              </w:sdtPr>
              <w:sdtContent>
                <w:r w:rsidR="001F7D89">
                  <w:rPr>
                    <w:rFonts w:ascii="Arial" w:hAnsi="Arial" w:cs="Arial"/>
                    <w:noProof/>
                    <w:color w:val="000000" w:themeColor="text1"/>
                    <w:sz w:val="20"/>
                    <w:szCs w:val="20"/>
                  </w:rPr>
                  <w:fldChar w:fldCharType="begin"/>
                </w:r>
                <w:r w:rsidR="001F7D89" w:rsidRPr="001F7D89">
                  <w:rPr>
                    <w:rFonts w:ascii="Arial" w:hAnsi="Arial" w:cs="Arial"/>
                    <w:noProof/>
                    <w:color w:val="000000" w:themeColor="text1"/>
                    <w:sz w:val="20"/>
                    <w:szCs w:val="20"/>
                  </w:rPr>
                  <w:instrText xml:space="preserve"> </w:instrText>
                </w:r>
                <w:r w:rsidR="001F7D89">
                  <w:rPr>
                    <w:rFonts w:ascii="Arial" w:hAnsi="Arial" w:cs="Arial"/>
                    <w:noProof/>
                    <w:color w:val="000000" w:themeColor="text1"/>
                    <w:sz w:val="20"/>
                    <w:szCs w:val="20"/>
                    <w:lang w:val="en-US"/>
                  </w:rPr>
                  <w:instrText>CITATION</w:instrText>
                </w:r>
                <w:r w:rsidR="001F7D89" w:rsidRPr="001F7D89">
                  <w:rPr>
                    <w:rFonts w:ascii="Arial" w:hAnsi="Arial" w:cs="Arial"/>
                    <w:noProof/>
                    <w:color w:val="000000" w:themeColor="text1"/>
                    <w:sz w:val="20"/>
                    <w:szCs w:val="20"/>
                  </w:rPr>
                  <w:instrText xml:space="preserve"> </w:instrText>
                </w:r>
                <w:r w:rsidR="001F7D89">
                  <w:rPr>
                    <w:rFonts w:ascii="Arial" w:hAnsi="Arial" w:cs="Arial"/>
                    <w:noProof/>
                    <w:color w:val="000000" w:themeColor="text1"/>
                    <w:sz w:val="20"/>
                    <w:szCs w:val="20"/>
                    <w:lang w:val="en-US"/>
                  </w:rPr>
                  <w:instrText>AlJ</w:instrText>
                </w:r>
                <w:r w:rsidR="001F7D89" w:rsidRPr="001F7D89">
                  <w:rPr>
                    <w:rFonts w:ascii="Arial" w:hAnsi="Arial" w:cs="Arial"/>
                    <w:noProof/>
                    <w:color w:val="000000" w:themeColor="text1"/>
                    <w:sz w:val="20"/>
                    <w:szCs w:val="20"/>
                  </w:rPr>
                  <w:instrText>23 \</w:instrText>
                </w:r>
                <w:r w:rsidR="001F7D89">
                  <w:rPr>
                    <w:rFonts w:ascii="Arial" w:hAnsi="Arial" w:cs="Arial"/>
                    <w:noProof/>
                    <w:color w:val="000000" w:themeColor="text1"/>
                    <w:sz w:val="20"/>
                    <w:szCs w:val="20"/>
                    <w:lang w:val="en-US"/>
                  </w:rPr>
                  <w:instrText>l</w:instrText>
                </w:r>
                <w:r w:rsidR="001F7D89" w:rsidRPr="001F7D89">
                  <w:rPr>
                    <w:rFonts w:ascii="Arial" w:hAnsi="Arial" w:cs="Arial"/>
                    <w:noProof/>
                    <w:color w:val="000000" w:themeColor="text1"/>
                    <w:sz w:val="20"/>
                    <w:szCs w:val="20"/>
                  </w:rPr>
                  <w:instrText xml:space="preserve"> 1033 </w:instrText>
                </w:r>
                <w:r w:rsidR="001F7D89">
                  <w:rPr>
                    <w:rFonts w:ascii="Arial" w:hAnsi="Arial" w:cs="Arial"/>
                    <w:noProof/>
                    <w:color w:val="000000" w:themeColor="text1"/>
                    <w:sz w:val="20"/>
                    <w:szCs w:val="20"/>
                  </w:rPr>
                  <w:fldChar w:fldCharType="separate"/>
                </w:r>
                <w:r w:rsidR="001F7D89" w:rsidRPr="001F7D89">
                  <w:rPr>
                    <w:rFonts w:ascii="Arial" w:hAnsi="Arial" w:cs="Arial"/>
                    <w:noProof/>
                    <w:color w:val="000000" w:themeColor="text1"/>
                    <w:sz w:val="20"/>
                    <w:szCs w:val="20"/>
                  </w:rPr>
                  <w:t>(</w:t>
                </w:r>
                <w:r w:rsidR="001F7D89" w:rsidRPr="001F7D89">
                  <w:rPr>
                    <w:rFonts w:ascii="Arial" w:hAnsi="Arial" w:cs="Arial"/>
                    <w:noProof/>
                    <w:color w:val="000000" w:themeColor="text1"/>
                    <w:sz w:val="20"/>
                    <w:szCs w:val="20"/>
                    <w:lang w:val="en-US"/>
                  </w:rPr>
                  <w:t>Al</w:t>
                </w:r>
                <w:r w:rsidR="001F7D89" w:rsidRPr="001F7D89">
                  <w:rPr>
                    <w:rFonts w:ascii="Arial" w:hAnsi="Arial" w:cs="Arial"/>
                    <w:noProof/>
                    <w:color w:val="000000" w:themeColor="text1"/>
                    <w:sz w:val="20"/>
                    <w:szCs w:val="20"/>
                  </w:rPr>
                  <w:t xml:space="preserve"> </w:t>
                </w:r>
                <w:r w:rsidR="001F7D89" w:rsidRPr="001F7D89">
                  <w:rPr>
                    <w:rFonts w:ascii="Arial" w:hAnsi="Arial" w:cs="Arial"/>
                    <w:noProof/>
                    <w:color w:val="000000" w:themeColor="text1"/>
                    <w:sz w:val="20"/>
                    <w:szCs w:val="20"/>
                    <w:lang w:val="en-US"/>
                  </w:rPr>
                  <w:t>Jazeera</w:t>
                </w:r>
                <w:r w:rsidR="001F7D89" w:rsidRPr="001F7D89">
                  <w:rPr>
                    <w:rFonts w:ascii="Arial" w:hAnsi="Arial" w:cs="Arial"/>
                    <w:noProof/>
                    <w:color w:val="000000" w:themeColor="text1"/>
                    <w:sz w:val="20"/>
                    <w:szCs w:val="20"/>
                  </w:rPr>
                  <w:t xml:space="preserve"> 2023)</w:t>
                </w:r>
                <w:r w:rsidR="001F7D89">
                  <w:rPr>
                    <w:rFonts w:ascii="Arial" w:hAnsi="Arial" w:cs="Arial"/>
                    <w:noProof/>
                    <w:color w:val="000000" w:themeColor="text1"/>
                    <w:sz w:val="20"/>
                    <w:szCs w:val="20"/>
                  </w:rPr>
                  <w:fldChar w:fldCharType="end"/>
                </w:r>
              </w:sdtContent>
            </w:sdt>
          </w:p>
        </w:tc>
        <w:tc>
          <w:tcPr>
            <w:tcW w:w="4299" w:type="dxa"/>
          </w:tcPr>
          <w:p w14:paraId="0E2A3811" w14:textId="37926739" w:rsidR="00BA1BE8" w:rsidRPr="001F7D89" w:rsidRDefault="00BA1BE8" w:rsidP="00BA1BE8">
            <w:pPr>
              <w:rPr>
                <w:rFonts w:ascii="Arial" w:hAnsi="Arial" w:cs="Arial"/>
                <w:sz w:val="24"/>
                <w:szCs w:val="24"/>
                <w:u w:val="single"/>
                <w:lang w:eastAsia="el-GR"/>
              </w:rPr>
            </w:pPr>
            <w:r w:rsidRPr="0090689D">
              <w:rPr>
                <w:rFonts w:ascii="Arial" w:hAnsi="Arial" w:cs="Arial"/>
                <w:b/>
                <w:bCs/>
                <w:noProof/>
                <w:color w:val="000000" w:themeColor="text1"/>
                <w:sz w:val="20"/>
                <w:szCs w:val="20"/>
              </w:rPr>
              <w:t xml:space="preserve">Εικόνα </w:t>
            </w:r>
            <w:r w:rsidRPr="0090689D">
              <w:rPr>
                <w:rFonts w:ascii="Arial" w:hAnsi="Arial" w:cs="Arial"/>
                <w:b/>
                <w:bCs/>
                <w:noProof/>
                <w:color w:val="000000" w:themeColor="text1"/>
                <w:sz w:val="20"/>
                <w:szCs w:val="20"/>
              </w:rPr>
              <w:fldChar w:fldCharType="begin"/>
            </w:r>
            <w:r w:rsidRPr="0090689D">
              <w:rPr>
                <w:rFonts w:ascii="Arial" w:hAnsi="Arial" w:cs="Arial"/>
                <w:b/>
                <w:bCs/>
                <w:noProof/>
                <w:color w:val="000000" w:themeColor="text1"/>
                <w:sz w:val="20"/>
                <w:szCs w:val="20"/>
              </w:rPr>
              <w:instrText xml:space="preserve"> SEQ Εικόνα \* ARABIC </w:instrText>
            </w:r>
            <w:r w:rsidRPr="0090689D">
              <w:rPr>
                <w:rFonts w:ascii="Arial" w:hAnsi="Arial" w:cs="Arial"/>
                <w:b/>
                <w:bCs/>
                <w:noProof/>
                <w:color w:val="000000" w:themeColor="text1"/>
                <w:sz w:val="20"/>
                <w:szCs w:val="20"/>
              </w:rPr>
              <w:fldChar w:fldCharType="separate"/>
            </w:r>
            <w:r w:rsidR="00913450">
              <w:rPr>
                <w:rFonts w:ascii="Arial" w:hAnsi="Arial" w:cs="Arial"/>
                <w:b/>
                <w:bCs/>
                <w:noProof/>
                <w:color w:val="000000" w:themeColor="text1"/>
                <w:sz w:val="20"/>
                <w:szCs w:val="20"/>
              </w:rPr>
              <w:t>14</w:t>
            </w:r>
            <w:r w:rsidRPr="0090689D">
              <w:rPr>
                <w:rFonts w:ascii="Arial" w:hAnsi="Arial" w:cs="Arial"/>
                <w:b/>
                <w:bCs/>
                <w:noProof/>
                <w:color w:val="000000" w:themeColor="text1"/>
                <w:sz w:val="20"/>
                <w:szCs w:val="20"/>
              </w:rPr>
              <w:fldChar w:fldCharType="end"/>
            </w:r>
            <w:r w:rsidRPr="0090689D">
              <w:rPr>
                <w:rFonts w:ascii="Arial" w:hAnsi="Arial" w:cs="Arial"/>
                <w:b/>
                <w:bCs/>
                <w:noProof/>
                <w:color w:val="000000" w:themeColor="text1"/>
                <w:sz w:val="20"/>
                <w:szCs w:val="20"/>
              </w:rPr>
              <w:t>.</w:t>
            </w:r>
            <w:r>
              <w:rPr>
                <w:rFonts w:ascii="Arial" w:hAnsi="Arial" w:cs="Arial"/>
                <w:noProof/>
                <w:color w:val="000000" w:themeColor="text1"/>
                <w:sz w:val="20"/>
                <w:szCs w:val="20"/>
              </w:rPr>
              <w:t xml:space="preserve"> </w:t>
            </w:r>
            <w:r w:rsidR="001F7D89">
              <w:rPr>
                <w:rFonts w:ascii="Arial" w:hAnsi="Arial" w:cs="Arial"/>
                <w:noProof/>
                <w:color w:val="000000" w:themeColor="text1"/>
                <w:sz w:val="20"/>
                <w:szCs w:val="20"/>
              </w:rPr>
              <w:t>Φωτογραφία</w:t>
            </w:r>
            <w:r>
              <w:rPr>
                <w:rFonts w:ascii="Arial" w:hAnsi="Arial" w:cs="Arial"/>
                <w:noProof/>
                <w:color w:val="000000" w:themeColor="text1"/>
                <w:sz w:val="20"/>
                <w:szCs w:val="20"/>
              </w:rPr>
              <w:t xml:space="preserve"> </w:t>
            </w:r>
            <w:r w:rsidR="001F7D89">
              <w:rPr>
                <w:rFonts w:ascii="Arial" w:hAnsi="Arial" w:cs="Arial"/>
                <w:noProof/>
                <w:color w:val="000000" w:themeColor="text1"/>
                <w:sz w:val="20"/>
                <w:szCs w:val="20"/>
              </w:rPr>
              <w:t xml:space="preserve">προέδρων </w:t>
            </w:r>
            <w:r>
              <w:rPr>
                <w:rFonts w:ascii="Arial" w:hAnsi="Arial" w:cs="Arial"/>
                <w:noProof/>
                <w:color w:val="000000" w:themeColor="text1"/>
                <w:sz w:val="20"/>
                <w:szCs w:val="20"/>
              </w:rPr>
              <w:t>Ρωσίας-Ινδίας</w:t>
            </w:r>
            <w:r w:rsidR="001F7D89">
              <w:rPr>
                <w:rFonts w:ascii="Arial" w:hAnsi="Arial" w:cs="Arial"/>
                <w:noProof/>
                <w:color w:val="000000" w:themeColor="text1"/>
                <w:sz w:val="20"/>
                <w:szCs w:val="20"/>
              </w:rPr>
              <w:t xml:space="preserve">-Κίνα στους </w:t>
            </w:r>
            <w:r w:rsidR="001F7D89">
              <w:rPr>
                <w:rFonts w:ascii="Arial" w:hAnsi="Arial" w:cs="Arial"/>
                <w:noProof/>
                <w:color w:val="000000" w:themeColor="text1"/>
                <w:sz w:val="20"/>
                <w:szCs w:val="20"/>
                <w:lang w:val="en-US"/>
              </w:rPr>
              <w:t>G</w:t>
            </w:r>
            <w:r w:rsidR="001F7D89" w:rsidRPr="001F7D89">
              <w:rPr>
                <w:rFonts w:ascii="Arial" w:hAnsi="Arial" w:cs="Arial"/>
                <w:noProof/>
                <w:color w:val="000000" w:themeColor="text1"/>
                <w:sz w:val="20"/>
                <w:szCs w:val="20"/>
              </w:rPr>
              <w:t xml:space="preserve">20 (2019) </w:t>
            </w:r>
            <w:sdt>
              <w:sdtPr>
                <w:rPr>
                  <w:rFonts w:ascii="Arial" w:hAnsi="Arial" w:cs="Arial"/>
                  <w:noProof/>
                  <w:color w:val="000000" w:themeColor="text1"/>
                  <w:sz w:val="20"/>
                  <w:szCs w:val="20"/>
                </w:rPr>
                <w:id w:val="363329274"/>
                <w:citation/>
              </w:sdtPr>
              <w:sdtContent>
                <w:r w:rsidR="001F7D89">
                  <w:rPr>
                    <w:rFonts w:ascii="Arial" w:hAnsi="Arial" w:cs="Arial"/>
                    <w:noProof/>
                    <w:color w:val="000000" w:themeColor="text1"/>
                    <w:sz w:val="20"/>
                    <w:szCs w:val="20"/>
                  </w:rPr>
                  <w:fldChar w:fldCharType="begin"/>
                </w:r>
                <w:r w:rsidR="001F7D89" w:rsidRPr="001F7D89">
                  <w:rPr>
                    <w:rFonts w:ascii="Arial" w:hAnsi="Arial" w:cs="Arial"/>
                    <w:noProof/>
                    <w:color w:val="000000" w:themeColor="text1"/>
                    <w:sz w:val="20"/>
                    <w:szCs w:val="20"/>
                  </w:rPr>
                  <w:instrText xml:space="preserve"> </w:instrText>
                </w:r>
                <w:r w:rsidR="001F7D89">
                  <w:rPr>
                    <w:rFonts w:ascii="Arial" w:hAnsi="Arial" w:cs="Arial"/>
                    <w:noProof/>
                    <w:color w:val="000000" w:themeColor="text1"/>
                    <w:sz w:val="20"/>
                    <w:szCs w:val="20"/>
                    <w:lang w:val="en-US"/>
                  </w:rPr>
                  <w:instrText>CITATION</w:instrText>
                </w:r>
                <w:r w:rsidR="001F7D89" w:rsidRPr="001F7D89">
                  <w:rPr>
                    <w:rFonts w:ascii="Arial" w:hAnsi="Arial" w:cs="Arial"/>
                    <w:noProof/>
                    <w:color w:val="000000" w:themeColor="text1"/>
                    <w:sz w:val="20"/>
                    <w:szCs w:val="20"/>
                  </w:rPr>
                  <w:instrText xml:space="preserve"> </w:instrText>
                </w:r>
                <w:r w:rsidR="001F7D89">
                  <w:rPr>
                    <w:rFonts w:ascii="Arial" w:hAnsi="Arial" w:cs="Arial"/>
                    <w:noProof/>
                    <w:color w:val="000000" w:themeColor="text1"/>
                    <w:sz w:val="20"/>
                    <w:szCs w:val="20"/>
                    <w:lang w:val="en-US"/>
                  </w:rPr>
                  <w:instrText>Liu</w:instrText>
                </w:r>
                <w:r w:rsidR="001F7D89" w:rsidRPr="001F7D89">
                  <w:rPr>
                    <w:rFonts w:ascii="Arial" w:hAnsi="Arial" w:cs="Arial"/>
                    <w:noProof/>
                    <w:color w:val="000000" w:themeColor="text1"/>
                    <w:sz w:val="20"/>
                    <w:szCs w:val="20"/>
                  </w:rPr>
                  <w:instrText>22 \</w:instrText>
                </w:r>
                <w:r w:rsidR="001F7D89">
                  <w:rPr>
                    <w:rFonts w:ascii="Arial" w:hAnsi="Arial" w:cs="Arial"/>
                    <w:noProof/>
                    <w:color w:val="000000" w:themeColor="text1"/>
                    <w:sz w:val="20"/>
                    <w:szCs w:val="20"/>
                    <w:lang w:val="en-US"/>
                  </w:rPr>
                  <w:instrText>l</w:instrText>
                </w:r>
                <w:r w:rsidR="001F7D89" w:rsidRPr="001F7D89">
                  <w:rPr>
                    <w:rFonts w:ascii="Arial" w:hAnsi="Arial" w:cs="Arial"/>
                    <w:noProof/>
                    <w:color w:val="000000" w:themeColor="text1"/>
                    <w:sz w:val="20"/>
                    <w:szCs w:val="20"/>
                  </w:rPr>
                  <w:instrText xml:space="preserve"> 1033 </w:instrText>
                </w:r>
                <w:r w:rsidR="001F7D89">
                  <w:rPr>
                    <w:rFonts w:ascii="Arial" w:hAnsi="Arial" w:cs="Arial"/>
                    <w:noProof/>
                    <w:color w:val="000000" w:themeColor="text1"/>
                    <w:sz w:val="20"/>
                    <w:szCs w:val="20"/>
                  </w:rPr>
                  <w:fldChar w:fldCharType="separate"/>
                </w:r>
                <w:r w:rsidR="001F7D89" w:rsidRPr="001F7D89">
                  <w:rPr>
                    <w:rFonts w:ascii="Arial" w:hAnsi="Arial" w:cs="Arial"/>
                    <w:noProof/>
                    <w:color w:val="000000" w:themeColor="text1"/>
                    <w:sz w:val="20"/>
                    <w:szCs w:val="20"/>
                  </w:rPr>
                  <w:t>(</w:t>
                </w:r>
                <w:r w:rsidR="001F7D89" w:rsidRPr="001F7D89">
                  <w:rPr>
                    <w:rFonts w:ascii="Arial" w:hAnsi="Arial" w:cs="Arial"/>
                    <w:noProof/>
                    <w:color w:val="000000" w:themeColor="text1"/>
                    <w:sz w:val="20"/>
                    <w:szCs w:val="20"/>
                    <w:lang w:val="en-US"/>
                  </w:rPr>
                  <w:t>Liu</w:t>
                </w:r>
                <w:r w:rsidR="001F7D89" w:rsidRPr="001F7D89">
                  <w:rPr>
                    <w:rFonts w:ascii="Arial" w:hAnsi="Arial" w:cs="Arial"/>
                    <w:noProof/>
                    <w:color w:val="000000" w:themeColor="text1"/>
                    <w:sz w:val="20"/>
                    <w:szCs w:val="20"/>
                  </w:rPr>
                  <w:t xml:space="preserve"> 2022)</w:t>
                </w:r>
                <w:r w:rsidR="001F7D89">
                  <w:rPr>
                    <w:rFonts w:ascii="Arial" w:hAnsi="Arial" w:cs="Arial"/>
                    <w:noProof/>
                    <w:color w:val="000000" w:themeColor="text1"/>
                    <w:sz w:val="20"/>
                    <w:szCs w:val="20"/>
                  </w:rPr>
                  <w:fldChar w:fldCharType="end"/>
                </w:r>
              </w:sdtContent>
            </w:sdt>
          </w:p>
        </w:tc>
      </w:tr>
      <w:tr w:rsidR="006E7D0A" w14:paraId="103BC093" w14:textId="77777777" w:rsidTr="00695820">
        <w:tc>
          <w:tcPr>
            <w:tcW w:w="4628" w:type="dxa"/>
          </w:tcPr>
          <w:p w14:paraId="46C9A4DB" w14:textId="7325E6BE" w:rsidR="00BA1BE8" w:rsidRDefault="00BA1BE8" w:rsidP="00BA1BE8">
            <w:pPr>
              <w:jc w:val="center"/>
              <w:rPr>
                <w:rFonts w:ascii="Arial" w:hAnsi="Arial" w:cs="Arial"/>
                <w:sz w:val="24"/>
                <w:szCs w:val="24"/>
                <w:u w:val="single"/>
                <w:lang w:eastAsia="el-GR"/>
              </w:rPr>
            </w:pPr>
            <w:r>
              <w:rPr>
                <w:noProof/>
              </w:rPr>
              <w:drawing>
                <wp:inline distT="0" distB="0" distL="0" distR="0" wp14:anchorId="1011FFE3" wp14:editId="4FE928A9">
                  <wp:extent cx="2884170" cy="1446530"/>
                  <wp:effectExtent l="0" t="0" r="0" b="1270"/>
                  <wp:docPr id="41349138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91382" name=""/>
                          <pic:cNvPicPr/>
                        </pic:nvPicPr>
                        <pic:blipFill>
                          <a:blip r:embed="rId29"/>
                          <a:stretch>
                            <a:fillRect/>
                          </a:stretch>
                        </pic:blipFill>
                        <pic:spPr>
                          <a:xfrm>
                            <a:off x="0" y="0"/>
                            <a:ext cx="2924582" cy="1466798"/>
                          </a:xfrm>
                          <a:prstGeom prst="rect">
                            <a:avLst/>
                          </a:prstGeom>
                        </pic:spPr>
                      </pic:pic>
                    </a:graphicData>
                  </a:graphic>
                </wp:inline>
              </w:drawing>
            </w:r>
          </w:p>
        </w:tc>
        <w:tc>
          <w:tcPr>
            <w:tcW w:w="4299" w:type="dxa"/>
          </w:tcPr>
          <w:p w14:paraId="40C63DC0" w14:textId="1880F3ED" w:rsidR="00BA1BE8" w:rsidRDefault="00BA1BE8" w:rsidP="00BA1BE8">
            <w:pPr>
              <w:jc w:val="center"/>
              <w:rPr>
                <w:rFonts w:ascii="Arial" w:hAnsi="Arial" w:cs="Arial"/>
                <w:sz w:val="24"/>
                <w:szCs w:val="24"/>
                <w:u w:val="single"/>
                <w:lang w:eastAsia="el-GR"/>
              </w:rPr>
            </w:pPr>
            <w:r>
              <w:rPr>
                <w:noProof/>
              </w:rPr>
              <w:drawing>
                <wp:inline distT="0" distB="0" distL="0" distR="0" wp14:anchorId="261A8F22" wp14:editId="769B16DB">
                  <wp:extent cx="2598420" cy="1447137"/>
                  <wp:effectExtent l="0" t="0" r="0" b="1270"/>
                  <wp:docPr id="53211340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13409" name=""/>
                          <pic:cNvPicPr/>
                        </pic:nvPicPr>
                        <pic:blipFill rotWithShape="1">
                          <a:blip r:embed="rId30"/>
                          <a:srcRect b="11209"/>
                          <a:stretch/>
                        </pic:blipFill>
                        <pic:spPr bwMode="auto">
                          <a:xfrm>
                            <a:off x="0" y="0"/>
                            <a:ext cx="2647643" cy="1474550"/>
                          </a:xfrm>
                          <a:prstGeom prst="rect">
                            <a:avLst/>
                          </a:prstGeom>
                          <a:ln>
                            <a:noFill/>
                          </a:ln>
                          <a:extLst>
                            <a:ext uri="{53640926-AAD7-44D8-BBD7-CCE9431645EC}">
                              <a14:shadowObscured xmlns:a14="http://schemas.microsoft.com/office/drawing/2010/main"/>
                            </a:ext>
                          </a:extLst>
                        </pic:spPr>
                      </pic:pic>
                    </a:graphicData>
                  </a:graphic>
                </wp:inline>
              </w:drawing>
            </w:r>
          </w:p>
        </w:tc>
      </w:tr>
      <w:tr w:rsidR="006E7D0A" w14:paraId="639D98DA" w14:textId="77777777" w:rsidTr="00695820">
        <w:tc>
          <w:tcPr>
            <w:tcW w:w="4628" w:type="dxa"/>
          </w:tcPr>
          <w:p w14:paraId="5F57885D" w14:textId="6E2305AF" w:rsidR="00BA1BE8" w:rsidRPr="00830455" w:rsidRDefault="00BA1BE8" w:rsidP="00BA1BE8">
            <w:pPr>
              <w:rPr>
                <w:rFonts w:ascii="Arial" w:hAnsi="Arial" w:cs="Arial"/>
                <w:sz w:val="24"/>
                <w:szCs w:val="24"/>
                <w:u w:val="single"/>
                <w:lang w:eastAsia="el-GR"/>
              </w:rPr>
            </w:pPr>
            <w:r w:rsidRPr="0090689D">
              <w:rPr>
                <w:rFonts w:ascii="Arial" w:hAnsi="Arial" w:cs="Arial"/>
                <w:b/>
                <w:bCs/>
                <w:noProof/>
                <w:color w:val="000000" w:themeColor="text1"/>
                <w:sz w:val="20"/>
                <w:szCs w:val="20"/>
              </w:rPr>
              <w:t xml:space="preserve">Εικόνα </w:t>
            </w:r>
            <w:r w:rsidRPr="0090689D">
              <w:rPr>
                <w:rFonts w:ascii="Arial" w:hAnsi="Arial" w:cs="Arial"/>
                <w:b/>
                <w:bCs/>
                <w:noProof/>
                <w:color w:val="000000" w:themeColor="text1"/>
                <w:sz w:val="20"/>
                <w:szCs w:val="20"/>
              </w:rPr>
              <w:fldChar w:fldCharType="begin"/>
            </w:r>
            <w:r w:rsidRPr="0090689D">
              <w:rPr>
                <w:rFonts w:ascii="Arial" w:hAnsi="Arial" w:cs="Arial"/>
                <w:b/>
                <w:bCs/>
                <w:noProof/>
                <w:color w:val="000000" w:themeColor="text1"/>
                <w:sz w:val="20"/>
                <w:szCs w:val="20"/>
              </w:rPr>
              <w:instrText xml:space="preserve"> SEQ Εικόνα \* ARABIC </w:instrText>
            </w:r>
            <w:r w:rsidRPr="0090689D">
              <w:rPr>
                <w:rFonts w:ascii="Arial" w:hAnsi="Arial" w:cs="Arial"/>
                <w:b/>
                <w:bCs/>
                <w:noProof/>
                <w:color w:val="000000" w:themeColor="text1"/>
                <w:sz w:val="20"/>
                <w:szCs w:val="20"/>
              </w:rPr>
              <w:fldChar w:fldCharType="separate"/>
            </w:r>
            <w:r w:rsidR="00913450">
              <w:rPr>
                <w:rFonts w:ascii="Arial" w:hAnsi="Arial" w:cs="Arial"/>
                <w:b/>
                <w:bCs/>
                <w:noProof/>
                <w:color w:val="000000" w:themeColor="text1"/>
                <w:sz w:val="20"/>
                <w:szCs w:val="20"/>
              </w:rPr>
              <w:t>15</w:t>
            </w:r>
            <w:r w:rsidRPr="0090689D">
              <w:rPr>
                <w:rFonts w:ascii="Arial" w:hAnsi="Arial" w:cs="Arial"/>
                <w:b/>
                <w:bCs/>
                <w:noProof/>
                <w:color w:val="000000" w:themeColor="text1"/>
                <w:sz w:val="20"/>
                <w:szCs w:val="20"/>
              </w:rPr>
              <w:fldChar w:fldCharType="end"/>
            </w:r>
            <w:r w:rsidRPr="0090689D">
              <w:rPr>
                <w:rFonts w:ascii="Arial" w:hAnsi="Arial" w:cs="Arial"/>
                <w:b/>
                <w:bCs/>
                <w:noProof/>
                <w:color w:val="000000" w:themeColor="text1"/>
                <w:sz w:val="20"/>
                <w:szCs w:val="20"/>
              </w:rPr>
              <w:t>.</w:t>
            </w:r>
            <w:r>
              <w:rPr>
                <w:rFonts w:ascii="Arial" w:hAnsi="Arial" w:cs="Arial"/>
                <w:noProof/>
                <w:color w:val="000000" w:themeColor="text1"/>
                <w:sz w:val="20"/>
                <w:szCs w:val="20"/>
              </w:rPr>
              <w:t xml:space="preserve"> </w:t>
            </w:r>
            <w:r w:rsidR="00BF48E2">
              <w:rPr>
                <w:rFonts w:ascii="Arial" w:hAnsi="Arial" w:cs="Arial"/>
                <w:noProof/>
                <w:color w:val="000000" w:themeColor="text1"/>
                <w:sz w:val="20"/>
                <w:szCs w:val="20"/>
              </w:rPr>
              <w:t>Μεταφορικοί δρόμοι Ασίας (Βόρεια-Μέση  και θαλάσσια)</w:t>
            </w:r>
            <w:r w:rsidR="00830455" w:rsidRPr="00830455">
              <w:rPr>
                <w:rFonts w:ascii="Arial" w:hAnsi="Arial" w:cs="Arial"/>
                <w:noProof/>
                <w:color w:val="000000" w:themeColor="text1"/>
                <w:sz w:val="20"/>
                <w:szCs w:val="20"/>
              </w:rPr>
              <w:t xml:space="preserve"> </w:t>
            </w:r>
            <w:sdt>
              <w:sdtPr>
                <w:rPr>
                  <w:rFonts w:ascii="Arial" w:hAnsi="Arial" w:cs="Arial"/>
                  <w:noProof/>
                  <w:color w:val="000000" w:themeColor="text1"/>
                  <w:sz w:val="20"/>
                  <w:szCs w:val="20"/>
                </w:rPr>
                <w:id w:val="-779649575"/>
                <w:citation/>
              </w:sdtPr>
              <w:sdtContent>
                <w:r w:rsidR="00830455">
                  <w:rPr>
                    <w:rFonts w:ascii="Arial" w:hAnsi="Arial" w:cs="Arial"/>
                    <w:noProof/>
                    <w:color w:val="000000" w:themeColor="text1"/>
                    <w:sz w:val="20"/>
                    <w:szCs w:val="20"/>
                  </w:rPr>
                  <w:fldChar w:fldCharType="begin"/>
                </w:r>
                <w:r w:rsidR="00830455" w:rsidRPr="00830455">
                  <w:rPr>
                    <w:rFonts w:ascii="Arial" w:hAnsi="Arial" w:cs="Arial"/>
                    <w:noProof/>
                    <w:color w:val="000000" w:themeColor="text1"/>
                    <w:sz w:val="20"/>
                    <w:szCs w:val="20"/>
                  </w:rPr>
                  <w:instrText xml:space="preserve"> </w:instrText>
                </w:r>
                <w:r w:rsidR="00830455">
                  <w:rPr>
                    <w:rFonts w:ascii="Arial" w:hAnsi="Arial" w:cs="Arial"/>
                    <w:noProof/>
                    <w:color w:val="000000" w:themeColor="text1"/>
                    <w:sz w:val="20"/>
                    <w:szCs w:val="20"/>
                    <w:lang w:val="en-US"/>
                  </w:rPr>
                  <w:instrText>CITATION</w:instrText>
                </w:r>
                <w:r w:rsidR="00830455" w:rsidRPr="00830455">
                  <w:rPr>
                    <w:rFonts w:ascii="Arial" w:hAnsi="Arial" w:cs="Arial"/>
                    <w:noProof/>
                    <w:color w:val="000000" w:themeColor="text1"/>
                    <w:sz w:val="20"/>
                    <w:szCs w:val="20"/>
                  </w:rPr>
                  <w:instrText xml:space="preserve"> </w:instrText>
                </w:r>
                <w:r w:rsidR="00830455">
                  <w:rPr>
                    <w:rFonts w:ascii="Arial" w:hAnsi="Arial" w:cs="Arial"/>
                    <w:noProof/>
                    <w:color w:val="000000" w:themeColor="text1"/>
                    <w:sz w:val="20"/>
                    <w:szCs w:val="20"/>
                    <w:lang w:val="en-US"/>
                  </w:rPr>
                  <w:instrText>SWP</w:instrText>
                </w:r>
                <w:r w:rsidR="00830455" w:rsidRPr="00830455">
                  <w:rPr>
                    <w:rFonts w:ascii="Arial" w:hAnsi="Arial" w:cs="Arial"/>
                    <w:noProof/>
                    <w:color w:val="000000" w:themeColor="text1"/>
                    <w:sz w:val="20"/>
                    <w:szCs w:val="20"/>
                  </w:rPr>
                  <w:instrText>22 \</w:instrText>
                </w:r>
                <w:r w:rsidR="00830455">
                  <w:rPr>
                    <w:rFonts w:ascii="Arial" w:hAnsi="Arial" w:cs="Arial"/>
                    <w:noProof/>
                    <w:color w:val="000000" w:themeColor="text1"/>
                    <w:sz w:val="20"/>
                    <w:szCs w:val="20"/>
                    <w:lang w:val="en-US"/>
                  </w:rPr>
                  <w:instrText>l</w:instrText>
                </w:r>
                <w:r w:rsidR="00830455" w:rsidRPr="00830455">
                  <w:rPr>
                    <w:rFonts w:ascii="Arial" w:hAnsi="Arial" w:cs="Arial"/>
                    <w:noProof/>
                    <w:color w:val="000000" w:themeColor="text1"/>
                    <w:sz w:val="20"/>
                    <w:szCs w:val="20"/>
                  </w:rPr>
                  <w:instrText xml:space="preserve"> 1033 </w:instrText>
                </w:r>
                <w:r w:rsidR="00830455">
                  <w:rPr>
                    <w:rFonts w:ascii="Arial" w:hAnsi="Arial" w:cs="Arial"/>
                    <w:noProof/>
                    <w:color w:val="000000" w:themeColor="text1"/>
                    <w:sz w:val="20"/>
                    <w:szCs w:val="20"/>
                  </w:rPr>
                  <w:fldChar w:fldCharType="separate"/>
                </w:r>
                <w:r w:rsidR="00830455" w:rsidRPr="00830455">
                  <w:rPr>
                    <w:rFonts w:ascii="Arial" w:hAnsi="Arial" w:cs="Arial"/>
                    <w:noProof/>
                    <w:color w:val="000000" w:themeColor="text1"/>
                    <w:sz w:val="20"/>
                    <w:szCs w:val="20"/>
                  </w:rPr>
                  <w:t>(</w:t>
                </w:r>
                <w:r w:rsidR="00830455" w:rsidRPr="00830455">
                  <w:rPr>
                    <w:rFonts w:ascii="Arial" w:hAnsi="Arial" w:cs="Arial"/>
                    <w:noProof/>
                    <w:color w:val="000000" w:themeColor="text1"/>
                    <w:sz w:val="20"/>
                    <w:szCs w:val="20"/>
                    <w:lang w:val="en-US"/>
                  </w:rPr>
                  <w:t>SWP</w:t>
                </w:r>
                <w:r w:rsidR="00830455" w:rsidRPr="00830455">
                  <w:rPr>
                    <w:rFonts w:ascii="Arial" w:hAnsi="Arial" w:cs="Arial"/>
                    <w:noProof/>
                    <w:color w:val="000000" w:themeColor="text1"/>
                    <w:sz w:val="20"/>
                    <w:szCs w:val="20"/>
                  </w:rPr>
                  <w:t xml:space="preserve"> 2022)</w:t>
                </w:r>
                <w:r w:rsidR="00830455">
                  <w:rPr>
                    <w:rFonts w:ascii="Arial" w:hAnsi="Arial" w:cs="Arial"/>
                    <w:noProof/>
                    <w:color w:val="000000" w:themeColor="text1"/>
                    <w:sz w:val="20"/>
                    <w:szCs w:val="20"/>
                  </w:rPr>
                  <w:fldChar w:fldCharType="end"/>
                </w:r>
              </w:sdtContent>
            </w:sdt>
          </w:p>
        </w:tc>
        <w:tc>
          <w:tcPr>
            <w:tcW w:w="4299" w:type="dxa"/>
          </w:tcPr>
          <w:p w14:paraId="3C174422" w14:textId="4EDFA92A" w:rsidR="00BA1BE8" w:rsidRPr="00830455" w:rsidRDefault="00BA1BE8" w:rsidP="00BA1BE8">
            <w:pPr>
              <w:keepNext/>
              <w:rPr>
                <w:rFonts w:ascii="Arial" w:hAnsi="Arial" w:cs="Arial"/>
                <w:sz w:val="24"/>
                <w:szCs w:val="24"/>
                <w:u w:val="single"/>
                <w:lang w:eastAsia="el-GR"/>
              </w:rPr>
            </w:pPr>
            <w:r w:rsidRPr="0090689D">
              <w:rPr>
                <w:rFonts w:ascii="Arial" w:hAnsi="Arial" w:cs="Arial"/>
                <w:b/>
                <w:bCs/>
                <w:noProof/>
                <w:color w:val="000000" w:themeColor="text1"/>
                <w:sz w:val="20"/>
                <w:szCs w:val="20"/>
              </w:rPr>
              <w:t xml:space="preserve">Εικόνα </w:t>
            </w:r>
            <w:r w:rsidRPr="0090689D">
              <w:rPr>
                <w:rFonts w:ascii="Arial" w:hAnsi="Arial" w:cs="Arial"/>
                <w:b/>
                <w:bCs/>
                <w:noProof/>
                <w:color w:val="000000" w:themeColor="text1"/>
                <w:sz w:val="20"/>
                <w:szCs w:val="20"/>
              </w:rPr>
              <w:fldChar w:fldCharType="begin"/>
            </w:r>
            <w:r w:rsidRPr="0090689D">
              <w:rPr>
                <w:rFonts w:ascii="Arial" w:hAnsi="Arial" w:cs="Arial"/>
                <w:b/>
                <w:bCs/>
                <w:noProof/>
                <w:color w:val="000000" w:themeColor="text1"/>
                <w:sz w:val="20"/>
                <w:szCs w:val="20"/>
              </w:rPr>
              <w:instrText xml:space="preserve"> SEQ Εικόνα \* ARABIC </w:instrText>
            </w:r>
            <w:r w:rsidRPr="0090689D">
              <w:rPr>
                <w:rFonts w:ascii="Arial" w:hAnsi="Arial" w:cs="Arial"/>
                <w:b/>
                <w:bCs/>
                <w:noProof/>
                <w:color w:val="000000" w:themeColor="text1"/>
                <w:sz w:val="20"/>
                <w:szCs w:val="20"/>
              </w:rPr>
              <w:fldChar w:fldCharType="separate"/>
            </w:r>
            <w:r w:rsidR="00913450">
              <w:rPr>
                <w:rFonts w:ascii="Arial" w:hAnsi="Arial" w:cs="Arial"/>
                <w:b/>
                <w:bCs/>
                <w:noProof/>
                <w:color w:val="000000" w:themeColor="text1"/>
                <w:sz w:val="20"/>
                <w:szCs w:val="20"/>
              </w:rPr>
              <w:t>16</w:t>
            </w:r>
            <w:r w:rsidRPr="0090689D">
              <w:rPr>
                <w:rFonts w:ascii="Arial" w:hAnsi="Arial" w:cs="Arial"/>
                <w:b/>
                <w:bCs/>
                <w:noProof/>
                <w:color w:val="000000" w:themeColor="text1"/>
                <w:sz w:val="20"/>
                <w:szCs w:val="20"/>
              </w:rPr>
              <w:fldChar w:fldCharType="end"/>
            </w:r>
            <w:r w:rsidRPr="0090689D">
              <w:rPr>
                <w:rFonts w:ascii="Arial" w:hAnsi="Arial" w:cs="Arial"/>
                <w:b/>
                <w:bCs/>
                <w:noProof/>
                <w:color w:val="000000" w:themeColor="text1"/>
                <w:sz w:val="20"/>
                <w:szCs w:val="20"/>
              </w:rPr>
              <w:t>.</w:t>
            </w:r>
            <w:r>
              <w:rPr>
                <w:rFonts w:ascii="Arial" w:hAnsi="Arial" w:cs="Arial"/>
                <w:noProof/>
                <w:color w:val="000000" w:themeColor="text1"/>
                <w:sz w:val="20"/>
                <w:szCs w:val="20"/>
              </w:rPr>
              <w:t xml:space="preserve"> </w:t>
            </w:r>
            <w:r w:rsidR="00BF48E2">
              <w:rPr>
                <w:rFonts w:ascii="Arial" w:hAnsi="Arial" w:cs="Arial"/>
                <w:noProof/>
                <w:color w:val="000000" w:themeColor="text1"/>
                <w:sz w:val="20"/>
                <w:szCs w:val="20"/>
              </w:rPr>
              <w:t>Ενεργειακοί δρόμοι Ρωσίας</w:t>
            </w:r>
            <w:r w:rsidR="00185462">
              <w:rPr>
                <w:rFonts w:ascii="Arial" w:hAnsi="Arial" w:cs="Arial"/>
                <w:noProof/>
                <w:color w:val="000000" w:themeColor="text1"/>
                <w:sz w:val="20"/>
                <w:szCs w:val="20"/>
              </w:rPr>
              <w:t xml:space="preserve"> προς τις χώρες της </w:t>
            </w:r>
            <w:r w:rsidR="00BF48E2">
              <w:rPr>
                <w:rFonts w:ascii="Arial" w:hAnsi="Arial" w:cs="Arial"/>
                <w:noProof/>
                <w:color w:val="000000" w:themeColor="text1"/>
                <w:sz w:val="20"/>
                <w:szCs w:val="20"/>
              </w:rPr>
              <w:t>Ευρώπη</w:t>
            </w:r>
            <w:r w:rsidR="00185462">
              <w:rPr>
                <w:rFonts w:ascii="Arial" w:hAnsi="Arial" w:cs="Arial"/>
                <w:noProof/>
                <w:color w:val="000000" w:themeColor="text1"/>
                <w:sz w:val="20"/>
                <w:szCs w:val="20"/>
              </w:rPr>
              <w:t>ς</w:t>
            </w:r>
            <w:r w:rsidR="00830455" w:rsidRPr="00830455">
              <w:rPr>
                <w:rFonts w:ascii="Arial" w:hAnsi="Arial" w:cs="Arial"/>
                <w:noProof/>
                <w:color w:val="000000" w:themeColor="text1"/>
                <w:sz w:val="20"/>
                <w:szCs w:val="20"/>
              </w:rPr>
              <w:t xml:space="preserve"> </w:t>
            </w:r>
            <w:sdt>
              <w:sdtPr>
                <w:rPr>
                  <w:rFonts w:ascii="Arial" w:hAnsi="Arial" w:cs="Arial"/>
                  <w:noProof/>
                  <w:color w:val="000000" w:themeColor="text1"/>
                  <w:sz w:val="20"/>
                  <w:szCs w:val="20"/>
                </w:rPr>
                <w:id w:val="624362781"/>
                <w:citation/>
              </w:sdtPr>
              <w:sdtContent>
                <w:r w:rsidR="00830455">
                  <w:rPr>
                    <w:rFonts w:ascii="Arial" w:hAnsi="Arial" w:cs="Arial"/>
                    <w:noProof/>
                    <w:color w:val="000000" w:themeColor="text1"/>
                    <w:sz w:val="20"/>
                    <w:szCs w:val="20"/>
                  </w:rPr>
                  <w:fldChar w:fldCharType="begin"/>
                </w:r>
                <w:r w:rsidR="00830455" w:rsidRPr="00830455">
                  <w:rPr>
                    <w:rFonts w:ascii="Arial" w:hAnsi="Arial" w:cs="Arial"/>
                    <w:noProof/>
                    <w:color w:val="000000" w:themeColor="text1"/>
                    <w:sz w:val="20"/>
                    <w:szCs w:val="20"/>
                  </w:rPr>
                  <w:instrText xml:space="preserve"> </w:instrText>
                </w:r>
                <w:r w:rsidR="00830455">
                  <w:rPr>
                    <w:rFonts w:ascii="Arial" w:hAnsi="Arial" w:cs="Arial"/>
                    <w:noProof/>
                    <w:color w:val="000000" w:themeColor="text1"/>
                    <w:sz w:val="20"/>
                    <w:szCs w:val="20"/>
                    <w:lang w:val="en-US"/>
                  </w:rPr>
                  <w:instrText>CITATION</w:instrText>
                </w:r>
                <w:r w:rsidR="00830455" w:rsidRPr="00830455">
                  <w:rPr>
                    <w:rFonts w:ascii="Arial" w:hAnsi="Arial" w:cs="Arial"/>
                    <w:noProof/>
                    <w:color w:val="000000" w:themeColor="text1"/>
                    <w:sz w:val="20"/>
                    <w:szCs w:val="20"/>
                  </w:rPr>
                  <w:instrText xml:space="preserve"> </w:instrText>
                </w:r>
                <w:r w:rsidR="00830455">
                  <w:rPr>
                    <w:rFonts w:ascii="Arial" w:hAnsi="Arial" w:cs="Arial"/>
                    <w:noProof/>
                    <w:color w:val="000000" w:themeColor="text1"/>
                    <w:sz w:val="20"/>
                    <w:szCs w:val="20"/>
                    <w:lang w:val="en-US"/>
                  </w:rPr>
                  <w:instrText>ELI</w:instrText>
                </w:r>
                <w:r w:rsidR="00830455" w:rsidRPr="00830455">
                  <w:rPr>
                    <w:rFonts w:ascii="Arial" w:hAnsi="Arial" w:cs="Arial"/>
                    <w:noProof/>
                    <w:color w:val="000000" w:themeColor="text1"/>
                    <w:sz w:val="20"/>
                    <w:szCs w:val="20"/>
                  </w:rPr>
                  <w:instrText>20 \</w:instrText>
                </w:r>
                <w:r w:rsidR="00830455">
                  <w:rPr>
                    <w:rFonts w:ascii="Arial" w:hAnsi="Arial" w:cs="Arial"/>
                    <w:noProof/>
                    <w:color w:val="000000" w:themeColor="text1"/>
                    <w:sz w:val="20"/>
                    <w:szCs w:val="20"/>
                    <w:lang w:val="en-US"/>
                  </w:rPr>
                  <w:instrText>l</w:instrText>
                </w:r>
                <w:r w:rsidR="00830455" w:rsidRPr="00830455">
                  <w:rPr>
                    <w:rFonts w:ascii="Arial" w:hAnsi="Arial" w:cs="Arial"/>
                    <w:noProof/>
                    <w:color w:val="000000" w:themeColor="text1"/>
                    <w:sz w:val="20"/>
                    <w:szCs w:val="20"/>
                  </w:rPr>
                  <w:instrText xml:space="preserve"> 1033 </w:instrText>
                </w:r>
                <w:r w:rsidR="00830455">
                  <w:rPr>
                    <w:rFonts w:ascii="Arial" w:hAnsi="Arial" w:cs="Arial"/>
                    <w:noProof/>
                    <w:color w:val="000000" w:themeColor="text1"/>
                    <w:sz w:val="20"/>
                    <w:szCs w:val="20"/>
                  </w:rPr>
                  <w:fldChar w:fldCharType="separate"/>
                </w:r>
                <w:r w:rsidR="00830455" w:rsidRPr="00830455">
                  <w:rPr>
                    <w:rFonts w:ascii="Arial" w:hAnsi="Arial" w:cs="Arial"/>
                    <w:noProof/>
                    <w:color w:val="000000" w:themeColor="text1"/>
                    <w:sz w:val="20"/>
                    <w:szCs w:val="20"/>
                  </w:rPr>
                  <w:t>(</w:t>
                </w:r>
                <w:r w:rsidR="00830455" w:rsidRPr="00830455">
                  <w:rPr>
                    <w:rFonts w:ascii="Arial" w:hAnsi="Arial" w:cs="Arial"/>
                    <w:noProof/>
                    <w:color w:val="000000" w:themeColor="text1"/>
                    <w:sz w:val="20"/>
                    <w:szCs w:val="20"/>
                    <w:lang w:val="en-US"/>
                  </w:rPr>
                  <w:t>ELIAMEP</w:t>
                </w:r>
                <w:r w:rsidR="00830455" w:rsidRPr="00830455">
                  <w:rPr>
                    <w:rFonts w:ascii="Arial" w:hAnsi="Arial" w:cs="Arial"/>
                    <w:noProof/>
                    <w:color w:val="000000" w:themeColor="text1"/>
                    <w:sz w:val="20"/>
                    <w:szCs w:val="20"/>
                  </w:rPr>
                  <w:t xml:space="preserve"> 2020)</w:t>
                </w:r>
                <w:r w:rsidR="00830455">
                  <w:rPr>
                    <w:rFonts w:ascii="Arial" w:hAnsi="Arial" w:cs="Arial"/>
                    <w:noProof/>
                    <w:color w:val="000000" w:themeColor="text1"/>
                    <w:sz w:val="20"/>
                    <w:szCs w:val="20"/>
                  </w:rPr>
                  <w:fldChar w:fldCharType="end"/>
                </w:r>
              </w:sdtContent>
            </w:sdt>
          </w:p>
        </w:tc>
      </w:tr>
      <w:tr w:rsidR="006E7D0A" w14:paraId="1A33F32C" w14:textId="77777777" w:rsidTr="00695820">
        <w:trPr>
          <w:trHeight w:val="2068"/>
        </w:trPr>
        <w:tc>
          <w:tcPr>
            <w:tcW w:w="4628" w:type="dxa"/>
          </w:tcPr>
          <w:p w14:paraId="3E2CC607" w14:textId="3F0FB793" w:rsidR="00087E1A" w:rsidRPr="0090689D" w:rsidRDefault="001C6DAC" w:rsidP="00BA1BE8">
            <w:pPr>
              <w:rPr>
                <w:rFonts w:ascii="Arial" w:hAnsi="Arial" w:cs="Arial"/>
                <w:b/>
                <w:bCs/>
                <w:noProof/>
                <w:color w:val="000000" w:themeColor="text1"/>
                <w:sz w:val="20"/>
                <w:szCs w:val="20"/>
              </w:rPr>
            </w:pPr>
            <w:r>
              <w:rPr>
                <w:noProof/>
              </w:rPr>
              <w:drawing>
                <wp:inline distT="0" distB="0" distL="0" distR="0" wp14:anchorId="5902471D" wp14:editId="1869EE4C">
                  <wp:extent cx="2929472" cy="1303655"/>
                  <wp:effectExtent l="0" t="0" r="4445" b="0"/>
                  <wp:docPr id="5" name="Εικόνα 3" descr="Η Ρωσία σχεδιάζει όντως να χτυπήσει με πυρηνικά όπλ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Η Ρωσία σχεδιάζει όντως να χτυπήσει με πυρηνικά όπλα;"/>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8253"/>
                          <a:stretch/>
                        </pic:blipFill>
                        <pic:spPr bwMode="auto">
                          <a:xfrm rot="10800000" flipV="1">
                            <a:off x="0" y="0"/>
                            <a:ext cx="2984265" cy="132803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99" w:type="dxa"/>
          </w:tcPr>
          <w:p w14:paraId="56B5DEDF" w14:textId="4216371C" w:rsidR="001C6DAC" w:rsidRPr="001C6DAC" w:rsidRDefault="006E7D0A" w:rsidP="001C6DAC">
            <w:pPr>
              <w:tabs>
                <w:tab w:val="left" w:pos="1215"/>
              </w:tabs>
              <w:rPr>
                <w:rFonts w:ascii="Arial" w:hAnsi="Arial" w:cs="Arial"/>
                <w:sz w:val="20"/>
                <w:szCs w:val="20"/>
              </w:rPr>
            </w:pPr>
            <w:r>
              <w:rPr>
                <w:noProof/>
              </w:rPr>
              <w:drawing>
                <wp:inline distT="0" distB="0" distL="0" distR="0" wp14:anchorId="694CFACC" wp14:editId="14BA65E2">
                  <wp:extent cx="2690799" cy="1306195"/>
                  <wp:effectExtent l="0" t="0" r="0" b="8255"/>
                  <wp:docPr id="1281933052" name="Εικόνα 1281933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961"/>
                          <a:stretch/>
                        </pic:blipFill>
                        <pic:spPr bwMode="auto">
                          <a:xfrm>
                            <a:off x="0" y="0"/>
                            <a:ext cx="2724341" cy="132247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E7D0A" w14:paraId="206FE85E" w14:textId="77777777" w:rsidTr="00695820">
        <w:trPr>
          <w:trHeight w:val="493"/>
        </w:trPr>
        <w:tc>
          <w:tcPr>
            <w:tcW w:w="4628" w:type="dxa"/>
          </w:tcPr>
          <w:p w14:paraId="56049083" w14:textId="2968DEFA" w:rsidR="0087129D" w:rsidRPr="006E7D0A" w:rsidRDefault="0087129D" w:rsidP="001C6DAC">
            <w:pPr>
              <w:rPr>
                <w:rFonts w:ascii="Arial" w:hAnsi="Arial" w:cs="Arial"/>
                <w:b/>
                <w:bCs/>
                <w:noProof/>
                <w:color w:val="000000" w:themeColor="text1"/>
                <w:sz w:val="20"/>
                <w:szCs w:val="20"/>
              </w:rPr>
            </w:pPr>
            <w:r w:rsidRPr="0090689D">
              <w:rPr>
                <w:rFonts w:ascii="Arial" w:hAnsi="Arial" w:cs="Arial"/>
                <w:b/>
                <w:bCs/>
                <w:noProof/>
                <w:color w:val="000000" w:themeColor="text1"/>
                <w:sz w:val="20"/>
                <w:szCs w:val="20"/>
              </w:rPr>
              <w:t xml:space="preserve">Εικόνα </w:t>
            </w:r>
            <w:r w:rsidRPr="0090689D">
              <w:rPr>
                <w:rFonts w:ascii="Arial" w:hAnsi="Arial" w:cs="Arial"/>
                <w:b/>
                <w:bCs/>
                <w:noProof/>
                <w:color w:val="000000" w:themeColor="text1"/>
                <w:sz w:val="20"/>
                <w:szCs w:val="20"/>
              </w:rPr>
              <w:fldChar w:fldCharType="begin"/>
            </w:r>
            <w:r w:rsidRPr="0090689D">
              <w:rPr>
                <w:rFonts w:ascii="Arial" w:hAnsi="Arial" w:cs="Arial"/>
                <w:b/>
                <w:bCs/>
                <w:noProof/>
                <w:color w:val="000000" w:themeColor="text1"/>
                <w:sz w:val="20"/>
                <w:szCs w:val="20"/>
              </w:rPr>
              <w:instrText xml:space="preserve"> SEQ Εικόνα \* ARABIC </w:instrText>
            </w:r>
            <w:r w:rsidRPr="0090689D">
              <w:rPr>
                <w:rFonts w:ascii="Arial" w:hAnsi="Arial" w:cs="Arial"/>
                <w:b/>
                <w:bCs/>
                <w:noProof/>
                <w:color w:val="000000" w:themeColor="text1"/>
                <w:sz w:val="20"/>
                <w:szCs w:val="20"/>
              </w:rPr>
              <w:fldChar w:fldCharType="separate"/>
            </w:r>
            <w:r w:rsidR="00913450">
              <w:rPr>
                <w:rFonts w:ascii="Arial" w:hAnsi="Arial" w:cs="Arial"/>
                <w:b/>
                <w:bCs/>
                <w:noProof/>
                <w:color w:val="000000" w:themeColor="text1"/>
                <w:sz w:val="20"/>
                <w:szCs w:val="20"/>
              </w:rPr>
              <w:t>17</w:t>
            </w:r>
            <w:r w:rsidRPr="0090689D">
              <w:rPr>
                <w:rFonts w:ascii="Arial" w:hAnsi="Arial" w:cs="Arial"/>
                <w:b/>
                <w:bCs/>
                <w:noProof/>
                <w:color w:val="000000" w:themeColor="text1"/>
                <w:sz w:val="20"/>
                <w:szCs w:val="20"/>
              </w:rPr>
              <w:fldChar w:fldCharType="end"/>
            </w:r>
            <w:r w:rsidRPr="0090689D">
              <w:rPr>
                <w:rFonts w:ascii="Arial" w:hAnsi="Arial" w:cs="Arial"/>
                <w:b/>
                <w:bCs/>
                <w:noProof/>
                <w:color w:val="000000" w:themeColor="text1"/>
                <w:sz w:val="20"/>
                <w:szCs w:val="20"/>
              </w:rPr>
              <w:t>.</w:t>
            </w:r>
            <w:r>
              <w:rPr>
                <w:rFonts w:ascii="Arial" w:hAnsi="Arial" w:cs="Arial"/>
                <w:noProof/>
                <w:color w:val="000000" w:themeColor="text1"/>
                <w:sz w:val="20"/>
                <w:szCs w:val="20"/>
              </w:rPr>
              <w:t xml:space="preserve"> </w:t>
            </w:r>
            <w:r w:rsidR="001C6DAC">
              <w:rPr>
                <w:rFonts w:ascii="Arial" w:hAnsi="Arial" w:cs="Arial"/>
                <w:noProof/>
                <w:color w:val="000000" w:themeColor="text1"/>
                <w:sz w:val="20"/>
                <w:szCs w:val="20"/>
              </w:rPr>
              <w:t>Παράταξη ρωσικών</w:t>
            </w:r>
            <w:r>
              <w:rPr>
                <w:rFonts w:ascii="Arial" w:hAnsi="Arial" w:cs="Arial"/>
                <w:noProof/>
                <w:color w:val="000000" w:themeColor="text1"/>
                <w:sz w:val="20"/>
                <w:szCs w:val="20"/>
              </w:rPr>
              <w:t xml:space="preserve"> πυρηνικών βαλιστικών πυραύλων</w:t>
            </w:r>
            <w:r w:rsidR="001C6DAC">
              <w:rPr>
                <w:rFonts w:ascii="Arial" w:hAnsi="Arial" w:cs="Arial"/>
                <w:noProof/>
                <w:color w:val="000000" w:themeColor="text1"/>
                <w:sz w:val="20"/>
                <w:szCs w:val="20"/>
              </w:rPr>
              <w:t>.</w:t>
            </w:r>
            <w:r w:rsidR="006E7D0A" w:rsidRPr="006E7D0A">
              <w:rPr>
                <w:rFonts w:ascii="Arial" w:hAnsi="Arial" w:cs="Arial"/>
                <w:noProof/>
                <w:color w:val="000000" w:themeColor="text1"/>
                <w:sz w:val="20"/>
                <w:szCs w:val="20"/>
              </w:rPr>
              <w:t xml:space="preserve"> </w:t>
            </w:r>
            <w:sdt>
              <w:sdtPr>
                <w:rPr>
                  <w:rFonts w:ascii="Arial" w:hAnsi="Arial" w:cs="Arial"/>
                  <w:noProof/>
                  <w:color w:val="000000" w:themeColor="text1"/>
                  <w:sz w:val="20"/>
                  <w:szCs w:val="20"/>
                </w:rPr>
                <w:id w:val="-762223500"/>
                <w:citation/>
              </w:sdtPr>
              <w:sdtContent>
                <w:r w:rsidR="006E7D0A">
                  <w:rPr>
                    <w:rFonts w:ascii="Arial" w:hAnsi="Arial" w:cs="Arial"/>
                    <w:noProof/>
                    <w:color w:val="000000" w:themeColor="text1"/>
                    <w:sz w:val="20"/>
                    <w:szCs w:val="20"/>
                  </w:rPr>
                  <w:fldChar w:fldCharType="begin"/>
                </w:r>
                <w:r w:rsidR="006E7D0A">
                  <w:rPr>
                    <w:rFonts w:ascii="Arial" w:hAnsi="Arial" w:cs="Arial"/>
                    <w:noProof/>
                    <w:color w:val="000000" w:themeColor="text1"/>
                    <w:sz w:val="20"/>
                    <w:szCs w:val="20"/>
                    <w:lang w:val="en-US"/>
                  </w:rPr>
                  <w:instrText>CITATION</w:instrText>
                </w:r>
                <w:r w:rsidR="006E7D0A" w:rsidRPr="00157654">
                  <w:rPr>
                    <w:rFonts w:ascii="Arial" w:hAnsi="Arial" w:cs="Arial"/>
                    <w:noProof/>
                    <w:color w:val="000000" w:themeColor="text1"/>
                    <w:sz w:val="20"/>
                    <w:szCs w:val="20"/>
                  </w:rPr>
                  <w:instrText xml:space="preserve"> </w:instrText>
                </w:r>
                <w:r w:rsidR="006E7D0A">
                  <w:rPr>
                    <w:rFonts w:ascii="Arial" w:hAnsi="Arial" w:cs="Arial"/>
                    <w:noProof/>
                    <w:color w:val="000000" w:themeColor="text1"/>
                    <w:sz w:val="20"/>
                    <w:szCs w:val="20"/>
                    <w:lang w:val="en-US"/>
                  </w:rPr>
                  <w:instrText>Bon</w:instrText>
                </w:r>
                <w:r w:rsidR="006E7D0A" w:rsidRPr="00157654">
                  <w:rPr>
                    <w:rFonts w:ascii="Arial" w:hAnsi="Arial" w:cs="Arial"/>
                    <w:noProof/>
                    <w:color w:val="000000" w:themeColor="text1"/>
                    <w:sz w:val="20"/>
                    <w:szCs w:val="20"/>
                  </w:rPr>
                  <w:instrText>22 \</w:instrText>
                </w:r>
                <w:r w:rsidR="006E7D0A">
                  <w:rPr>
                    <w:rFonts w:ascii="Arial" w:hAnsi="Arial" w:cs="Arial"/>
                    <w:noProof/>
                    <w:color w:val="000000" w:themeColor="text1"/>
                    <w:sz w:val="20"/>
                    <w:szCs w:val="20"/>
                    <w:lang w:val="en-US"/>
                  </w:rPr>
                  <w:instrText>l</w:instrText>
                </w:r>
                <w:r w:rsidR="006E7D0A" w:rsidRPr="00157654">
                  <w:rPr>
                    <w:rFonts w:ascii="Arial" w:hAnsi="Arial" w:cs="Arial"/>
                    <w:noProof/>
                    <w:color w:val="000000" w:themeColor="text1"/>
                    <w:sz w:val="20"/>
                    <w:szCs w:val="20"/>
                  </w:rPr>
                  <w:instrText xml:space="preserve"> 1033 </w:instrText>
                </w:r>
                <w:r w:rsidR="006E7D0A">
                  <w:rPr>
                    <w:rFonts w:ascii="Arial" w:hAnsi="Arial" w:cs="Arial"/>
                    <w:noProof/>
                    <w:color w:val="000000" w:themeColor="text1"/>
                    <w:sz w:val="20"/>
                    <w:szCs w:val="20"/>
                  </w:rPr>
                  <w:fldChar w:fldCharType="separate"/>
                </w:r>
                <w:r w:rsidR="006E7D0A" w:rsidRPr="006E7D0A">
                  <w:rPr>
                    <w:rFonts w:ascii="Arial" w:hAnsi="Arial" w:cs="Arial"/>
                    <w:noProof/>
                    <w:color w:val="000000" w:themeColor="text1"/>
                    <w:sz w:val="20"/>
                    <w:szCs w:val="20"/>
                    <w:lang w:val="en-US"/>
                  </w:rPr>
                  <w:t>(Bongoeachea 2022)</w:t>
                </w:r>
                <w:r w:rsidR="006E7D0A">
                  <w:rPr>
                    <w:rFonts w:ascii="Arial" w:hAnsi="Arial" w:cs="Arial"/>
                    <w:noProof/>
                    <w:color w:val="000000" w:themeColor="text1"/>
                    <w:sz w:val="20"/>
                    <w:szCs w:val="20"/>
                  </w:rPr>
                  <w:fldChar w:fldCharType="end"/>
                </w:r>
              </w:sdtContent>
            </w:sdt>
          </w:p>
        </w:tc>
        <w:tc>
          <w:tcPr>
            <w:tcW w:w="4299" w:type="dxa"/>
          </w:tcPr>
          <w:p w14:paraId="0828CDE8" w14:textId="7D91B87A" w:rsidR="0087129D" w:rsidRPr="0090689D" w:rsidRDefault="0087129D" w:rsidP="0087129D">
            <w:pPr>
              <w:keepNext/>
              <w:rPr>
                <w:rFonts w:ascii="Arial" w:hAnsi="Arial" w:cs="Arial"/>
                <w:b/>
                <w:bCs/>
                <w:noProof/>
                <w:color w:val="000000" w:themeColor="text1"/>
                <w:sz w:val="20"/>
                <w:szCs w:val="20"/>
              </w:rPr>
            </w:pPr>
            <w:r w:rsidRPr="0090689D">
              <w:rPr>
                <w:rFonts w:ascii="Arial" w:hAnsi="Arial" w:cs="Arial"/>
                <w:b/>
                <w:bCs/>
                <w:noProof/>
                <w:color w:val="000000" w:themeColor="text1"/>
                <w:sz w:val="20"/>
                <w:szCs w:val="20"/>
              </w:rPr>
              <w:t xml:space="preserve">Εικόνα </w:t>
            </w:r>
            <w:r w:rsidRPr="0090689D">
              <w:rPr>
                <w:rFonts w:ascii="Arial" w:hAnsi="Arial" w:cs="Arial"/>
                <w:b/>
                <w:bCs/>
                <w:noProof/>
                <w:color w:val="000000" w:themeColor="text1"/>
                <w:sz w:val="20"/>
                <w:szCs w:val="20"/>
              </w:rPr>
              <w:fldChar w:fldCharType="begin"/>
            </w:r>
            <w:r w:rsidRPr="0090689D">
              <w:rPr>
                <w:rFonts w:ascii="Arial" w:hAnsi="Arial" w:cs="Arial"/>
                <w:b/>
                <w:bCs/>
                <w:noProof/>
                <w:color w:val="000000" w:themeColor="text1"/>
                <w:sz w:val="20"/>
                <w:szCs w:val="20"/>
              </w:rPr>
              <w:instrText xml:space="preserve"> SEQ Εικόνα \* ARABIC </w:instrText>
            </w:r>
            <w:r w:rsidRPr="0090689D">
              <w:rPr>
                <w:rFonts w:ascii="Arial" w:hAnsi="Arial" w:cs="Arial"/>
                <w:b/>
                <w:bCs/>
                <w:noProof/>
                <w:color w:val="000000" w:themeColor="text1"/>
                <w:sz w:val="20"/>
                <w:szCs w:val="20"/>
              </w:rPr>
              <w:fldChar w:fldCharType="separate"/>
            </w:r>
            <w:r w:rsidR="00913450">
              <w:rPr>
                <w:rFonts w:ascii="Arial" w:hAnsi="Arial" w:cs="Arial"/>
                <w:b/>
                <w:bCs/>
                <w:noProof/>
                <w:color w:val="000000" w:themeColor="text1"/>
                <w:sz w:val="20"/>
                <w:szCs w:val="20"/>
              </w:rPr>
              <w:t>18</w:t>
            </w:r>
            <w:r w:rsidRPr="0090689D">
              <w:rPr>
                <w:rFonts w:ascii="Arial" w:hAnsi="Arial" w:cs="Arial"/>
                <w:b/>
                <w:bCs/>
                <w:noProof/>
                <w:color w:val="000000" w:themeColor="text1"/>
                <w:sz w:val="20"/>
                <w:szCs w:val="20"/>
              </w:rPr>
              <w:fldChar w:fldCharType="end"/>
            </w:r>
            <w:r w:rsidRPr="0090689D">
              <w:rPr>
                <w:rFonts w:ascii="Arial" w:hAnsi="Arial" w:cs="Arial"/>
                <w:b/>
                <w:bCs/>
                <w:noProof/>
                <w:color w:val="000000" w:themeColor="text1"/>
                <w:sz w:val="20"/>
                <w:szCs w:val="20"/>
              </w:rPr>
              <w:t>.</w:t>
            </w:r>
            <w:r>
              <w:rPr>
                <w:rFonts w:ascii="Arial" w:hAnsi="Arial" w:cs="Arial"/>
                <w:noProof/>
                <w:color w:val="000000" w:themeColor="text1"/>
                <w:sz w:val="20"/>
                <w:szCs w:val="20"/>
              </w:rPr>
              <w:t xml:space="preserve"> </w:t>
            </w:r>
            <w:r w:rsidR="001C6DAC">
              <w:rPr>
                <w:rFonts w:ascii="Arial" w:hAnsi="Arial" w:cs="Arial"/>
                <w:noProof/>
                <w:color w:val="000000" w:themeColor="text1"/>
                <w:sz w:val="20"/>
                <w:szCs w:val="20"/>
              </w:rPr>
              <w:t>Συνάντηση προέδρου Ρωσίας με τις πρώην Σοβιετικές Δημοκρατίες</w:t>
            </w:r>
            <w:r>
              <w:rPr>
                <w:rFonts w:ascii="Arial" w:hAnsi="Arial" w:cs="Arial"/>
                <w:noProof/>
                <w:color w:val="000000" w:themeColor="text1"/>
                <w:sz w:val="20"/>
                <w:szCs w:val="20"/>
              </w:rPr>
              <w:t>.</w:t>
            </w:r>
            <w:sdt>
              <w:sdtPr>
                <w:rPr>
                  <w:rFonts w:ascii="Arial" w:hAnsi="Arial" w:cs="Arial"/>
                  <w:noProof/>
                  <w:color w:val="000000" w:themeColor="text1"/>
                  <w:sz w:val="20"/>
                  <w:szCs w:val="20"/>
                </w:rPr>
                <w:id w:val="202377361"/>
                <w:citation/>
              </w:sdtPr>
              <w:sdtContent>
                <w:r w:rsidR="006E7D0A">
                  <w:rPr>
                    <w:rFonts w:ascii="Arial" w:hAnsi="Arial" w:cs="Arial"/>
                    <w:noProof/>
                    <w:color w:val="000000" w:themeColor="text1"/>
                    <w:sz w:val="20"/>
                    <w:szCs w:val="20"/>
                  </w:rPr>
                  <w:fldChar w:fldCharType="begin"/>
                </w:r>
                <w:r w:rsidR="006E7D0A" w:rsidRPr="006E7D0A">
                  <w:rPr>
                    <w:rFonts w:ascii="Arial" w:hAnsi="Arial" w:cs="Arial"/>
                    <w:noProof/>
                    <w:color w:val="000000" w:themeColor="text1"/>
                    <w:sz w:val="20"/>
                    <w:szCs w:val="20"/>
                  </w:rPr>
                  <w:instrText xml:space="preserve"> </w:instrText>
                </w:r>
                <w:r w:rsidR="006E7D0A">
                  <w:rPr>
                    <w:rFonts w:ascii="Arial" w:hAnsi="Arial" w:cs="Arial"/>
                    <w:noProof/>
                    <w:color w:val="000000" w:themeColor="text1"/>
                    <w:sz w:val="20"/>
                    <w:szCs w:val="20"/>
                    <w:lang w:val="en-US"/>
                  </w:rPr>
                  <w:instrText>CITATION</w:instrText>
                </w:r>
                <w:r w:rsidR="006E7D0A" w:rsidRPr="006E7D0A">
                  <w:rPr>
                    <w:rFonts w:ascii="Arial" w:hAnsi="Arial" w:cs="Arial"/>
                    <w:noProof/>
                    <w:color w:val="000000" w:themeColor="text1"/>
                    <w:sz w:val="20"/>
                    <w:szCs w:val="20"/>
                  </w:rPr>
                  <w:instrText xml:space="preserve"> </w:instrText>
                </w:r>
                <w:r w:rsidR="006E7D0A">
                  <w:rPr>
                    <w:rFonts w:ascii="Arial" w:hAnsi="Arial" w:cs="Arial"/>
                    <w:noProof/>
                    <w:color w:val="000000" w:themeColor="text1"/>
                    <w:sz w:val="20"/>
                    <w:szCs w:val="20"/>
                    <w:lang w:val="en-US"/>
                  </w:rPr>
                  <w:instrText>ALT</w:instrText>
                </w:r>
                <w:r w:rsidR="006E7D0A" w:rsidRPr="006E7D0A">
                  <w:rPr>
                    <w:rFonts w:ascii="Arial" w:hAnsi="Arial" w:cs="Arial"/>
                    <w:noProof/>
                    <w:color w:val="000000" w:themeColor="text1"/>
                    <w:sz w:val="20"/>
                    <w:szCs w:val="20"/>
                  </w:rPr>
                  <w:instrText>23 \</w:instrText>
                </w:r>
                <w:r w:rsidR="006E7D0A">
                  <w:rPr>
                    <w:rFonts w:ascii="Arial" w:hAnsi="Arial" w:cs="Arial"/>
                    <w:noProof/>
                    <w:color w:val="000000" w:themeColor="text1"/>
                    <w:sz w:val="20"/>
                    <w:szCs w:val="20"/>
                    <w:lang w:val="en-US"/>
                  </w:rPr>
                  <w:instrText>l</w:instrText>
                </w:r>
                <w:r w:rsidR="006E7D0A" w:rsidRPr="006E7D0A">
                  <w:rPr>
                    <w:rFonts w:ascii="Arial" w:hAnsi="Arial" w:cs="Arial"/>
                    <w:noProof/>
                    <w:color w:val="000000" w:themeColor="text1"/>
                    <w:sz w:val="20"/>
                    <w:szCs w:val="20"/>
                  </w:rPr>
                  <w:instrText xml:space="preserve"> 1033 </w:instrText>
                </w:r>
                <w:r w:rsidR="006E7D0A">
                  <w:rPr>
                    <w:rFonts w:ascii="Arial" w:hAnsi="Arial" w:cs="Arial"/>
                    <w:noProof/>
                    <w:color w:val="000000" w:themeColor="text1"/>
                    <w:sz w:val="20"/>
                    <w:szCs w:val="20"/>
                  </w:rPr>
                  <w:fldChar w:fldCharType="separate"/>
                </w:r>
                <w:r w:rsidR="006E7D0A" w:rsidRPr="006E7D0A">
                  <w:rPr>
                    <w:rFonts w:ascii="Arial" w:hAnsi="Arial" w:cs="Arial"/>
                    <w:noProof/>
                    <w:color w:val="000000" w:themeColor="text1"/>
                    <w:sz w:val="20"/>
                    <w:szCs w:val="20"/>
                  </w:rPr>
                  <w:t xml:space="preserve"> </w:t>
                </w:r>
                <w:r w:rsidR="006E7D0A" w:rsidRPr="006E7D0A">
                  <w:rPr>
                    <w:rFonts w:ascii="Arial" w:hAnsi="Arial" w:cs="Arial"/>
                    <w:noProof/>
                    <w:color w:val="000000" w:themeColor="text1"/>
                    <w:sz w:val="20"/>
                    <w:szCs w:val="20"/>
                    <w:lang w:val="en-US"/>
                  </w:rPr>
                  <w:t>(ALT.GR 2023)</w:t>
                </w:r>
                <w:r w:rsidR="006E7D0A">
                  <w:rPr>
                    <w:rFonts w:ascii="Arial" w:hAnsi="Arial" w:cs="Arial"/>
                    <w:noProof/>
                    <w:color w:val="000000" w:themeColor="text1"/>
                    <w:sz w:val="20"/>
                    <w:szCs w:val="20"/>
                  </w:rPr>
                  <w:fldChar w:fldCharType="end"/>
                </w:r>
              </w:sdtContent>
            </w:sdt>
          </w:p>
        </w:tc>
      </w:tr>
    </w:tbl>
    <w:p w14:paraId="29371082" w14:textId="4A270E83" w:rsidR="00623AB3" w:rsidRDefault="00623AB3" w:rsidP="0090689D">
      <w:pPr>
        <w:pStyle w:val="a9"/>
        <w:rPr>
          <w:rFonts w:ascii="Arial" w:hAnsi="Arial" w:cs="Arial"/>
          <w:sz w:val="24"/>
          <w:szCs w:val="24"/>
          <w:u w:val="single"/>
          <w:lang w:eastAsia="el-GR"/>
        </w:rPr>
        <w:sectPr w:rsidR="00623AB3" w:rsidSect="0016612A">
          <w:headerReference w:type="default" r:id="rId33"/>
          <w:pgSz w:w="11906" w:h="16838"/>
          <w:pgMar w:top="1440" w:right="1133" w:bottom="1440" w:left="1800" w:header="708" w:footer="708" w:gutter="0"/>
          <w:pgNumType w:start="1"/>
          <w:cols w:space="708"/>
          <w:docGrid w:linePitch="360"/>
        </w:sect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3112"/>
      </w:tblGrid>
      <w:tr w:rsidR="009449EF" w:rsidRPr="004609F6" w14:paraId="6D05C5C2" w14:textId="77777777" w:rsidTr="00501277">
        <w:tc>
          <w:tcPr>
            <w:tcW w:w="5665" w:type="dxa"/>
          </w:tcPr>
          <w:p w14:paraId="5D6D3FF8" w14:textId="77777777" w:rsidR="009449EF" w:rsidRPr="004609F6" w:rsidRDefault="009449EF" w:rsidP="00501277">
            <w:pPr>
              <w:rPr>
                <w:rFonts w:ascii="Arial" w:hAnsi="Arial" w:cs="Arial"/>
                <w:sz w:val="24"/>
                <w:szCs w:val="24"/>
                <w:lang w:eastAsia="el-GR"/>
              </w:rPr>
            </w:pPr>
          </w:p>
        </w:tc>
        <w:tc>
          <w:tcPr>
            <w:tcW w:w="3112" w:type="dxa"/>
          </w:tcPr>
          <w:p w14:paraId="433BED27" w14:textId="77777777" w:rsidR="009449EF" w:rsidRPr="004609F6" w:rsidRDefault="009449EF" w:rsidP="00501277">
            <w:pPr>
              <w:rPr>
                <w:rFonts w:ascii="Arial" w:hAnsi="Arial" w:cs="Arial"/>
                <w:sz w:val="24"/>
                <w:szCs w:val="24"/>
                <w:lang w:eastAsia="el-GR"/>
              </w:rPr>
            </w:pPr>
            <w:r w:rsidRPr="004609F6">
              <w:rPr>
                <w:rFonts w:ascii="Arial" w:hAnsi="Arial" w:cs="Arial"/>
                <w:sz w:val="24"/>
                <w:szCs w:val="24"/>
                <w:lang w:eastAsia="el-GR"/>
              </w:rPr>
              <w:t>ΑΝΩΤΑΤΗ ΔΙΑΚΛΑΔΙΚΗ</w:t>
            </w:r>
          </w:p>
        </w:tc>
      </w:tr>
      <w:tr w:rsidR="009449EF" w:rsidRPr="004609F6" w14:paraId="01ABD473" w14:textId="77777777" w:rsidTr="00501277">
        <w:tc>
          <w:tcPr>
            <w:tcW w:w="5665" w:type="dxa"/>
          </w:tcPr>
          <w:p w14:paraId="1180A674" w14:textId="77777777" w:rsidR="009449EF" w:rsidRPr="004609F6" w:rsidRDefault="009449EF" w:rsidP="00501277">
            <w:pPr>
              <w:rPr>
                <w:rFonts w:ascii="Arial" w:hAnsi="Arial" w:cs="Arial"/>
                <w:sz w:val="24"/>
                <w:szCs w:val="24"/>
                <w:lang w:eastAsia="el-GR"/>
              </w:rPr>
            </w:pPr>
          </w:p>
        </w:tc>
        <w:tc>
          <w:tcPr>
            <w:tcW w:w="3112" w:type="dxa"/>
          </w:tcPr>
          <w:p w14:paraId="0F7E771A" w14:textId="77777777" w:rsidR="009449EF" w:rsidRPr="004609F6" w:rsidRDefault="009449EF" w:rsidP="00501277">
            <w:pPr>
              <w:rPr>
                <w:rFonts w:ascii="Arial" w:hAnsi="Arial" w:cs="Arial"/>
                <w:sz w:val="24"/>
                <w:szCs w:val="24"/>
                <w:lang w:eastAsia="el-GR"/>
              </w:rPr>
            </w:pPr>
            <w:r w:rsidRPr="004609F6">
              <w:rPr>
                <w:rFonts w:ascii="Arial" w:hAnsi="Arial" w:cs="Arial"/>
                <w:sz w:val="24"/>
                <w:szCs w:val="24"/>
                <w:lang w:eastAsia="el-GR"/>
              </w:rPr>
              <w:t>ΣΧΟΛΗ ΠΟΛΕΜΟΥ</w:t>
            </w:r>
          </w:p>
        </w:tc>
      </w:tr>
      <w:tr w:rsidR="009449EF" w:rsidRPr="004609F6" w14:paraId="6EB307A1" w14:textId="77777777" w:rsidTr="00501277">
        <w:tc>
          <w:tcPr>
            <w:tcW w:w="5665" w:type="dxa"/>
          </w:tcPr>
          <w:p w14:paraId="3801F580" w14:textId="77777777" w:rsidR="009449EF" w:rsidRPr="004609F6" w:rsidRDefault="009449EF" w:rsidP="00501277">
            <w:pPr>
              <w:rPr>
                <w:rFonts w:ascii="Arial" w:hAnsi="Arial" w:cs="Arial"/>
                <w:sz w:val="24"/>
                <w:szCs w:val="24"/>
                <w:lang w:eastAsia="el-GR"/>
              </w:rPr>
            </w:pPr>
          </w:p>
        </w:tc>
        <w:tc>
          <w:tcPr>
            <w:tcW w:w="3112" w:type="dxa"/>
          </w:tcPr>
          <w:p w14:paraId="3E341268" w14:textId="77777777" w:rsidR="009449EF" w:rsidRPr="004609F6" w:rsidRDefault="009449EF" w:rsidP="00501277">
            <w:pPr>
              <w:rPr>
                <w:rFonts w:ascii="Arial" w:hAnsi="Arial" w:cs="Arial"/>
                <w:sz w:val="24"/>
                <w:szCs w:val="24"/>
                <w:lang w:eastAsia="el-GR"/>
              </w:rPr>
            </w:pPr>
            <w:r w:rsidRPr="004609F6">
              <w:rPr>
                <w:rFonts w:ascii="Arial" w:hAnsi="Arial" w:cs="Arial"/>
                <w:sz w:val="24"/>
                <w:szCs w:val="24"/>
                <w:lang w:eastAsia="el-GR"/>
              </w:rPr>
              <w:t>ΤΜΕ/ΓΡ. ΔΙΑΤΡΙΒΩΝ</w:t>
            </w:r>
          </w:p>
        </w:tc>
      </w:tr>
      <w:tr w:rsidR="009449EF" w:rsidRPr="004609F6" w14:paraId="6D7EC97E" w14:textId="77777777" w:rsidTr="00501277">
        <w:tc>
          <w:tcPr>
            <w:tcW w:w="5665" w:type="dxa"/>
          </w:tcPr>
          <w:p w14:paraId="6538A23F" w14:textId="01EC0405" w:rsidR="009449EF" w:rsidRPr="003667FB" w:rsidRDefault="009449EF" w:rsidP="00501277">
            <w:pPr>
              <w:rPr>
                <w:rFonts w:ascii="Arial" w:hAnsi="Arial" w:cs="Arial"/>
                <w:sz w:val="24"/>
                <w:szCs w:val="24"/>
                <w:u w:val="single"/>
                <w:lang w:eastAsia="el-GR"/>
              </w:rPr>
            </w:pPr>
            <w:r w:rsidRPr="003667FB">
              <w:rPr>
                <w:rFonts w:ascii="Arial" w:hAnsi="Arial" w:cs="Arial"/>
                <w:sz w:val="24"/>
                <w:szCs w:val="24"/>
                <w:u w:val="single"/>
                <w:lang w:eastAsia="el-GR"/>
              </w:rPr>
              <w:t>ΠΑΡΑΡΤΗΜΑ «</w:t>
            </w:r>
            <w:r>
              <w:rPr>
                <w:rFonts w:ascii="Arial" w:hAnsi="Arial" w:cs="Arial"/>
                <w:sz w:val="24"/>
                <w:szCs w:val="24"/>
                <w:u w:val="single"/>
                <w:lang w:eastAsia="el-GR"/>
              </w:rPr>
              <w:t>Β</w:t>
            </w:r>
            <w:r w:rsidRPr="003667FB">
              <w:rPr>
                <w:rFonts w:ascii="Arial" w:hAnsi="Arial" w:cs="Arial"/>
                <w:sz w:val="24"/>
                <w:szCs w:val="24"/>
                <w:u w:val="single"/>
                <w:lang w:eastAsia="el-GR"/>
              </w:rPr>
              <w:t xml:space="preserve">» </w:t>
            </w:r>
            <w:r w:rsidR="00F617E0">
              <w:rPr>
                <w:rFonts w:ascii="Arial" w:hAnsi="Arial" w:cs="Arial"/>
                <w:sz w:val="24"/>
                <w:szCs w:val="24"/>
                <w:u w:val="single"/>
                <w:lang w:eastAsia="el-GR"/>
              </w:rPr>
              <w:t>ΣΤΟ ΣΕΜΙΝΑΡΙΟ ΕΑΣ</w:t>
            </w:r>
            <w:r w:rsidRPr="003667FB">
              <w:rPr>
                <w:rFonts w:ascii="Arial" w:hAnsi="Arial" w:cs="Arial"/>
                <w:sz w:val="24"/>
                <w:szCs w:val="24"/>
                <w:u w:val="single"/>
                <w:lang w:eastAsia="el-GR"/>
              </w:rPr>
              <w:t xml:space="preserve"> ΤΟΥ</w:t>
            </w:r>
          </w:p>
        </w:tc>
        <w:tc>
          <w:tcPr>
            <w:tcW w:w="3112" w:type="dxa"/>
          </w:tcPr>
          <w:p w14:paraId="48B54758" w14:textId="77777777" w:rsidR="009449EF" w:rsidRPr="004609F6" w:rsidRDefault="009449EF" w:rsidP="00501277">
            <w:pPr>
              <w:rPr>
                <w:rFonts w:ascii="Arial" w:hAnsi="Arial" w:cs="Arial"/>
                <w:sz w:val="24"/>
                <w:szCs w:val="24"/>
                <w:lang w:eastAsia="el-GR"/>
              </w:rPr>
            </w:pPr>
            <w:r w:rsidRPr="004609F6">
              <w:rPr>
                <w:rFonts w:ascii="Arial" w:hAnsi="Arial" w:cs="Arial"/>
                <w:sz w:val="24"/>
                <w:szCs w:val="24"/>
                <w:lang w:eastAsia="el-GR"/>
              </w:rPr>
              <w:t>Απρ 23</w:t>
            </w:r>
          </w:p>
        </w:tc>
      </w:tr>
      <w:tr w:rsidR="009449EF" w:rsidRPr="004609F6" w14:paraId="3885ACE6" w14:textId="77777777" w:rsidTr="00501277">
        <w:trPr>
          <w:trHeight w:val="304"/>
        </w:trPr>
        <w:tc>
          <w:tcPr>
            <w:tcW w:w="5665" w:type="dxa"/>
          </w:tcPr>
          <w:p w14:paraId="3404CE66" w14:textId="77777777" w:rsidR="009449EF" w:rsidRPr="003667FB" w:rsidRDefault="009449EF" w:rsidP="00501277">
            <w:pPr>
              <w:rPr>
                <w:rFonts w:ascii="Arial" w:hAnsi="Arial" w:cs="Arial"/>
                <w:sz w:val="24"/>
                <w:szCs w:val="24"/>
                <w:u w:val="single"/>
                <w:lang w:eastAsia="el-GR"/>
              </w:rPr>
            </w:pPr>
            <w:r w:rsidRPr="003667FB">
              <w:rPr>
                <w:rFonts w:ascii="Arial" w:hAnsi="Arial" w:cs="Arial"/>
                <w:sz w:val="24"/>
                <w:szCs w:val="24"/>
                <w:u w:val="single"/>
                <w:lang w:eastAsia="el-GR"/>
              </w:rPr>
              <w:t>ΤΧΗ (ΥΠ) ΚΥΡΑΤΣΟΥΔΗ ΣΙΔΕΡΗ</w:t>
            </w:r>
          </w:p>
        </w:tc>
        <w:tc>
          <w:tcPr>
            <w:tcW w:w="3112" w:type="dxa"/>
          </w:tcPr>
          <w:p w14:paraId="376F00FD" w14:textId="77777777" w:rsidR="009449EF" w:rsidRPr="004609F6" w:rsidRDefault="009449EF" w:rsidP="00501277">
            <w:pPr>
              <w:rPr>
                <w:rFonts w:ascii="Arial" w:hAnsi="Arial" w:cs="Arial"/>
                <w:sz w:val="24"/>
                <w:szCs w:val="24"/>
                <w:lang w:eastAsia="el-GR"/>
              </w:rPr>
            </w:pPr>
          </w:p>
        </w:tc>
      </w:tr>
      <w:tr w:rsidR="00E7196F" w:rsidRPr="00E7196F" w14:paraId="62BBD5F8" w14:textId="77777777" w:rsidTr="00501277">
        <w:trPr>
          <w:trHeight w:val="304"/>
        </w:trPr>
        <w:tc>
          <w:tcPr>
            <w:tcW w:w="8777" w:type="dxa"/>
            <w:gridSpan w:val="2"/>
          </w:tcPr>
          <w:p w14:paraId="7B46B5DD" w14:textId="1A183BDD" w:rsidR="009449EF" w:rsidRPr="00E7196F" w:rsidRDefault="009449EF" w:rsidP="00501277">
            <w:pPr>
              <w:pStyle w:val="a3"/>
              <w:spacing w:before="0"/>
              <w:outlineLvl w:val="0"/>
              <w:rPr>
                <w:rFonts w:ascii="Arial" w:hAnsi="Arial" w:cs="Arial"/>
                <w:b/>
                <w:bCs/>
                <w:color w:val="FFFFFF" w:themeColor="background1"/>
                <w:sz w:val="24"/>
                <w:szCs w:val="24"/>
              </w:rPr>
            </w:pPr>
            <w:bookmarkStart w:id="54" w:name="_Toc154145650"/>
            <w:r w:rsidRPr="00E7196F">
              <w:rPr>
                <w:rFonts w:ascii="Arial" w:hAnsi="Arial" w:cs="Arial"/>
                <w:b/>
                <w:bCs/>
                <w:color w:val="FFFFFF" w:themeColor="background1"/>
                <w:sz w:val="12"/>
                <w:szCs w:val="12"/>
              </w:rPr>
              <w:t>ΠΑΡΑΡΤΗΜΑ</w:t>
            </w:r>
            <w:r w:rsidRPr="00E7196F">
              <w:rPr>
                <w:rFonts w:ascii="Arial" w:hAnsi="Arial" w:cs="Arial"/>
                <w:b/>
                <w:bCs/>
                <w:color w:val="FFFFFF" w:themeColor="background1"/>
                <w:sz w:val="16"/>
                <w:szCs w:val="16"/>
              </w:rPr>
              <w:t xml:space="preserve"> «</w:t>
            </w:r>
            <w:r w:rsidR="00E7196F" w:rsidRPr="00E7196F">
              <w:rPr>
                <w:rFonts w:ascii="Arial" w:hAnsi="Arial" w:cs="Arial"/>
                <w:b/>
                <w:bCs/>
                <w:color w:val="FFFFFF" w:themeColor="background1"/>
                <w:sz w:val="16"/>
                <w:szCs w:val="16"/>
              </w:rPr>
              <w:t>Β</w:t>
            </w:r>
            <w:r w:rsidRPr="00E7196F">
              <w:rPr>
                <w:rFonts w:ascii="Arial" w:hAnsi="Arial" w:cs="Arial"/>
                <w:b/>
                <w:bCs/>
                <w:color w:val="FFFFFF" w:themeColor="background1"/>
                <w:sz w:val="16"/>
                <w:szCs w:val="16"/>
              </w:rPr>
              <w:t xml:space="preserve">»: </w:t>
            </w:r>
            <w:r w:rsidR="00E7196F" w:rsidRPr="00E7196F">
              <w:rPr>
                <w:rFonts w:ascii="Arial" w:hAnsi="Arial" w:cs="Arial"/>
                <w:b/>
                <w:bCs/>
                <w:color w:val="FFFFFF" w:themeColor="background1"/>
                <w:sz w:val="16"/>
                <w:szCs w:val="16"/>
              </w:rPr>
              <w:t xml:space="preserve">ΛΕΙΤΟΥΡΓΙΑ ΜΟΝΤΕΛΟΥ </w:t>
            </w:r>
            <w:r w:rsidR="00E7196F" w:rsidRPr="00E7196F">
              <w:rPr>
                <w:rFonts w:ascii="Arial" w:hAnsi="Arial" w:cs="Arial"/>
                <w:b/>
                <w:bCs/>
                <w:color w:val="FFFFFF" w:themeColor="background1"/>
                <w:sz w:val="16"/>
                <w:szCs w:val="16"/>
                <w:lang w:val="en-US"/>
              </w:rPr>
              <w:t>ES</w:t>
            </w:r>
            <w:r w:rsidR="00E7196F" w:rsidRPr="00E7196F">
              <w:rPr>
                <w:rFonts w:ascii="Arial" w:hAnsi="Arial" w:cs="Arial"/>
                <w:b/>
                <w:bCs/>
                <w:color w:val="FFFFFF" w:themeColor="background1"/>
                <w:sz w:val="16"/>
                <w:szCs w:val="16"/>
              </w:rPr>
              <w:t>-</w:t>
            </w:r>
            <w:r w:rsidR="00E7196F" w:rsidRPr="00E7196F">
              <w:rPr>
                <w:rFonts w:ascii="Arial" w:hAnsi="Arial" w:cs="Arial"/>
                <w:b/>
                <w:bCs/>
                <w:color w:val="FFFFFF" w:themeColor="background1"/>
                <w:sz w:val="16"/>
                <w:szCs w:val="16"/>
                <w:lang w:val="en-US"/>
              </w:rPr>
              <w:t>MADM</w:t>
            </w:r>
            <w:bookmarkEnd w:id="54"/>
          </w:p>
        </w:tc>
      </w:tr>
    </w:tbl>
    <w:p w14:paraId="5A2BE68C" w14:textId="0B0709FB" w:rsidR="00994693" w:rsidRPr="00BC4C3B" w:rsidRDefault="00994693" w:rsidP="00994693">
      <w:pPr>
        <w:spacing w:after="0" w:line="240" w:lineRule="auto"/>
        <w:jc w:val="center"/>
        <w:rPr>
          <w:rFonts w:ascii="Arial" w:hAnsi="Arial" w:cs="Arial"/>
          <w:sz w:val="24"/>
          <w:szCs w:val="24"/>
          <w:u w:val="single"/>
          <w:lang w:eastAsia="el-GR"/>
        </w:rPr>
      </w:pPr>
      <w:r>
        <w:rPr>
          <w:rFonts w:ascii="Arial" w:hAnsi="Arial" w:cs="Arial"/>
          <w:sz w:val="24"/>
          <w:szCs w:val="24"/>
          <w:u w:val="single"/>
          <w:lang w:eastAsia="el-GR"/>
        </w:rPr>
        <w:t>ΛΕΙΤΟΥΡΓΙΑ</w:t>
      </w:r>
      <w:r w:rsidRPr="00BC4C3B">
        <w:rPr>
          <w:rFonts w:ascii="Arial" w:hAnsi="Arial" w:cs="Arial"/>
          <w:sz w:val="24"/>
          <w:szCs w:val="24"/>
          <w:u w:val="single"/>
          <w:lang w:eastAsia="el-GR"/>
        </w:rPr>
        <w:t xml:space="preserve"> </w:t>
      </w:r>
      <w:r>
        <w:rPr>
          <w:rFonts w:ascii="Arial" w:hAnsi="Arial" w:cs="Arial"/>
          <w:sz w:val="24"/>
          <w:szCs w:val="24"/>
          <w:u w:val="single"/>
          <w:lang w:eastAsia="el-GR"/>
        </w:rPr>
        <w:t>ΜΟΝΤΕΛΟΥ</w:t>
      </w:r>
      <w:r w:rsidRPr="00BC4C3B">
        <w:rPr>
          <w:rFonts w:ascii="Arial" w:hAnsi="Arial" w:cs="Arial"/>
          <w:sz w:val="24"/>
          <w:szCs w:val="24"/>
          <w:u w:val="single"/>
          <w:lang w:eastAsia="el-GR"/>
        </w:rPr>
        <w:t xml:space="preserve"> </w:t>
      </w:r>
      <w:r>
        <w:rPr>
          <w:rFonts w:ascii="Arial" w:hAnsi="Arial" w:cs="Arial"/>
          <w:sz w:val="24"/>
          <w:szCs w:val="24"/>
          <w:u w:val="single"/>
          <w:lang w:val="en-US" w:eastAsia="el-GR"/>
        </w:rPr>
        <w:t>ES</w:t>
      </w:r>
      <w:r w:rsidRPr="00BC4C3B">
        <w:rPr>
          <w:rFonts w:ascii="Arial" w:hAnsi="Arial" w:cs="Arial"/>
          <w:sz w:val="24"/>
          <w:szCs w:val="24"/>
          <w:u w:val="single"/>
          <w:lang w:eastAsia="el-GR"/>
        </w:rPr>
        <w:t>-</w:t>
      </w:r>
      <w:r>
        <w:rPr>
          <w:rFonts w:ascii="Arial" w:hAnsi="Arial" w:cs="Arial"/>
          <w:sz w:val="24"/>
          <w:szCs w:val="24"/>
          <w:u w:val="single"/>
          <w:lang w:val="en-US" w:eastAsia="el-GR"/>
        </w:rPr>
        <w:t>MADM</w:t>
      </w:r>
    </w:p>
    <w:p w14:paraId="0E6D4D6C" w14:textId="77777777" w:rsidR="005A777B" w:rsidRDefault="005A777B" w:rsidP="005A777B">
      <w:pPr>
        <w:spacing w:after="0" w:line="240" w:lineRule="auto"/>
        <w:rPr>
          <w:rFonts w:ascii="Arial" w:hAnsi="Arial" w:cs="Arial"/>
          <w:sz w:val="24"/>
          <w:szCs w:val="24"/>
          <w:u w:val="single"/>
          <w:lang w:eastAsia="el-GR"/>
        </w:rPr>
      </w:pPr>
    </w:p>
    <w:p w14:paraId="113B361E" w14:textId="5521D821" w:rsidR="00DA0FA5" w:rsidRPr="005A777B" w:rsidRDefault="00DA0FA5" w:rsidP="005A777B">
      <w:pPr>
        <w:spacing w:before="240" w:after="240" w:line="240" w:lineRule="auto"/>
        <w:rPr>
          <w:rFonts w:ascii="Arial" w:hAnsi="Arial" w:cs="Arial"/>
          <w:b/>
          <w:bCs/>
          <w:sz w:val="24"/>
          <w:szCs w:val="24"/>
          <w:lang w:eastAsia="el-GR"/>
        </w:rPr>
      </w:pPr>
      <w:r w:rsidRPr="005A777B">
        <w:rPr>
          <w:rFonts w:ascii="Arial" w:hAnsi="Arial" w:cs="Arial"/>
          <w:b/>
          <w:bCs/>
          <w:sz w:val="24"/>
          <w:szCs w:val="24"/>
          <w:lang w:eastAsia="el-GR"/>
        </w:rPr>
        <w:t xml:space="preserve">ΡΟΥΤΙΝΑ ΥΠΟΛΟΓΙΣΜΟΥ ΜΟΝΤΕΛΟΥ </w:t>
      </w:r>
    </w:p>
    <w:p w14:paraId="5E06643D" w14:textId="568D733F" w:rsidR="007C2B74" w:rsidRPr="007C2B74" w:rsidRDefault="007C2B74" w:rsidP="00465E90">
      <w:pPr>
        <w:spacing w:line="360" w:lineRule="auto"/>
        <w:ind w:firstLine="720"/>
        <w:jc w:val="both"/>
        <w:rPr>
          <w:rFonts w:ascii="Arial" w:hAnsi="Arial" w:cs="Arial"/>
          <w:sz w:val="24"/>
          <w:szCs w:val="24"/>
          <w:lang w:eastAsia="el-GR" w:bidi="en-US"/>
        </w:rPr>
      </w:pPr>
      <w:r w:rsidRPr="00994693">
        <w:rPr>
          <w:rFonts w:ascii="Arial" w:hAnsi="Arial" w:cs="Arial"/>
          <w:sz w:val="24"/>
          <w:szCs w:val="24"/>
          <w:lang w:eastAsia="el-GR" w:bidi="en-US"/>
        </w:rPr>
        <w:t xml:space="preserve">Η μέθοδος </w:t>
      </w:r>
      <w:r w:rsidR="00E3664D">
        <w:rPr>
          <w:rFonts w:ascii="Arial" w:hAnsi="Arial" w:cs="Arial"/>
          <w:sz w:val="24"/>
          <w:szCs w:val="24"/>
          <w:lang w:val="en-US" w:eastAsia="el-GR" w:bidi="en-US"/>
        </w:rPr>
        <w:t>ES</w:t>
      </w:r>
      <w:r w:rsidR="00E3664D" w:rsidRPr="00E3664D">
        <w:rPr>
          <w:rFonts w:ascii="Arial" w:hAnsi="Arial" w:cs="Arial"/>
          <w:sz w:val="24"/>
          <w:szCs w:val="24"/>
          <w:lang w:eastAsia="el-GR" w:bidi="en-US"/>
        </w:rPr>
        <w:t>-</w:t>
      </w:r>
      <w:r w:rsidR="00E3664D">
        <w:rPr>
          <w:rFonts w:ascii="Arial" w:hAnsi="Arial" w:cs="Arial"/>
          <w:sz w:val="24"/>
          <w:szCs w:val="24"/>
          <w:lang w:val="en-US" w:eastAsia="el-GR" w:bidi="en-US"/>
        </w:rPr>
        <w:t>MADM</w:t>
      </w:r>
      <w:r w:rsidR="00E3664D" w:rsidRPr="00E3664D">
        <w:rPr>
          <w:rFonts w:ascii="Arial" w:hAnsi="Arial" w:cs="Arial"/>
          <w:sz w:val="24"/>
          <w:szCs w:val="24"/>
          <w:lang w:eastAsia="el-GR" w:bidi="en-US"/>
        </w:rPr>
        <w:t xml:space="preserve"> </w:t>
      </w:r>
      <w:r w:rsidR="00754EB4">
        <w:rPr>
          <w:rFonts w:ascii="Arial" w:hAnsi="Arial" w:cs="Arial"/>
          <w:sz w:val="24"/>
          <w:szCs w:val="24"/>
          <w:lang w:eastAsia="el-GR" w:bidi="en-US"/>
        </w:rPr>
        <w:t>αποτελεί</w:t>
      </w:r>
      <w:r w:rsidRPr="00994693">
        <w:rPr>
          <w:rFonts w:ascii="Arial" w:hAnsi="Arial" w:cs="Arial"/>
          <w:sz w:val="24"/>
          <w:szCs w:val="24"/>
          <w:lang w:eastAsia="el-GR" w:bidi="en-US"/>
        </w:rPr>
        <w:t xml:space="preserve"> </w:t>
      </w:r>
      <w:r w:rsidR="00E3664D">
        <w:rPr>
          <w:rFonts w:ascii="Arial" w:hAnsi="Arial" w:cs="Arial"/>
          <w:sz w:val="24"/>
          <w:szCs w:val="24"/>
          <w:lang w:eastAsia="el-GR" w:bidi="en-US"/>
        </w:rPr>
        <w:t xml:space="preserve">πρωτότυπη </w:t>
      </w:r>
      <w:r w:rsidRPr="00994693">
        <w:rPr>
          <w:rFonts w:ascii="Arial" w:hAnsi="Arial" w:cs="Arial"/>
          <w:sz w:val="24"/>
          <w:szCs w:val="24"/>
          <w:lang w:eastAsia="el-GR" w:bidi="en-US"/>
        </w:rPr>
        <w:t xml:space="preserve">εφαρμογή </w:t>
      </w:r>
      <w:r w:rsidR="00E3664D">
        <w:rPr>
          <w:rFonts w:ascii="Arial" w:hAnsi="Arial" w:cs="Arial"/>
          <w:sz w:val="24"/>
          <w:szCs w:val="24"/>
          <w:lang w:eastAsia="el-GR" w:bidi="en-US"/>
        </w:rPr>
        <w:t xml:space="preserve">για την αξιολόγηση εναλλακτικών μέσω </w:t>
      </w:r>
      <w:r w:rsidRPr="00994693">
        <w:rPr>
          <w:rFonts w:ascii="Arial" w:hAnsi="Arial" w:cs="Arial"/>
          <w:sz w:val="24"/>
          <w:szCs w:val="24"/>
          <w:lang w:eastAsia="el-GR" w:bidi="en-US"/>
        </w:rPr>
        <w:t>τη</w:t>
      </w:r>
      <w:r w:rsidR="00E3664D">
        <w:rPr>
          <w:rFonts w:ascii="Arial" w:hAnsi="Arial" w:cs="Arial"/>
          <w:sz w:val="24"/>
          <w:szCs w:val="24"/>
          <w:lang w:eastAsia="el-GR" w:bidi="en-US"/>
        </w:rPr>
        <w:t>ς</w:t>
      </w:r>
      <w:r w:rsidRPr="00994693">
        <w:rPr>
          <w:rFonts w:ascii="Arial" w:hAnsi="Arial" w:cs="Arial"/>
          <w:sz w:val="24"/>
          <w:szCs w:val="24"/>
          <w:lang w:eastAsia="el-GR" w:bidi="en-US"/>
        </w:rPr>
        <w:t xml:space="preserve"> </w:t>
      </w:r>
      <w:r w:rsidR="00E3664D" w:rsidRPr="00994693">
        <w:rPr>
          <w:rFonts w:ascii="Arial" w:hAnsi="Arial" w:cs="Arial"/>
          <w:sz w:val="24"/>
          <w:szCs w:val="24"/>
          <w:lang w:eastAsia="el-GR" w:bidi="en-US"/>
        </w:rPr>
        <w:t>μεθόδο</w:t>
      </w:r>
      <w:r w:rsidR="00E3664D">
        <w:rPr>
          <w:rFonts w:ascii="Arial" w:hAnsi="Arial" w:cs="Arial"/>
          <w:sz w:val="24"/>
          <w:szCs w:val="24"/>
          <w:lang w:eastAsia="el-GR" w:bidi="en-US"/>
        </w:rPr>
        <w:t>υ</w:t>
      </w:r>
      <w:r w:rsidRPr="00994693">
        <w:rPr>
          <w:rFonts w:ascii="Arial" w:hAnsi="Arial" w:cs="Arial"/>
          <w:sz w:val="24"/>
          <w:szCs w:val="24"/>
          <w:lang w:eastAsia="el-GR" w:bidi="en-US"/>
        </w:rPr>
        <w:t xml:space="preserve"> στάθμισης της εντροπίας</w:t>
      </w:r>
      <w:r w:rsidR="00E3664D">
        <w:rPr>
          <w:rFonts w:ascii="Arial" w:hAnsi="Arial" w:cs="Arial"/>
          <w:sz w:val="24"/>
          <w:szCs w:val="24"/>
          <w:lang w:eastAsia="el-GR" w:bidi="en-US"/>
        </w:rPr>
        <w:t xml:space="preserve"> των δεδομένων του προβλήματος απόφασης</w:t>
      </w:r>
      <w:r w:rsidRPr="00994693">
        <w:rPr>
          <w:rFonts w:ascii="Arial" w:hAnsi="Arial" w:cs="Arial"/>
          <w:sz w:val="24"/>
          <w:szCs w:val="24"/>
          <w:lang w:eastAsia="el-GR" w:bidi="en-US"/>
        </w:rPr>
        <w:t>, αντικειμενοποι</w:t>
      </w:r>
      <w:r w:rsidR="00E3664D">
        <w:rPr>
          <w:rFonts w:ascii="Arial" w:hAnsi="Arial" w:cs="Arial"/>
          <w:sz w:val="24"/>
          <w:szCs w:val="24"/>
          <w:lang w:eastAsia="el-GR" w:bidi="en-US"/>
        </w:rPr>
        <w:t>ώντας</w:t>
      </w:r>
      <w:r w:rsidRPr="00994693">
        <w:rPr>
          <w:rFonts w:ascii="Arial" w:hAnsi="Arial" w:cs="Arial"/>
          <w:sz w:val="24"/>
          <w:szCs w:val="24"/>
          <w:lang w:eastAsia="el-GR" w:bidi="en-US"/>
        </w:rPr>
        <w:t xml:space="preserve"> τη βαρύτητα των κριτηρίων</w:t>
      </w:r>
      <w:r w:rsidR="00E3664D">
        <w:rPr>
          <w:rFonts w:ascii="Arial" w:hAnsi="Arial" w:cs="Arial"/>
          <w:sz w:val="24"/>
          <w:szCs w:val="24"/>
          <w:lang w:eastAsia="el-GR" w:bidi="en-US"/>
        </w:rPr>
        <w:t>. Αναπτύσσεται</w:t>
      </w:r>
      <w:r w:rsidRPr="00994693">
        <w:rPr>
          <w:rFonts w:ascii="Arial" w:hAnsi="Arial" w:cs="Arial"/>
          <w:sz w:val="24"/>
          <w:szCs w:val="24"/>
          <w:lang w:eastAsia="el-GR" w:bidi="en-US"/>
        </w:rPr>
        <w:t xml:space="preserve"> </w:t>
      </w:r>
      <w:r w:rsidR="00E3664D">
        <w:rPr>
          <w:rFonts w:ascii="Arial" w:hAnsi="Arial" w:cs="Arial"/>
          <w:sz w:val="24"/>
          <w:szCs w:val="24"/>
          <w:lang w:eastAsia="el-GR" w:bidi="en-US"/>
        </w:rPr>
        <w:t>στα α</w:t>
      </w:r>
      <w:r w:rsidRPr="00994693">
        <w:rPr>
          <w:rFonts w:ascii="Arial" w:hAnsi="Arial" w:cs="Arial"/>
          <w:sz w:val="24"/>
          <w:szCs w:val="24"/>
          <w:lang w:eastAsia="el-GR" w:bidi="en-US"/>
        </w:rPr>
        <w:t xml:space="preserve">κόλουθα </w:t>
      </w:r>
      <w:r w:rsidR="00F368F7">
        <w:rPr>
          <w:rFonts w:ascii="Arial" w:hAnsi="Arial" w:cs="Arial"/>
          <w:sz w:val="24"/>
          <w:szCs w:val="24"/>
          <w:lang w:eastAsia="el-GR" w:bidi="en-US"/>
        </w:rPr>
        <w:t>βήμα</w:t>
      </w:r>
      <w:r w:rsidRPr="00994693">
        <w:rPr>
          <w:rFonts w:ascii="Arial" w:hAnsi="Arial" w:cs="Arial"/>
          <w:sz w:val="24"/>
          <w:szCs w:val="24"/>
          <w:lang w:eastAsia="el-GR" w:bidi="en-US"/>
        </w:rPr>
        <w:t>τα</w:t>
      </w:r>
      <w:r w:rsidR="00E3664D">
        <w:rPr>
          <w:rFonts w:ascii="Arial" w:hAnsi="Arial" w:cs="Arial"/>
          <w:sz w:val="24"/>
          <w:szCs w:val="24"/>
          <w:lang w:eastAsia="el-GR" w:bidi="en-US"/>
        </w:rPr>
        <w:t>, όπως παρατίθενται στον Πίνακα 1.</w:t>
      </w:r>
    </w:p>
    <w:tbl>
      <w:tblPr>
        <w:tblStyle w:val="5-5"/>
        <w:tblW w:w="9072" w:type="dxa"/>
        <w:tblInd w:w="-5" w:type="dxa"/>
        <w:tblLayout w:type="fixed"/>
        <w:tblCellMar>
          <w:left w:w="0" w:type="dxa"/>
          <w:right w:w="0" w:type="dxa"/>
        </w:tblCellMar>
        <w:tblLook w:val="04A0" w:firstRow="1" w:lastRow="0" w:firstColumn="1" w:lastColumn="0" w:noHBand="0" w:noVBand="1"/>
      </w:tblPr>
      <w:tblGrid>
        <w:gridCol w:w="477"/>
        <w:gridCol w:w="1318"/>
        <w:gridCol w:w="2723"/>
        <w:gridCol w:w="1134"/>
        <w:gridCol w:w="3420"/>
      </w:tblGrid>
      <w:tr w:rsidR="00F368F7" w:rsidRPr="008F6F17" w14:paraId="2A13CAD8" w14:textId="77777777" w:rsidTr="003D6F94">
        <w:trPr>
          <w:cnfStyle w:val="100000000000" w:firstRow="1" w:lastRow="0" w:firstColumn="0" w:lastColumn="0" w:oddVBand="0" w:evenVBand="0" w:oddHBand="0" w:evenHBand="0" w:firstRowFirstColumn="0" w:firstRowLastColumn="0" w:lastRowFirstColumn="0" w:lastRowLastColumn="0"/>
          <w:trHeight w:val="126"/>
          <w:tblHeader/>
        </w:trPr>
        <w:tc>
          <w:tcPr>
            <w:cnfStyle w:val="001000000000" w:firstRow="0" w:lastRow="0" w:firstColumn="1" w:lastColumn="0" w:oddVBand="0" w:evenVBand="0" w:oddHBand="0" w:evenHBand="0" w:firstRowFirstColumn="0" w:firstRowLastColumn="0" w:lastRowFirstColumn="0" w:lastRowLastColumn="0"/>
            <w:tcW w:w="9072" w:type="dxa"/>
            <w:gridSpan w:val="5"/>
            <w:tcBorders>
              <w:top w:val="single" w:sz="18" w:space="0" w:color="auto"/>
              <w:left w:val="single" w:sz="18" w:space="0" w:color="auto"/>
              <w:bottom w:val="single" w:sz="8" w:space="0" w:color="auto"/>
              <w:right w:val="single" w:sz="18" w:space="0" w:color="auto"/>
            </w:tcBorders>
            <w:shd w:val="clear" w:color="auto" w:fill="D9D9D9" w:themeFill="background1" w:themeFillShade="D9"/>
            <w:vAlign w:val="center"/>
          </w:tcPr>
          <w:p w14:paraId="3E3FA117" w14:textId="49FD736F" w:rsidR="00F368F7" w:rsidRPr="00F368F7" w:rsidRDefault="00F368F7" w:rsidP="00F368F7">
            <w:pPr>
              <w:widowControl w:val="0"/>
              <w:kinsoku w:val="0"/>
              <w:autoSpaceDE w:val="0"/>
              <w:autoSpaceDN w:val="0"/>
              <w:adjustRightInd w:val="0"/>
              <w:rPr>
                <w:rFonts w:ascii="Arial" w:hAnsi="Arial" w:cs="Arial"/>
                <w:b w:val="0"/>
                <w:bCs w:val="0"/>
                <w:color w:val="000000" w:themeColor="text1"/>
                <w14:ligatures w14:val="none"/>
              </w:rPr>
            </w:pPr>
            <w:r w:rsidRPr="00F368F7">
              <w:rPr>
                <w:rFonts w:ascii="Arial" w:hAnsi="Arial" w:cs="Arial"/>
                <w:color w:val="000000" w:themeColor="text1"/>
              </w:rPr>
              <w:t xml:space="preserve">Πίνακας </w:t>
            </w:r>
            <w:r w:rsidRPr="00F368F7">
              <w:rPr>
                <w:rFonts w:ascii="Arial" w:hAnsi="Arial" w:cs="Arial"/>
                <w:color w:val="000000" w:themeColor="text1"/>
              </w:rPr>
              <w:fldChar w:fldCharType="begin"/>
            </w:r>
            <w:r w:rsidRPr="00F368F7">
              <w:rPr>
                <w:rFonts w:ascii="Arial" w:hAnsi="Arial" w:cs="Arial"/>
                <w:color w:val="000000" w:themeColor="text1"/>
              </w:rPr>
              <w:instrText xml:space="preserve"> SEQ Πίνακας \* ARABIC </w:instrText>
            </w:r>
            <w:r w:rsidRPr="00F368F7">
              <w:rPr>
                <w:rFonts w:ascii="Arial" w:hAnsi="Arial" w:cs="Arial"/>
                <w:color w:val="000000" w:themeColor="text1"/>
              </w:rPr>
              <w:fldChar w:fldCharType="separate"/>
            </w:r>
            <w:r w:rsidR="00913450">
              <w:rPr>
                <w:rFonts w:ascii="Arial" w:hAnsi="Arial" w:cs="Arial"/>
                <w:noProof/>
                <w:color w:val="000000" w:themeColor="text1"/>
              </w:rPr>
              <w:t>1</w:t>
            </w:r>
            <w:r w:rsidRPr="00F368F7">
              <w:rPr>
                <w:rFonts w:ascii="Arial" w:hAnsi="Arial" w:cs="Arial"/>
                <w:color w:val="000000" w:themeColor="text1"/>
              </w:rPr>
              <w:fldChar w:fldCharType="end"/>
            </w:r>
            <w:r>
              <w:rPr>
                <w:rFonts w:ascii="Arial" w:hAnsi="Arial" w:cs="Arial"/>
                <w:color w:val="000000" w:themeColor="text1"/>
              </w:rPr>
              <w:t xml:space="preserve">. </w:t>
            </w:r>
            <w:r>
              <w:rPr>
                <w:rFonts w:ascii="Arial" w:hAnsi="Arial" w:cs="Arial"/>
                <w:b w:val="0"/>
                <w:bCs w:val="0"/>
                <w:color w:val="000000" w:themeColor="text1"/>
              </w:rPr>
              <w:t xml:space="preserve">Βήματα Υπολογισμού Μοντέλου </w:t>
            </w:r>
            <w:r>
              <w:rPr>
                <w:rFonts w:ascii="Arial" w:hAnsi="Arial" w:cs="Arial"/>
                <w:b w:val="0"/>
                <w:bCs w:val="0"/>
                <w:color w:val="000000" w:themeColor="text1"/>
                <w:lang w:val="en-US"/>
              </w:rPr>
              <w:t>ES</w:t>
            </w:r>
            <w:r w:rsidRPr="00F368F7">
              <w:rPr>
                <w:rFonts w:ascii="Arial" w:hAnsi="Arial" w:cs="Arial"/>
                <w:b w:val="0"/>
                <w:bCs w:val="0"/>
                <w:color w:val="000000" w:themeColor="text1"/>
              </w:rPr>
              <w:t>-</w:t>
            </w:r>
            <w:r>
              <w:rPr>
                <w:rFonts w:ascii="Arial" w:hAnsi="Arial" w:cs="Arial"/>
                <w:b w:val="0"/>
                <w:bCs w:val="0"/>
                <w:color w:val="000000" w:themeColor="text1"/>
                <w:lang w:val="en-US"/>
              </w:rPr>
              <w:t>MADM</w:t>
            </w:r>
          </w:p>
        </w:tc>
      </w:tr>
      <w:tr w:rsidR="007C2B74" w:rsidRPr="008F6F17" w14:paraId="1E76F63F" w14:textId="77777777" w:rsidTr="004061EC">
        <w:trPr>
          <w:cnfStyle w:val="100000000000" w:firstRow="1" w:lastRow="0" w:firstColumn="0" w:lastColumn="0" w:oddVBand="0" w:evenVBand="0" w:oddHBand="0" w:evenHBand="0" w:firstRowFirstColumn="0" w:firstRowLastColumn="0" w:lastRowFirstColumn="0" w:lastRowLastColumn="0"/>
          <w:trHeight w:val="228"/>
          <w:tblHeader/>
        </w:trPr>
        <w:tc>
          <w:tcPr>
            <w:cnfStyle w:val="001000000000" w:firstRow="0" w:lastRow="0" w:firstColumn="1" w:lastColumn="0" w:oddVBand="0" w:evenVBand="0" w:oddHBand="0" w:evenHBand="0" w:firstRowFirstColumn="0" w:firstRowLastColumn="0" w:lastRowFirstColumn="0" w:lastRowLastColumn="0"/>
            <w:tcW w:w="1795" w:type="dxa"/>
            <w:gridSpan w:val="2"/>
            <w:tcBorders>
              <w:top w:val="single" w:sz="8" w:space="0" w:color="auto"/>
              <w:left w:val="single" w:sz="18" w:space="0" w:color="auto"/>
              <w:bottom w:val="single" w:sz="8" w:space="0" w:color="auto"/>
              <w:right w:val="single" w:sz="4" w:space="0" w:color="auto"/>
            </w:tcBorders>
            <w:shd w:val="clear" w:color="auto" w:fill="D9D9D9" w:themeFill="background1" w:themeFillShade="D9"/>
            <w:vAlign w:val="center"/>
          </w:tcPr>
          <w:p w14:paraId="474FF363" w14:textId="0A674FFA" w:rsidR="007C2B74" w:rsidRPr="008F6F17" w:rsidRDefault="003D6F94" w:rsidP="00501277">
            <w:pPr>
              <w:jc w:val="center"/>
              <w:rPr>
                <w:rFonts w:ascii="Arial" w:hAnsi="Arial" w:cs="Arial"/>
                <w:color w:val="000000"/>
                <w:sz w:val="20"/>
                <w:szCs w:val="20"/>
                <w:lang w:val="en-US"/>
                <w14:ligatures w14:val="none"/>
              </w:rPr>
            </w:pPr>
            <w:bookmarkStart w:id="55" w:name="_Hlk136824513"/>
            <w:r>
              <w:rPr>
                <w:rFonts w:ascii="Arial" w:hAnsi="Arial" w:cs="Arial"/>
                <w:color w:val="000000"/>
                <w:sz w:val="20"/>
                <w:szCs w:val="20"/>
                <w14:ligatures w14:val="none"/>
              </w:rPr>
              <w:t>Υποστάδια</w:t>
            </w:r>
          </w:p>
        </w:tc>
        <w:tc>
          <w:tcPr>
            <w:tcW w:w="3857" w:type="dxa"/>
            <w:gridSpan w:val="2"/>
            <w:tcBorders>
              <w:top w:val="single" w:sz="8" w:space="0" w:color="auto"/>
              <w:left w:val="single" w:sz="4" w:space="0" w:color="auto"/>
              <w:bottom w:val="single" w:sz="8" w:space="0" w:color="auto"/>
              <w:right w:val="single" w:sz="4" w:space="0" w:color="auto"/>
            </w:tcBorders>
            <w:shd w:val="clear" w:color="auto" w:fill="D9D9D9" w:themeFill="background1" w:themeFillShade="D9"/>
            <w:vAlign w:val="center"/>
          </w:tcPr>
          <w:p w14:paraId="6138F9CD" w14:textId="77777777" w:rsidR="007C2B74" w:rsidRPr="008F6F17" w:rsidRDefault="007C2B74" w:rsidP="00501277">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szCs w:val="20"/>
                <w:lang w:val="en-US"/>
                <w14:ligatures w14:val="none"/>
              </w:rPr>
            </w:pPr>
            <w:r w:rsidRPr="008F6F17">
              <w:rPr>
                <w:rFonts w:ascii="Arial" w:hAnsi="Arial" w:cs="Arial"/>
                <w:color w:val="000000"/>
                <w:sz w:val="20"/>
                <w:szCs w:val="20"/>
                <w14:ligatures w14:val="none"/>
              </w:rPr>
              <w:t>Ανάλυση</w:t>
            </w:r>
          </w:p>
        </w:tc>
        <w:tc>
          <w:tcPr>
            <w:tcW w:w="3420" w:type="dxa"/>
            <w:tcBorders>
              <w:top w:val="single" w:sz="8" w:space="0" w:color="auto"/>
              <w:left w:val="single" w:sz="4" w:space="0" w:color="auto"/>
              <w:bottom w:val="single" w:sz="8" w:space="0" w:color="auto"/>
              <w:right w:val="single" w:sz="18" w:space="0" w:color="auto"/>
            </w:tcBorders>
            <w:shd w:val="clear" w:color="auto" w:fill="D9D9D9" w:themeFill="background1" w:themeFillShade="D9"/>
            <w:vAlign w:val="center"/>
          </w:tcPr>
          <w:p w14:paraId="61D40955" w14:textId="77777777" w:rsidR="007C2B74" w:rsidRPr="008F6F17" w:rsidRDefault="007C2B74" w:rsidP="00501277">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20"/>
                <w:szCs w:val="20"/>
                <w:lang w:val="en-US"/>
                <w14:ligatures w14:val="none"/>
              </w:rPr>
            </w:pPr>
            <w:r w:rsidRPr="008F6F17">
              <w:rPr>
                <w:rFonts w:ascii="Arial" w:hAnsi="Arial" w:cs="Arial"/>
                <w:color w:val="000000"/>
                <w:sz w:val="20"/>
                <w:szCs w:val="20"/>
                <w14:ligatures w14:val="none"/>
              </w:rPr>
              <w:t>Παρατηρήσεις</w:t>
            </w:r>
          </w:p>
        </w:tc>
      </w:tr>
      <w:tr w:rsidR="007C2B74" w:rsidRPr="008F6F17" w14:paraId="050455A4" w14:textId="77777777" w:rsidTr="003D6F94">
        <w:trPr>
          <w:cnfStyle w:val="000000100000" w:firstRow="0" w:lastRow="0" w:firstColumn="0" w:lastColumn="0" w:oddVBand="0" w:evenVBand="0" w:oddHBand="1" w:evenHBand="0" w:firstRowFirstColumn="0" w:firstRowLastColumn="0" w:lastRowFirstColumn="0" w:lastRowLastColumn="0"/>
          <w:trHeight w:val="171"/>
        </w:trPr>
        <w:tc>
          <w:tcPr>
            <w:cnfStyle w:val="001000000000" w:firstRow="0" w:lastRow="0" w:firstColumn="1" w:lastColumn="0" w:oddVBand="0" w:evenVBand="0" w:oddHBand="0" w:evenHBand="0" w:firstRowFirstColumn="0" w:firstRowLastColumn="0" w:lastRowFirstColumn="0" w:lastRowLastColumn="0"/>
            <w:tcW w:w="9072" w:type="dxa"/>
            <w:gridSpan w:val="5"/>
            <w:tcBorders>
              <w:top w:val="single" w:sz="8" w:space="0" w:color="auto"/>
              <w:left w:val="single" w:sz="18" w:space="0" w:color="auto"/>
              <w:bottom w:val="single" w:sz="8" w:space="0" w:color="auto"/>
              <w:right w:val="single" w:sz="18" w:space="0" w:color="auto"/>
            </w:tcBorders>
            <w:shd w:val="clear" w:color="auto" w:fill="F2F2F2" w:themeFill="background1" w:themeFillShade="F2"/>
            <w:vAlign w:val="center"/>
          </w:tcPr>
          <w:p w14:paraId="54D185BC" w14:textId="0D5DE0D2" w:rsidR="007C2B74" w:rsidRPr="008F6F17" w:rsidRDefault="007C2B74" w:rsidP="00501277">
            <w:pPr>
              <w:jc w:val="center"/>
              <w:rPr>
                <w:rFonts w:ascii="Arial" w:hAnsi="Arial" w:cs="Arial"/>
                <w:color w:val="000000"/>
                <w:sz w:val="16"/>
                <w:szCs w:val="16"/>
                <w:lang w:val="en-US"/>
                <w14:ligatures w14:val="none"/>
              </w:rPr>
            </w:pPr>
            <w:bookmarkStart w:id="56" w:name="_Hlk106649529"/>
            <w:r w:rsidRPr="008F6F17">
              <w:rPr>
                <w:rFonts w:ascii="Arial" w:hAnsi="Arial" w:cs="Arial"/>
                <w:color w:val="000000"/>
                <w:sz w:val="18"/>
                <w:szCs w:val="18"/>
                <w14:ligatures w14:val="none"/>
              </w:rPr>
              <w:t>Β</w:t>
            </w:r>
            <w:r>
              <w:rPr>
                <w:rFonts w:ascii="Arial" w:hAnsi="Arial" w:cs="Arial"/>
                <w:color w:val="000000"/>
                <w:sz w:val="18"/>
                <w:szCs w:val="18"/>
                <w14:ligatures w14:val="none"/>
              </w:rPr>
              <w:t>Η</w:t>
            </w:r>
            <w:r w:rsidRPr="008F6F17">
              <w:rPr>
                <w:rFonts w:ascii="Arial" w:hAnsi="Arial" w:cs="Arial"/>
                <w:color w:val="000000"/>
                <w:sz w:val="18"/>
                <w:szCs w:val="18"/>
                <w14:ligatures w14:val="none"/>
              </w:rPr>
              <w:t>ΜΑ</w:t>
            </w:r>
            <w:r w:rsidR="00157654">
              <w:rPr>
                <w:rFonts w:ascii="Arial" w:hAnsi="Arial" w:cs="Arial"/>
                <w:color w:val="000000"/>
                <w:sz w:val="18"/>
                <w:szCs w:val="18"/>
                <w14:ligatures w14:val="none"/>
              </w:rPr>
              <w:t xml:space="preserve"> 1</w:t>
            </w:r>
          </w:p>
        </w:tc>
      </w:tr>
      <w:bookmarkEnd w:id="56"/>
      <w:tr w:rsidR="007C2B74" w:rsidRPr="008F6F17" w14:paraId="3B9BF793" w14:textId="77777777" w:rsidTr="004061EC">
        <w:trPr>
          <w:trHeight w:val="77"/>
        </w:trPr>
        <w:tc>
          <w:tcPr>
            <w:cnfStyle w:val="001000000000" w:firstRow="0" w:lastRow="0" w:firstColumn="1" w:lastColumn="0" w:oddVBand="0" w:evenVBand="0" w:oddHBand="0" w:evenHBand="0" w:firstRowFirstColumn="0" w:firstRowLastColumn="0" w:lastRowFirstColumn="0" w:lastRowLastColumn="0"/>
            <w:tcW w:w="477" w:type="dxa"/>
            <w:tcBorders>
              <w:top w:val="single" w:sz="8" w:space="0" w:color="auto"/>
              <w:left w:val="single" w:sz="18" w:space="0" w:color="auto"/>
              <w:bottom w:val="single" w:sz="8" w:space="0" w:color="auto"/>
              <w:right w:val="single" w:sz="4" w:space="0" w:color="auto"/>
            </w:tcBorders>
            <w:shd w:val="clear" w:color="auto" w:fill="D9D9D9" w:themeFill="background1" w:themeFillShade="D9"/>
            <w:vAlign w:val="center"/>
          </w:tcPr>
          <w:p w14:paraId="12562DFA" w14:textId="77777777" w:rsidR="007C2B74" w:rsidRPr="008F6F17" w:rsidRDefault="007C2B74" w:rsidP="00501277">
            <w:pPr>
              <w:jc w:val="center"/>
              <w:rPr>
                <w:rFonts w:ascii="Arial" w:hAnsi="Arial" w:cs="Arial"/>
                <w:b w:val="0"/>
                <w:color w:val="000000"/>
                <w:sz w:val="18"/>
                <w:szCs w:val="18"/>
                <w:lang w:val="en-US"/>
                <w14:ligatures w14:val="none"/>
              </w:rPr>
            </w:pPr>
            <w:r w:rsidRPr="008F6F17">
              <w:rPr>
                <w:rFonts w:ascii="Arial" w:hAnsi="Arial" w:cs="Arial"/>
                <w:color w:val="000000"/>
                <w:sz w:val="18"/>
                <w:szCs w:val="18"/>
                <w14:ligatures w14:val="none"/>
              </w:rPr>
              <w:t>1.Α</w:t>
            </w:r>
          </w:p>
        </w:tc>
        <w:tc>
          <w:tcPr>
            <w:tcW w:w="5175" w:type="dxa"/>
            <w:gridSpan w:val="3"/>
            <w:tcBorders>
              <w:top w:val="single" w:sz="8" w:space="0" w:color="auto"/>
              <w:left w:val="single" w:sz="4" w:space="0" w:color="auto"/>
              <w:bottom w:val="single" w:sz="8" w:space="0" w:color="auto"/>
              <w:right w:val="single" w:sz="4" w:space="0" w:color="auto"/>
            </w:tcBorders>
            <w:shd w:val="clear" w:color="auto" w:fill="FFFFFF" w:themeFill="background1"/>
            <w:vAlign w:val="center"/>
          </w:tcPr>
          <w:p w14:paraId="0F2E888B" w14:textId="77777777" w:rsidR="007C2B74" w:rsidRPr="008F6F17" w:rsidRDefault="007C2B74" w:rsidP="0050127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14:ligatures w14:val="none"/>
              </w:rPr>
            </w:pPr>
            <w:r w:rsidRPr="008F6F17">
              <w:rPr>
                <w:rFonts w:ascii="Arial" w:hAnsi="Arial" w:cs="Arial"/>
                <w:color w:val="000000"/>
                <w:sz w:val="18"/>
                <w:szCs w:val="18"/>
                <w14:ligatures w14:val="none"/>
              </w:rPr>
              <w:t xml:space="preserve">Ορισμός εναλλακτικών λύσεων </w:t>
            </w:r>
            <m:oMath>
              <m:sSub>
                <m:sSubPr>
                  <m:ctrlPr>
                    <w:rPr>
                      <w:rFonts w:ascii="Cambria Math" w:eastAsia="Calibri" w:hAnsi="Cambria Math" w:cs="Arial"/>
                      <w:i/>
                      <w:sz w:val="18"/>
                      <w:szCs w:val="18"/>
                      <w:lang w:val="en-US"/>
                      <w14:ligatures w14:val="none"/>
                    </w:rPr>
                  </m:ctrlPr>
                </m:sSubPr>
                <m:e>
                  <m:r>
                    <w:rPr>
                      <w:rFonts w:ascii="Cambria Math" w:eastAsia="Calibri" w:hAnsi="Cambria Math" w:cs="Arial"/>
                      <w:sz w:val="18"/>
                      <w:szCs w:val="18"/>
                      <w:lang w:val="en-US"/>
                      <w14:ligatures w14:val="none"/>
                    </w:rPr>
                    <m:t>Y</m:t>
                  </m:r>
                </m:e>
                <m:sub>
                  <m:r>
                    <w:rPr>
                      <w:rFonts w:ascii="Cambria Math" w:eastAsia="Calibri" w:hAnsi="Cambria Math" w:cs="Arial"/>
                      <w:sz w:val="18"/>
                      <w:szCs w:val="18"/>
                      <w14:ligatures w14:val="none"/>
                    </w:rPr>
                    <m:t>ν</m:t>
                  </m:r>
                </m:sub>
              </m:sSub>
              <m:r>
                <w:rPr>
                  <w:rFonts w:ascii="Cambria Math" w:eastAsia="Calibri" w:hAnsi="Cambria Math" w:cs="Arial"/>
                  <w:sz w:val="18"/>
                  <w:szCs w:val="18"/>
                  <w14:ligatures w14:val="none"/>
                </w:rPr>
                <m:t xml:space="preserve"> (</m:t>
              </m:r>
              <m:r>
                <w:rPr>
                  <w:rFonts w:ascii="Cambria Math" w:hAnsi="Cambria Math" w:cs="Arial"/>
                  <w:sz w:val="18"/>
                  <w:szCs w:val="18"/>
                  <w:lang w:val="en-US"/>
                  <w14:ligatures w14:val="none"/>
                </w:rPr>
                <m:t>ν</m:t>
              </m:r>
              <m:r>
                <w:rPr>
                  <w:rFonts w:ascii="Cambria Math" w:hAnsi="Cambria Math" w:cs="Arial"/>
                  <w:sz w:val="18"/>
                  <w:szCs w:val="18"/>
                  <w14:ligatures w14:val="none"/>
                </w:rPr>
                <m:t>=1,2,…,</m:t>
              </m:r>
              <m:r>
                <w:rPr>
                  <w:rFonts w:ascii="Cambria Math" w:hAnsi="Cambria Math" w:cs="Arial"/>
                  <w:sz w:val="18"/>
                  <w:szCs w:val="18"/>
                  <w:lang w:val="en-US"/>
                  <w14:ligatures w14:val="none"/>
                </w:rPr>
                <m:t>Ν</m:t>
              </m:r>
            </m:oMath>
            <w:r w:rsidRPr="008F6F17">
              <w:rPr>
                <w:rFonts w:ascii="Arial" w:hAnsi="Arial" w:cs="Arial"/>
                <w:sz w:val="18"/>
                <w:szCs w:val="18"/>
                <w14:ligatures w14:val="none"/>
              </w:rPr>
              <w:t xml:space="preserve">) </w:t>
            </w:r>
            <w:r w:rsidRPr="008F6F17">
              <w:rPr>
                <w:rFonts w:ascii="Arial" w:hAnsi="Arial" w:cs="Arial"/>
                <w:color w:val="000000"/>
                <w:sz w:val="18"/>
                <w:szCs w:val="18"/>
                <w14:ligatures w14:val="none"/>
              </w:rPr>
              <w:t xml:space="preserve">- Κριτήρια </w:t>
            </w:r>
            <m:oMath>
              <m:sSub>
                <m:sSubPr>
                  <m:ctrlPr>
                    <w:rPr>
                      <w:rFonts w:ascii="Cambria Math" w:eastAsia="Calibri" w:hAnsi="Cambria Math" w:cs="Arial"/>
                      <w:i/>
                      <w:sz w:val="18"/>
                      <w:szCs w:val="18"/>
                      <w:lang w:val="en-US"/>
                      <w14:ligatures w14:val="none"/>
                    </w:rPr>
                  </m:ctrlPr>
                </m:sSubPr>
                <m:e>
                  <m:r>
                    <w:rPr>
                      <w:rFonts w:ascii="Cambria Math" w:eastAsia="Calibri" w:hAnsi="Cambria Math" w:cs="Arial"/>
                      <w:sz w:val="18"/>
                      <w:szCs w:val="18"/>
                      <w:lang w:val="en-US"/>
                      <w14:ligatures w14:val="none"/>
                    </w:rPr>
                    <m:t>X</m:t>
                  </m:r>
                </m:e>
                <m:sub>
                  <m:r>
                    <w:rPr>
                      <w:rFonts w:ascii="Cambria Math" w:eastAsia="Calibri" w:hAnsi="Cambria Math" w:cs="Arial"/>
                      <w:sz w:val="18"/>
                      <w:szCs w:val="18"/>
                      <w14:ligatures w14:val="none"/>
                    </w:rPr>
                    <m:t>μ</m:t>
                  </m:r>
                </m:sub>
              </m:sSub>
              <m:r>
                <w:rPr>
                  <w:rFonts w:ascii="Cambria Math" w:eastAsia="Calibri" w:hAnsi="Cambria Math" w:cs="Arial"/>
                  <w:sz w:val="18"/>
                  <w:szCs w:val="18"/>
                  <w14:ligatures w14:val="none"/>
                </w:rPr>
                <m:t xml:space="preserve"> (</m:t>
              </m:r>
              <m:r>
                <w:rPr>
                  <w:rFonts w:ascii="Cambria Math" w:hAnsi="Cambria Math" w:cs="Arial"/>
                  <w:sz w:val="18"/>
                  <w:szCs w:val="18"/>
                  <w:lang w:val="en-US"/>
                  <w14:ligatures w14:val="none"/>
                </w:rPr>
                <m:t>μ</m:t>
              </m:r>
              <m:r>
                <w:rPr>
                  <w:rFonts w:ascii="Cambria Math" w:hAnsi="Cambria Math" w:cs="Arial"/>
                  <w:sz w:val="18"/>
                  <w:szCs w:val="18"/>
                  <w14:ligatures w14:val="none"/>
                </w:rPr>
                <m:t>=1,2,…,</m:t>
              </m:r>
              <m:r>
                <w:rPr>
                  <w:rFonts w:ascii="Cambria Math" w:hAnsi="Cambria Math" w:cs="Arial"/>
                  <w:sz w:val="18"/>
                  <w:szCs w:val="18"/>
                  <w:lang w:val="en-US"/>
                  <w14:ligatures w14:val="none"/>
                </w:rPr>
                <m:t>Μ</m:t>
              </m:r>
              <m:r>
                <w:rPr>
                  <w:rFonts w:ascii="Cambria Math" w:hAnsi="Cambria Math" w:cs="Arial"/>
                  <w:sz w:val="18"/>
                  <w:szCs w:val="18"/>
                  <w14:ligatures w14:val="none"/>
                </w:rPr>
                <m:t xml:space="preserve">)  </m:t>
              </m:r>
            </m:oMath>
          </w:p>
        </w:tc>
        <w:tc>
          <w:tcPr>
            <w:tcW w:w="3420" w:type="dxa"/>
            <w:tcBorders>
              <w:top w:val="single" w:sz="8" w:space="0" w:color="auto"/>
              <w:left w:val="single" w:sz="4" w:space="0" w:color="auto"/>
              <w:bottom w:val="single" w:sz="8" w:space="0" w:color="auto"/>
              <w:right w:val="single" w:sz="18" w:space="0" w:color="auto"/>
            </w:tcBorders>
            <w:shd w:val="clear" w:color="auto" w:fill="FFFFFF" w:themeFill="background1"/>
            <w:vAlign w:val="center"/>
          </w:tcPr>
          <w:p w14:paraId="0739033B" w14:textId="77777777" w:rsidR="007C2B74" w:rsidRPr="008F6F17" w:rsidRDefault="007C2B74" w:rsidP="00501277">
            <w:pPr>
              <w:shd w:val="clear" w:color="auto" w:fill="FFFFFF"/>
              <w:contextualSpacing/>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sz w:val="16"/>
                <w:szCs w:val="16"/>
                <w14:ligatures w14:val="none"/>
              </w:rPr>
            </w:pPr>
            <w:r w:rsidRPr="008F6F17">
              <w:rPr>
                <w:rFonts w:ascii="Arial" w:eastAsia="Calibri" w:hAnsi="Arial" w:cs="Arial"/>
                <w:sz w:val="16"/>
                <w:szCs w:val="16"/>
                <w14:ligatures w14:val="none"/>
              </w:rPr>
              <w:t xml:space="preserve">Εναλλακτικές λύσεις και κριτήρια  </w:t>
            </w:r>
            <m:oMath>
              <m:sSub>
                <m:sSubPr>
                  <m:ctrlPr>
                    <w:rPr>
                      <w:rFonts w:ascii="Cambria Math" w:eastAsia="Calibri" w:hAnsi="Cambria Math" w:cs="Arial"/>
                      <w:i/>
                      <w:sz w:val="16"/>
                      <w:szCs w:val="16"/>
                      <w:lang w:val="en-US"/>
                      <w14:ligatures w14:val="none"/>
                    </w:rPr>
                  </m:ctrlPr>
                </m:sSubPr>
                <m:e>
                  <m:r>
                    <w:rPr>
                      <w:rFonts w:ascii="Cambria Math" w:eastAsia="Calibri" w:hAnsi="Cambria Math" w:cs="Arial"/>
                      <w:sz w:val="16"/>
                      <w:szCs w:val="16"/>
                      <w:lang w:val="en-US"/>
                      <w14:ligatures w14:val="none"/>
                    </w:rPr>
                    <m:t>Y</m:t>
                  </m:r>
                </m:e>
                <m:sub>
                  <m:r>
                    <w:rPr>
                      <w:rFonts w:ascii="Cambria Math" w:eastAsia="Calibri" w:hAnsi="Cambria Math" w:cs="Arial"/>
                      <w:sz w:val="16"/>
                      <w:szCs w:val="16"/>
                      <w14:ligatures w14:val="none"/>
                    </w:rPr>
                    <m:t>ν</m:t>
                  </m:r>
                </m:sub>
              </m:sSub>
              <m:sSub>
                <m:sSubPr>
                  <m:ctrlPr>
                    <w:rPr>
                      <w:rFonts w:ascii="Cambria Math" w:eastAsia="Calibri" w:hAnsi="Cambria Math" w:cs="Arial"/>
                      <w:i/>
                      <w:sz w:val="16"/>
                      <w:szCs w:val="16"/>
                      <w:lang w:val="en-US"/>
                      <w14:ligatures w14:val="none"/>
                    </w:rPr>
                  </m:ctrlPr>
                </m:sSubPr>
                <m:e>
                  <m:r>
                    <w:rPr>
                      <w:rFonts w:ascii="Cambria Math" w:eastAsia="Calibri" w:hAnsi="Cambria Math" w:cs="Arial"/>
                      <w:sz w:val="16"/>
                      <w:szCs w:val="16"/>
                      <w:lang w:val="en-US"/>
                      <w14:ligatures w14:val="none"/>
                    </w:rPr>
                    <m:t>X</m:t>
                  </m:r>
                </m:e>
                <m:sub>
                  <m:r>
                    <w:rPr>
                      <w:rFonts w:ascii="Cambria Math" w:eastAsia="Calibri" w:hAnsi="Cambria Math" w:cs="Arial"/>
                      <w:sz w:val="16"/>
                      <w:szCs w:val="16"/>
                      <w14:ligatures w14:val="none"/>
                    </w:rPr>
                    <m:t>μ</m:t>
                  </m:r>
                </m:sub>
              </m:sSub>
            </m:oMath>
          </w:p>
          <w:p w14:paraId="313DB3E5" w14:textId="77777777" w:rsidR="007C2B74" w:rsidRPr="008F6F17" w:rsidRDefault="007C2B74" w:rsidP="00501277">
            <w:pPr>
              <w:shd w:val="clear" w:color="auto" w:fill="FFFFFF"/>
              <w:contextualSpacing/>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sz w:val="16"/>
                <w:szCs w:val="16"/>
                <w14:ligatures w14:val="none"/>
              </w:rPr>
            </w:pPr>
            <w:r w:rsidRPr="008F6F17">
              <w:rPr>
                <w:rFonts w:ascii="Arial" w:eastAsia="Calibri" w:hAnsi="Arial" w:cs="Arial"/>
                <w:sz w:val="16"/>
                <w:szCs w:val="16"/>
                <w14:ligatures w14:val="none"/>
              </w:rPr>
              <w:t>ορίζεται από το Decision-Maker</w:t>
            </w:r>
          </w:p>
          <w:p w14:paraId="272B1A48" w14:textId="77777777" w:rsidR="007C2B74" w:rsidRPr="00157654" w:rsidRDefault="007C2B74" w:rsidP="00501277">
            <w:pPr>
              <w:shd w:val="clear" w:color="auto" w:fill="FFFFFF"/>
              <w:contextualSpacing/>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bCs/>
                <w:sz w:val="16"/>
                <w:szCs w:val="16"/>
                <w14:ligatures w14:val="none"/>
              </w:rPr>
            </w:pPr>
            <w:r w:rsidRPr="00157654">
              <w:rPr>
                <w:rFonts w:ascii="Arial" w:eastAsia="Calibri" w:hAnsi="Arial" w:cs="Arial"/>
                <w:b/>
                <w:bCs/>
                <w:sz w:val="16"/>
                <w:szCs w:val="16"/>
                <w14:ligatures w14:val="none"/>
              </w:rPr>
              <w:t>(ΚΡΙΤΗΡΙΑ-ΕΝΑΛΛΑΚΤΙΚΕΣ)</w:t>
            </w:r>
          </w:p>
        </w:tc>
      </w:tr>
      <w:tr w:rsidR="007C2B74" w:rsidRPr="008F6F17" w14:paraId="3E829F70" w14:textId="77777777" w:rsidTr="004061EC">
        <w:trPr>
          <w:cnfStyle w:val="000000100000" w:firstRow="0" w:lastRow="0" w:firstColumn="0" w:lastColumn="0" w:oddVBand="0" w:evenVBand="0" w:oddHBand="1" w:evenHBand="0" w:firstRowFirstColumn="0" w:firstRowLastColumn="0" w:lastRowFirstColumn="0" w:lastRowLastColumn="0"/>
          <w:trHeight w:val="85"/>
        </w:trPr>
        <w:tc>
          <w:tcPr>
            <w:cnfStyle w:val="001000000000" w:firstRow="0" w:lastRow="0" w:firstColumn="1" w:lastColumn="0" w:oddVBand="0" w:evenVBand="0" w:oddHBand="0" w:evenHBand="0" w:firstRowFirstColumn="0" w:firstRowLastColumn="0" w:lastRowFirstColumn="0" w:lastRowLastColumn="0"/>
            <w:tcW w:w="477" w:type="dxa"/>
            <w:tcBorders>
              <w:top w:val="single" w:sz="8" w:space="0" w:color="auto"/>
              <w:left w:val="single" w:sz="18" w:space="0" w:color="auto"/>
              <w:bottom w:val="single" w:sz="8" w:space="0" w:color="auto"/>
              <w:right w:val="single" w:sz="4" w:space="0" w:color="auto"/>
            </w:tcBorders>
            <w:shd w:val="clear" w:color="auto" w:fill="D9D9D9" w:themeFill="background1" w:themeFillShade="D9"/>
            <w:vAlign w:val="center"/>
          </w:tcPr>
          <w:p w14:paraId="69759DD0" w14:textId="77777777" w:rsidR="007C2B74" w:rsidRPr="008F6F17" w:rsidRDefault="007C2B74" w:rsidP="00501277">
            <w:pPr>
              <w:jc w:val="center"/>
              <w:rPr>
                <w:rFonts w:ascii="Arial" w:hAnsi="Arial" w:cs="Arial"/>
                <w:b w:val="0"/>
                <w:color w:val="000000"/>
                <w:sz w:val="18"/>
                <w:szCs w:val="18"/>
                <w:lang w:val="en-US"/>
                <w14:ligatures w14:val="none"/>
              </w:rPr>
            </w:pPr>
            <w:r w:rsidRPr="008F6F17">
              <w:rPr>
                <w:rFonts w:ascii="Arial" w:hAnsi="Arial" w:cs="Arial"/>
                <w:color w:val="000000"/>
                <w:sz w:val="18"/>
                <w:szCs w:val="18"/>
                <w14:ligatures w14:val="none"/>
              </w:rPr>
              <w:t>1.Β</w:t>
            </w:r>
          </w:p>
        </w:tc>
        <w:tc>
          <w:tcPr>
            <w:tcW w:w="5175" w:type="dxa"/>
            <w:gridSpan w:val="3"/>
            <w:tcBorders>
              <w:top w:val="single" w:sz="8" w:space="0" w:color="auto"/>
              <w:left w:val="single" w:sz="4" w:space="0" w:color="auto"/>
              <w:bottom w:val="single" w:sz="8" w:space="0" w:color="auto"/>
              <w:right w:val="single" w:sz="4" w:space="0" w:color="auto"/>
            </w:tcBorders>
            <w:shd w:val="clear" w:color="auto" w:fill="FFFFFF" w:themeFill="background1"/>
            <w:vAlign w:val="center"/>
          </w:tcPr>
          <w:p w14:paraId="6034257A" w14:textId="77777777" w:rsidR="007C2B74" w:rsidRPr="008F6F17" w:rsidRDefault="007C2B74" w:rsidP="0050127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lang w:val="en-US"/>
                <w14:ligatures w14:val="none"/>
              </w:rPr>
            </w:pPr>
            <w:r w:rsidRPr="008F6F17">
              <w:rPr>
                <w:rFonts w:ascii="Arial" w:hAnsi="Arial" w:cs="Arial"/>
                <w:color w:val="000000"/>
                <w:sz w:val="18"/>
                <w:szCs w:val="18"/>
                <w14:ligatures w14:val="none"/>
              </w:rPr>
              <w:t>Επιλογή δεδομένων</w:t>
            </w:r>
          </w:p>
        </w:tc>
        <w:tc>
          <w:tcPr>
            <w:tcW w:w="3420" w:type="dxa"/>
            <w:tcBorders>
              <w:top w:val="single" w:sz="8" w:space="0" w:color="auto"/>
              <w:left w:val="single" w:sz="4" w:space="0" w:color="auto"/>
              <w:bottom w:val="single" w:sz="8" w:space="0" w:color="auto"/>
              <w:right w:val="single" w:sz="18" w:space="0" w:color="auto"/>
            </w:tcBorders>
            <w:shd w:val="clear" w:color="auto" w:fill="FFFFFF" w:themeFill="background1"/>
            <w:vAlign w:val="center"/>
          </w:tcPr>
          <w:p w14:paraId="4B8EAF42" w14:textId="77777777" w:rsidR="007C2B74" w:rsidRPr="008F6F17" w:rsidRDefault="007C2B74" w:rsidP="00501277">
            <w:pPr>
              <w:shd w:val="clear" w:color="auto" w:fill="FFFFFF"/>
              <w:contextualSpacing/>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14:ligatures w14:val="none"/>
              </w:rPr>
            </w:pPr>
            <w:r w:rsidRPr="008F6F17">
              <w:rPr>
                <w:rFonts w:ascii="Arial" w:hAnsi="Arial" w:cs="Arial"/>
                <w:sz w:val="16"/>
                <w:szCs w:val="16"/>
                <w14:ligatures w14:val="none"/>
              </w:rPr>
              <w:t xml:space="preserve">Τα δεδομένα συγκεντρώνονται  </w:t>
            </w:r>
            <m:oMath>
              <m:sSub>
                <m:sSubPr>
                  <m:ctrlPr>
                    <w:rPr>
                      <w:rFonts w:ascii="Cambria Math" w:eastAsia="Calibri" w:hAnsi="Cambria Math" w:cs="Arial"/>
                      <w:sz w:val="16"/>
                      <w:szCs w:val="16"/>
                      <w:lang w:val="en-US"/>
                      <w14:ligatures w14:val="none"/>
                    </w:rPr>
                  </m:ctrlPr>
                </m:sSubPr>
                <m:e>
                  <m:r>
                    <w:rPr>
                      <w:rFonts w:ascii="Cambria Math" w:eastAsia="Calibri" w:hAnsi="Cambria Math" w:cs="Arial"/>
                      <w:sz w:val="16"/>
                      <w:szCs w:val="16"/>
                      <w:lang w:val="en-US"/>
                      <w14:ligatures w14:val="none"/>
                    </w:rPr>
                    <m:t>ξ</m:t>
                  </m:r>
                </m:e>
                <m:sub>
                  <m:r>
                    <w:rPr>
                      <w:rFonts w:ascii="Cambria Math" w:eastAsia="Calibri" w:hAnsi="Cambria Math" w:cs="Arial"/>
                      <w:sz w:val="16"/>
                      <w:szCs w:val="16"/>
                      <w:lang w:val="en-US"/>
                      <w14:ligatures w14:val="none"/>
                    </w:rPr>
                    <m:t>μν</m:t>
                  </m:r>
                </m:sub>
              </m:sSub>
            </m:oMath>
          </w:p>
          <w:p w14:paraId="0D277A11" w14:textId="60D81198" w:rsidR="007C2B74" w:rsidRPr="00157654" w:rsidRDefault="007C2B74" w:rsidP="00501277">
            <w:pPr>
              <w:shd w:val="clear" w:color="auto" w:fill="FFFFFF"/>
              <w:contextualSpacing/>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sz w:val="16"/>
                <w:szCs w:val="16"/>
                <w:lang w:val="en-US"/>
                <w14:ligatures w14:val="none"/>
              </w:rPr>
            </w:pPr>
            <w:r w:rsidRPr="00157654">
              <w:rPr>
                <w:rFonts w:ascii="Arial" w:hAnsi="Arial" w:cs="Arial"/>
                <w:b/>
                <w:bCs/>
                <w:sz w:val="16"/>
                <w:szCs w:val="16"/>
                <w14:ligatures w14:val="none"/>
              </w:rPr>
              <w:t>(ΣΤΟΙΧΕ</w:t>
            </w:r>
            <w:r w:rsidR="00157654">
              <w:rPr>
                <w:rFonts w:ascii="Arial" w:hAnsi="Arial" w:cs="Arial"/>
                <w:b/>
                <w:bCs/>
                <w:sz w:val="16"/>
                <w:szCs w:val="16"/>
                <w14:ligatures w14:val="none"/>
              </w:rPr>
              <w:t>Ι</w:t>
            </w:r>
            <w:r w:rsidRPr="00157654">
              <w:rPr>
                <w:rFonts w:ascii="Arial" w:hAnsi="Arial" w:cs="Arial"/>
                <w:b/>
                <w:bCs/>
                <w:sz w:val="16"/>
                <w:szCs w:val="16"/>
                <w14:ligatures w14:val="none"/>
              </w:rPr>
              <w:t>Α Μ</w:t>
            </w:r>
            <w:r w:rsidR="00157654">
              <w:rPr>
                <w:rFonts w:ascii="Arial" w:hAnsi="Arial" w:cs="Arial"/>
                <w:b/>
                <w:bCs/>
                <w:sz w:val="16"/>
                <w:szCs w:val="16"/>
                <w14:ligatures w14:val="none"/>
              </w:rPr>
              <w:t>Η</w:t>
            </w:r>
            <w:r w:rsidRPr="00157654">
              <w:rPr>
                <w:rFonts w:ascii="Arial" w:hAnsi="Arial" w:cs="Arial"/>
                <w:b/>
                <w:bCs/>
                <w:sz w:val="16"/>
                <w:szCs w:val="16"/>
                <w14:ligatures w14:val="none"/>
              </w:rPr>
              <w:t>ΤΡΑΣ ΔΕΔΟΜ</w:t>
            </w:r>
            <w:r w:rsidR="00157654">
              <w:rPr>
                <w:rFonts w:ascii="Arial" w:hAnsi="Arial" w:cs="Arial"/>
                <w:b/>
                <w:bCs/>
                <w:sz w:val="16"/>
                <w:szCs w:val="16"/>
                <w14:ligatures w14:val="none"/>
              </w:rPr>
              <w:t>Ε</w:t>
            </w:r>
            <w:r w:rsidRPr="00157654">
              <w:rPr>
                <w:rFonts w:ascii="Arial" w:hAnsi="Arial" w:cs="Arial"/>
                <w:b/>
                <w:bCs/>
                <w:sz w:val="16"/>
                <w:szCs w:val="16"/>
                <w14:ligatures w14:val="none"/>
              </w:rPr>
              <w:t>ΝΩΝ)</w:t>
            </w:r>
          </w:p>
        </w:tc>
      </w:tr>
      <w:tr w:rsidR="007C2B74" w:rsidRPr="008F6F17" w14:paraId="154FDA31" w14:textId="77777777" w:rsidTr="004061EC">
        <w:trPr>
          <w:trHeight w:val="314"/>
        </w:trPr>
        <w:tc>
          <w:tcPr>
            <w:cnfStyle w:val="001000000000" w:firstRow="0" w:lastRow="0" w:firstColumn="1" w:lastColumn="0" w:oddVBand="0" w:evenVBand="0" w:oddHBand="0" w:evenHBand="0" w:firstRowFirstColumn="0" w:firstRowLastColumn="0" w:lastRowFirstColumn="0" w:lastRowLastColumn="0"/>
            <w:tcW w:w="477" w:type="dxa"/>
            <w:tcBorders>
              <w:top w:val="single" w:sz="8" w:space="0" w:color="auto"/>
              <w:left w:val="single" w:sz="18" w:space="0" w:color="auto"/>
              <w:bottom w:val="single" w:sz="8" w:space="0" w:color="auto"/>
              <w:right w:val="single" w:sz="4" w:space="0" w:color="auto"/>
            </w:tcBorders>
            <w:shd w:val="clear" w:color="auto" w:fill="D9D9D9" w:themeFill="background1" w:themeFillShade="D9"/>
            <w:vAlign w:val="center"/>
          </w:tcPr>
          <w:p w14:paraId="342B6D8B" w14:textId="77777777" w:rsidR="007C2B74" w:rsidRPr="008F6F17" w:rsidRDefault="007C2B74" w:rsidP="00501277">
            <w:pPr>
              <w:jc w:val="center"/>
              <w:rPr>
                <w:rFonts w:ascii="Arial" w:hAnsi="Arial" w:cs="Arial"/>
                <w:b w:val="0"/>
                <w:color w:val="000000"/>
                <w:sz w:val="18"/>
                <w:szCs w:val="18"/>
                <w:lang w:val="en-US"/>
                <w14:ligatures w14:val="none"/>
              </w:rPr>
            </w:pPr>
            <w:r w:rsidRPr="008F6F17">
              <w:rPr>
                <w:rFonts w:ascii="Arial" w:hAnsi="Arial" w:cs="Arial"/>
                <w:color w:val="000000"/>
                <w:sz w:val="18"/>
                <w:szCs w:val="18"/>
                <w14:ligatures w14:val="none"/>
              </w:rPr>
              <w:t>1.Γ</w:t>
            </w:r>
          </w:p>
        </w:tc>
        <w:tc>
          <w:tcPr>
            <w:tcW w:w="5175" w:type="dxa"/>
            <w:gridSpan w:val="3"/>
            <w:tcBorders>
              <w:top w:val="single" w:sz="8" w:space="0" w:color="auto"/>
              <w:left w:val="single" w:sz="4" w:space="0" w:color="auto"/>
              <w:bottom w:val="single" w:sz="8" w:space="0" w:color="auto"/>
              <w:right w:val="single" w:sz="4" w:space="0" w:color="auto"/>
            </w:tcBorders>
            <w:shd w:val="clear" w:color="auto" w:fill="FFFFFF" w:themeFill="background1"/>
            <w:vAlign w:val="center"/>
          </w:tcPr>
          <w:p w14:paraId="01164FE2" w14:textId="47BE6A31" w:rsidR="007C2B74" w:rsidRPr="008F6F17" w:rsidRDefault="007C2B74" w:rsidP="0050127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14:ligatures w14:val="none"/>
              </w:rPr>
            </w:pPr>
            <w:r w:rsidRPr="008F6F17">
              <w:rPr>
                <w:rFonts w:ascii="Arial" w:hAnsi="Arial" w:cs="Arial"/>
                <w:color w:val="000000"/>
                <w:sz w:val="18"/>
                <w:szCs w:val="18"/>
                <w14:ligatures w14:val="none"/>
              </w:rPr>
              <w:t>Πίνακας δεδομένων</w:t>
            </w:r>
            <m:oMath>
              <m:d>
                <m:dPr>
                  <m:begChr m:val="["/>
                  <m:endChr m:val="]"/>
                  <m:ctrlPr>
                    <w:rPr>
                      <w:rFonts w:ascii="Cambria Math" w:eastAsia="Calibri" w:hAnsi="Cambria Math" w:cs="Arial"/>
                      <w:sz w:val="18"/>
                      <w:szCs w:val="18"/>
                      <w:lang w:val="en-US"/>
                      <w14:ligatures w14:val="none"/>
                    </w:rPr>
                  </m:ctrlPr>
                </m:dPr>
                <m:e>
                  <m:sSub>
                    <m:sSubPr>
                      <m:ctrlPr>
                        <w:rPr>
                          <w:rFonts w:ascii="Cambria Math" w:eastAsia="Calibri" w:hAnsi="Cambria Math" w:cs="Arial"/>
                          <w:sz w:val="18"/>
                          <w:szCs w:val="18"/>
                          <w:lang w:val="en-US"/>
                          <w14:ligatures w14:val="none"/>
                        </w:rPr>
                      </m:ctrlPr>
                    </m:sSubPr>
                    <m:e>
                      <m:r>
                        <w:rPr>
                          <w:rFonts w:ascii="Cambria Math" w:eastAsia="Calibri" w:hAnsi="Cambria Math" w:cs="Arial"/>
                          <w:sz w:val="18"/>
                          <w:szCs w:val="18"/>
                          <w14:ligatures w14:val="none"/>
                        </w:rPr>
                        <m:t>Ξ</m:t>
                      </m:r>
                    </m:e>
                    <m:sub>
                      <m:r>
                        <w:rPr>
                          <w:rFonts w:ascii="Cambria Math" w:eastAsia="Calibri" w:hAnsi="Cambria Math" w:cs="Arial"/>
                          <w:sz w:val="18"/>
                          <w:szCs w:val="18"/>
                          <w:lang w:val="en-US"/>
                          <w14:ligatures w14:val="none"/>
                        </w:rPr>
                        <m:t>μν</m:t>
                      </m:r>
                    </m:sub>
                  </m:sSub>
                </m:e>
              </m:d>
            </m:oMath>
            <w:r w:rsidRPr="008F6F17">
              <w:rPr>
                <w:rFonts w:ascii="Arial" w:hAnsi="Arial" w:cs="Arial"/>
                <w:color w:val="000000"/>
                <w:sz w:val="18"/>
                <w:szCs w:val="18"/>
                <w14:ligatures w14:val="none"/>
              </w:rPr>
              <w:t xml:space="preserve"> - Εκχώρηση υποκειμενικών (SBJ) συντελεστών στάθμισης κριτηρίων </w:t>
            </w:r>
            <m:oMath>
              <m:sSup>
                <m:sSupPr>
                  <m:ctrlPr>
                    <w:rPr>
                      <w:rFonts w:ascii="Cambria Math" w:hAnsi="Cambria Math" w:cs="Arial"/>
                      <w:i/>
                      <w:sz w:val="18"/>
                      <w:szCs w:val="18"/>
                      <w:lang w:val="en-US"/>
                      <w14:ligatures w14:val="none"/>
                    </w:rPr>
                  </m:ctrlPr>
                </m:sSupPr>
                <m:e>
                  <m:sSub>
                    <m:sSubPr>
                      <m:ctrlPr>
                        <w:rPr>
                          <w:rFonts w:ascii="Cambria Math" w:hAnsi="Cambria Math" w:cs="Arial"/>
                          <w:i/>
                          <w:sz w:val="18"/>
                          <w:szCs w:val="18"/>
                          <w:lang w:val="en-US"/>
                          <w14:ligatures w14:val="none"/>
                        </w:rPr>
                      </m:ctrlPr>
                    </m:sSubPr>
                    <m:e>
                      <m:r>
                        <w:rPr>
                          <w:rFonts w:ascii="Cambria Math" w:hAnsi="Cambria Math" w:cs="Arial"/>
                          <w:sz w:val="18"/>
                          <w:szCs w:val="18"/>
                          <w:lang w:val="en-US"/>
                          <w14:ligatures w14:val="none"/>
                        </w:rPr>
                        <m:t>x</m:t>
                      </m:r>
                    </m:e>
                    <m:sub>
                      <m:r>
                        <w:rPr>
                          <w:rFonts w:ascii="Cambria Math" w:hAnsi="Cambria Math" w:cs="Arial"/>
                          <w:sz w:val="18"/>
                          <w:szCs w:val="18"/>
                          <w:lang w:val="en-US"/>
                          <w14:ligatures w14:val="none"/>
                        </w:rPr>
                        <m:t>μ</m:t>
                      </m:r>
                    </m:sub>
                  </m:sSub>
                </m:e>
                <m:sup>
                  <m:r>
                    <w:rPr>
                      <w:rFonts w:ascii="Cambria Math" w:hAnsi="Cambria Math" w:cs="Arial"/>
                      <w:sz w:val="18"/>
                      <w:szCs w:val="18"/>
                      <w:lang w:val="en-US"/>
                      <w14:ligatures w14:val="none"/>
                    </w:rPr>
                    <m:t>SBJ</m:t>
                  </m:r>
                </m:sup>
              </m:sSup>
            </m:oMath>
          </w:p>
        </w:tc>
        <w:tc>
          <w:tcPr>
            <w:tcW w:w="3420" w:type="dxa"/>
            <w:tcBorders>
              <w:top w:val="single" w:sz="8" w:space="0" w:color="auto"/>
              <w:left w:val="single" w:sz="4" w:space="0" w:color="auto"/>
              <w:bottom w:val="single" w:sz="8" w:space="0" w:color="auto"/>
              <w:right w:val="single" w:sz="18" w:space="0" w:color="auto"/>
            </w:tcBorders>
            <w:shd w:val="clear" w:color="auto" w:fill="FFFFFF" w:themeFill="background1"/>
            <w:vAlign w:val="center"/>
          </w:tcPr>
          <w:p w14:paraId="5003312C" w14:textId="08E9376C" w:rsidR="007C2B74" w:rsidRPr="008F6F17" w:rsidRDefault="007C2B74" w:rsidP="007C2B74">
            <w:pPr>
              <w:shd w:val="clear" w:color="auto" w:fill="FFFFFF"/>
              <w:contextualSpacing/>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sz w:val="16"/>
                <w:szCs w:val="16"/>
                <w14:ligatures w14:val="none"/>
              </w:rPr>
            </w:pPr>
            <w:r w:rsidRPr="008F6F17">
              <w:rPr>
                <w:rFonts w:ascii="Arial" w:eastAsia="Calibri" w:hAnsi="Arial" w:cs="Arial"/>
                <w:sz w:val="16"/>
                <w:szCs w:val="16"/>
                <w14:ligatures w14:val="none"/>
              </w:rPr>
              <w:t>Η μήτρα δεδομένων συμπληρώνεται με δεδομένα (</w:t>
            </w:r>
            <m:oMath>
              <m:sSub>
                <m:sSubPr>
                  <m:ctrlPr>
                    <w:rPr>
                      <w:rFonts w:ascii="Cambria Math" w:eastAsia="Calibri" w:hAnsi="Cambria Math" w:cs="Arial"/>
                      <w:sz w:val="16"/>
                      <w:szCs w:val="16"/>
                      <w:lang w:val="en-US"/>
                      <w14:ligatures w14:val="none"/>
                    </w:rPr>
                  </m:ctrlPr>
                </m:sSubPr>
                <m:e>
                  <m:r>
                    <w:rPr>
                      <w:rFonts w:ascii="Cambria Math" w:eastAsia="Calibri" w:hAnsi="Cambria Math" w:cs="Arial"/>
                      <w:sz w:val="16"/>
                      <w:szCs w:val="16"/>
                      <w:lang w:val="en-US"/>
                      <w14:ligatures w14:val="none"/>
                    </w:rPr>
                    <m:t>ξ</m:t>
                  </m:r>
                </m:e>
                <m:sub>
                  <m:r>
                    <w:rPr>
                      <w:rFonts w:ascii="Cambria Math" w:eastAsia="Calibri" w:hAnsi="Cambria Math" w:cs="Arial"/>
                      <w:sz w:val="16"/>
                      <w:szCs w:val="16"/>
                      <w:lang w:val="en-US"/>
                      <w14:ligatures w14:val="none"/>
                    </w:rPr>
                    <m:t>μν</m:t>
                  </m:r>
                </m:sub>
              </m:sSub>
            </m:oMath>
            <w:r w:rsidRPr="008F6F17">
              <w:rPr>
                <w:rFonts w:ascii="Arial" w:eastAsia="Calibri" w:hAnsi="Arial" w:cs="Arial"/>
                <w:sz w:val="16"/>
                <w:szCs w:val="16"/>
                <w14:ligatures w14:val="none"/>
              </w:rPr>
              <w:t xml:space="preserve">) και </w:t>
            </w:r>
            <w:r>
              <w:rPr>
                <w:rFonts w:ascii="Arial" w:eastAsia="Calibri" w:hAnsi="Arial" w:cs="Arial"/>
                <w:sz w:val="16"/>
                <w:szCs w:val="16"/>
                <w14:ligatures w14:val="none"/>
              </w:rPr>
              <w:t xml:space="preserve">υποκειμενικά βάρη </w:t>
            </w:r>
            <m:oMath>
              <m:sSup>
                <m:sSupPr>
                  <m:ctrlPr>
                    <w:rPr>
                      <w:rFonts w:ascii="Cambria Math" w:hAnsi="Cambria Math" w:cs="Arial"/>
                      <w:i/>
                      <w:sz w:val="18"/>
                      <w:szCs w:val="18"/>
                      <w:lang w:val="en-US"/>
                      <w14:ligatures w14:val="none"/>
                    </w:rPr>
                  </m:ctrlPr>
                </m:sSupPr>
                <m:e>
                  <m:sSub>
                    <m:sSubPr>
                      <m:ctrlPr>
                        <w:rPr>
                          <w:rFonts w:ascii="Cambria Math" w:hAnsi="Cambria Math" w:cs="Arial"/>
                          <w:i/>
                          <w:sz w:val="18"/>
                          <w:szCs w:val="18"/>
                          <w:lang w:val="en-US"/>
                          <w14:ligatures w14:val="none"/>
                        </w:rPr>
                      </m:ctrlPr>
                    </m:sSubPr>
                    <m:e>
                      <m:r>
                        <w:rPr>
                          <w:rFonts w:ascii="Cambria Math" w:hAnsi="Cambria Math" w:cs="Arial"/>
                          <w:sz w:val="18"/>
                          <w:szCs w:val="18"/>
                          <w:lang w:val="en-US"/>
                          <w14:ligatures w14:val="none"/>
                        </w:rPr>
                        <m:t>x</m:t>
                      </m:r>
                    </m:e>
                    <m:sub>
                      <m:r>
                        <w:rPr>
                          <w:rFonts w:ascii="Cambria Math" w:hAnsi="Cambria Math" w:cs="Arial"/>
                          <w:sz w:val="18"/>
                          <w:szCs w:val="18"/>
                          <w:lang w:val="en-US"/>
                          <w14:ligatures w14:val="none"/>
                        </w:rPr>
                        <m:t>μ</m:t>
                      </m:r>
                    </m:sub>
                  </m:sSub>
                </m:e>
                <m:sup>
                  <m:r>
                    <w:rPr>
                      <w:rFonts w:ascii="Cambria Math" w:hAnsi="Cambria Math" w:cs="Arial"/>
                      <w:sz w:val="18"/>
                      <w:szCs w:val="18"/>
                      <w:lang w:val="en-US"/>
                      <w14:ligatures w14:val="none"/>
                    </w:rPr>
                    <m:t>SBJ</m:t>
                  </m:r>
                </m:sup>
              </m:sSup>
            </m:oMath>
          </w:p>
          <w:p w14:paraId="0F3592DD" w14:textId="771C5BDD" w:rsidR="007C2B74" w:rsidRPr="007C2B74" w:rsidRDefault="007C2B74" w:rsidP="00501277">
            <w:pPr>
              <w:shd w:val="clear" w:color="auto" w:fill="FFFFFF"/>
              <w:contextualSpacing/>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bCs/>
                <w:sz w:val="16"/>
                <w:szCs w:val="16"/>
                <w14:ligatures w14:val="none"/>
              </w:rPr>
            </w:pPr>
            <w:r w:rsidRPr="007C2B74">
              <w:rPr>
                <w:rFonts w:ascii="Arial" w:eastAsia="Calibri" w:hAnsi="Arial" w:cs="Arial"/>
                <w:b/>
                <w:bCs/>
                <w:sz w:val="16"/>
                <w:szCs w:val="16"/>
                <w14:ligatures w14:val="none"/>
              </w:rPr>
              <w:t>(ΥΠΟΚΕΙΜΕΝΙΚ</w:t>
            </w:r>
            <w:r w:rsidR="003D6F94">
              <w:rPr>
                <w:rFonts w:ascii="Arial" w:eastAsia="Calibri" w:hAnsi="Arial" w:cs="Arial"/>
                <w:b/>
                <w:bCs/>
                <w:sz w:val="16"/>
                <w:szCs w:val="16"/>
                <w14:ligatures w14:val="none"/>
              </w:rPr>
              <w:t>Α</w:t>
            </w:r>
            <w:r w:rsidRPr="007C2B74">
              <w:rPr>
                <w:rFonts w:ascii="Arial" w:eastAsia="Calibri" w:hAnsi="Arial" w:cs="Arial"/>
                <w:b/>
                <w:bCs/>
                <w:sz w:val="16"/>
                <w:szCs w:val="16"/>
                <w14:ligatures w14:val="none"/>
              </w:rPr>
              <w:t xml:space="preserve"> ΚΡΙΤ</w:t>
            </w:r>
            <w:r w:rsidR="003D6F94">
              <w:rPr>
                <w:rFonts w:ascii="Arial" w:eastAsia="Calibri" w:hAnsi="Arial" w:cs="Arial"/>
                <w:b/>
                <w:bCs/>
                <w:sz w:val="16"/>
                <w:szCs w:val="16"/>
                <w14:ligatures w14:val="none"/>
              </w:rPr>
              <w:t>Η</w:t>
            </w:r>
            <w:r w:rsidRPr="007C2B74">
              <w:rPr>
                <w:rFonts w:ascii="Arial" w:eastAsia="Calibri" w:hAnsi="Arial" w:cs="Arial"/>
                <w:b/>
                <w:bCs/>
                <w:sz w:val="16"/>
                <w:szCs w:val="16"/>
                <w14:ligatures w14:val="none"/>
              </w:rPr>
              <w:t>ΡΙΑ, ΣΤΑΘΜ</w:t>
            </w:r>
            <w:r w:rsidR="003D6F94">
              <w:rPr>
                <w:rFonts w:ascii="Arial" w:eastAsia="Calibri" w:hAnsi="Arial" w:cs="Arial"/>
                <w:b/>
                <w:bCs/>
                <w:sz w:val="16"/>
                <w:szCs w:val="16"/>
                <w14:ligatures w14:val="none"/>
              </w:rPr>
              <w:t>Ι</w:t>
            </w:r>
            <w:r w:rsidRPr="007C2B74">
              <w:rPr>
                <w:rFonts w:ascii="Arial" w:eastAsia="Calibri" w:hAnsi="Arial" w:cs="Arial"/>
                <w:b/>
                <w:bCs/>
                <w:sz w:val="16"/>
                <w:szCs w:val="16"/>
                <w14:ligatures w14:val="none"/>
              </w:rPr>
              <w:t>ΣΕΙΣ)</w:t>
            </w:r>
          </w:p>
        </w:tc>
      </w:tr>
      <w:tr w:rsidR="007C2B74" w:rsidRPr="008F6F17" w14:paraId="407D6047" w14:textId="77777777" w:rsidTr="003D6F94">
        <w:trPr>
          <w:cnfStyle w:val="000000100000" w:firstRow="0" w:lastRow="0" w:firstColumn="0" w:lastColumn="0" w:oddVBand="0" w:evenVBand="0" w:oddHBand="1" w:evenHBand="0" w:firstRowFirstColumn="0" w:firstRowLastColumn="0" w:lastRowFirstColumn="0" w:lastRowLastColumn="0"/>
          <w:trHeight w:val="114"/>
        </w:trPr>
        <w:tc>
          <w:tcPr>
            <w:cnfStyle w:val="001000000000" w:firstRow="0" w:lastRow="0" w:firstColumn="1" w:lastColumn="0" w:oddVBand="0" w:evenVBand="0" w:oddHBand="0" w:evenHBand="0" w:firstRowFirstColumn="0" w:firstRowLastColumn="0" w:lastRowFirstColumn="0" w:lastRowLastColumn="0"/>
            <w:tcW w:w="9072" w:type="dxa"/>
            <w:gridSpan w:val="5"/>
            <w:tcBorders>
              <w:top w:val="single" w:sz="8" w:space="0" w:color="auto"/>
              <w:left w:val="single" w:sz="18" w:space="0" w:color="auto"/>
              <w:bottom w:val="single" w:sz="8" w:space="0" w:color="auto"/>
              <w:right w:val="single" w:sz="18" w:space="0" w:color="auto"/>
            </w:tcBorders>
            <w:shd w:val="clear" w:color="auto" w:fill="F2F2F2" w:themeFill="background1" w:themeFillShade="F2"/>
            <w:vAlign w:val="center"/>
          </w:tcPr>
          <w:p w14:paraId="33723C3B" w14:textId="5EF4C619" w:rsidR="007C2B74" w:rsidRPr="008F6F17" w:rsidRDefault="007C2B74" w:rsidP="00501277">
            <w:pPr>
              <w:jc w:val="center"/>
              <w:rPr>
                <w:rFonts w:ascii="Arial" w:hAnsi="Arial" w:cs="Arial"/>
                <w:color w:val="000000"/>
                <w:sz w:val="16"/>
                <w:szCs w:val="16"/>
                <w:lang w:val="en-US"/>
                <w14:ligatures w14:val="none"/>
              </w:rPr>
            </w:pPr>
            <w:bookmarkStart w:id="57" w:name="_Hlk106655314"/>
            <w:r>
              <w:rPr>
                <w:rFonts w:ascii="Arial" w:hAnsi="Arial" w:cs="Arial"/>
                <w:color w:val="000000"/>
                <w:sz w:val="18"/>
                <w:szCs w:val="18"/>
                <w14:ligatures w14:val="none"/>
              </w:rPr>
              <w:t>ΒΗΜΑ</w:t>
            </w:r>
            <w:r w:rsidR="00157654">
              <w:rPr>
                <w:rFonts w:ascii="Arial" w:hAnsi="Arial" w:cs="Arial"/>
                <w:color w:val="000000"/>
                <w:sz w:val="18"/>
                <w:szCs w:val="18"/>
                <w14:ligatures w14:val="none"/>
              </w:rPr>
              <w:t xml:space="preserve"> 2</w:t>
            </w:r>
          </w:p>
        </w:tc>
      </w:tr>
      <w:tr w:rsidR="007C2B74" w:rsidRPr="008F6F17" w14:paraId="3E31A4E8" w14:textId="77777777" w:rsidTr="00496FCD">
        <w:trPr>
          <w:trHeight w:val="880"/>
        </w:trPr>
        <w:tc>
          <w:tcPr>
            <w:cnfStyle w:val="001000000000" w:firstRow="0" w:lastRow="0" w:firstColumn="1" w:lastColumn="0" w:oddVBand="0" w:evenVBand="0" w:oddHBand="0" w:evenHBand="0" w:firstRowFirstColumn="0" w:firstRowLastColumn="0" w:lastRowFirstColumn="0" w:lastRowLastColumn="0"/>
            <w:tcW w:w="477" w:type="dxa"/>
            <w:tcBorders>
              <w:top w:val="single" w:sz="8" w:space="0" w:color="auto"/>
              <w:left w:val="single" w:sz="18" w:space="0" w:color="auto"/>
              <w:bottom w:val="single" w:sz="8" w:space="0" w:color="auto"/>
              <w:right w:val="single" w:sz="4" w:space="0" w:color="auto"/>
            </w:tcBorders>
            <w:shd w:val="clear" w:color="auto" w:fill="D9D9D9" w:themeFill="background1" w:themeFillShade="D9"/>
            <w:vAlign w:val="center"/>
          </w:tcPr>
          <w:p w14:paraId="24E34A27" w14:textId="77777777" w:rsidR="007C2B74" w:rsidRPr="008F6F17" w:rsidRDefault="007C2B74" w:rsidP="00501277">
            <w:pPr>
              <w:jc w:val="center"/>
              <w:rPr>
                <w:rFonts w:ascii="Arial" w:hAnsi="Arial" w:cs="Arial"/>
                <w:b w:val="0"/>
                <w:color w:val="000000"/>
                <w:sz w:val="18"/>
                <w:szCs w:val="18"/>
                <w:lang w:val="en-US"/>
                <w14:ligatures w14:val="none"/>
              </w:rPr>
            </w:pPr>
            <w:r w:rsidRPr="008F6F17">
              <w:rPr>
                <w:rFonts w:ascii="Arial" w:hAnsi="Arial" w:cs="Arial"/>
                <w:color w:val="000000"/>
                <w:sz w:val="18"/>
                <w:szCs w:val="18"/>
                <w14:ligatures w14:val="none"/>
              </w:rPr>
              <w:t>2.Α</w:t>
            </w:r>
          </w:p>
        </w:tc>
        <w:tc>
          <w:tcPr>
            <w:tcW w:w="1318" w:type="dxa"/>
            <w:tcBorders>
              <w:top w:val="single" w:sz="8" w:space="0" w:color="auto"/>
              <w:left w:val="single" w:sz="4" w:space="0" w:color="auto"/>
              <w:bottom w:val="single" w:sz="8" w:space="0" w:color="auto"/>
              <w:right w:val="single" w:sz="4" w:space="0" w:color="auto"/>
            </w:tcBorders>
            <w:shd w:val="clear" w:color="auto" w:fill="FFFFFF" w:themeFill="background1"/>
            <w:vAlign w:val="center"/>
          </w:tcPr>
          <w:p w14:paraId="3EA08326" w14:textId="77777777" w:rsidR="007C2B74" w:rsidRPr="008F6F17" w:rsidRDefault="007C2B74" w:rsidP="0050127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14:ligatures w14:val="none"/>
              </w:rPr>
            </w:pPr>
            <w:r w:rsidRPr="008F6F17">
              <w:rPr>
                <w:rFonts w:ascii="Arial" w:hAnsi="Arial" w:cs="Arial"/>
                <w:color w:val="000000"/>
                <w:sz w:val="18"/>
                <w:szCs w:val="18"/>
                <w14:ligatures w14:val="none"/>
              </w:rPr>
              <w:t xml:space="preserve">Υπολογισμός των υπό όρους πιθανοτήτων </w:t>
            </w:r>
            <m:oMath>
              <m:r>
                <w:rPr>
                  <w:rFonts w:ascii="Cambria Math" w:eastAsia="Calibri" w:hAnsi="Cambria Math" w:cs="Arial"/>
                  <w:sz w:val="18"/>
                  <w:szCs w:val="18"/>
                  <w:lang w:val="en-US"/>
                  <w14:ligatures w14:val="none"/>
                </w:rPr>
                <m:t>P</m:t>
              </m:r>
              <m:d>
                <m:dPr>
                  <m:ctrlPr>
                    <w:rPr>
                      <w:rFonts w:ascii="Cambria Math" w:eastAsia="Calibri" w:hAnsi="Cambria Math" w:cs="Arial"/>
                      <w:i/>
                      <w:sz w:val="18"/>
                      <w:szCs w:val="18"/>
                      <w:lang w:val="en-US"/>
                      <w14:ligatures w14:val="none"/>
                    </w:rPr>
                  </m:ctrlPr>
                </m:dPr>
                <m:e>
                  <m:r>
                    <w:rPr>
                      <w:rFonts w:ascii="Cambria Math" w:eastAsia="Calibri" w:hAnsi="Cambria Math" w:cs="Arial"/>
                      <w:sz w:val="18"/>
                      <w:szCs w:val="18"/>
                      <w:lang w:val="en-US"/>
                      <w14:ligatures w14:val="none"/>
                    </w:rPr>
                    <m:t>Y</m:t>
                  </m:r>
                  <m:r>
                    <w:rPr>
                      <w:rFonts w:ascii="Cambria Math" w:eastAsia="Calibri" w:hAnsi="Cambria Math" w:cs="Arial"/>
                      <w:sz w:val="18"/>
                      <w:szCs w:val="18"/>
                      <w14:ligatures w14:val="none"/>
                    </w:rPr>
                    <m:t>=</m:t>
                  </m:r>
                  <m:sSub>
                    <m:sSubPr>
                      <m:ctrlPr>
                        <w:rPr>
                          <w:rFonts w:ascii="Cambria Math" w:eastAsia="Calibri" w:hAnsi="Cambria Math" w:cs="Arial"/>
                          <w:i/>
                          <w:sz w:val="18"/>
                          <w:szCs w:val="18"/>
                          <w:lang w:val="en-US"/>
                          <w14:ligatures w14:val="none"/>
                        </w:rPr>
                      </m:ctrlPr>
                    </m:sSubPr>
                    <m:e>
                      <m:r>
                        <w:rPr>
                          <w:rFonts w:ascii="Cambria Math" w:eastAsia="Calibri" w:hAnsi="Cambria Math" w:cs="Arial"/>
                          <w:sz w:val="18"/>
                          <w:szCs w:val="18"/>
                          <w:lang w:val="en-US"/>
                          <w14:ligatures w14:val="none"/>
                        </w:rPr>
                        <m:t>Y</m:t>
                      </m:r>
                    </m:e>
                    <m:sub>
                      <m:r>
                        <w:rPr>
                          <w:rFonts w:ascii="Cambria Math" w:eastAsia="Calibri" w:hAnsi="Cambria Math" w:cs="Arial"/>
                          <w:sz w:val="18"/>
                          <w:szCs w:val="18"/>
                          <w14:ligatures w14:val="none"/>
                        </w:rPr>
                        <m:t>ν</m:t>
                      </m:r>
                    </m:sub>
                  </m:sSub>
                </m:e>
                <m:e>
                  <m:r>
                    <w:rPr>
                      <w:rFonts w:ascii="Cambria Math" w:eastAsia="Calibri" w:hAnsi="Cambria Math" w:cs="Arial"/>
                      <w:sz w:val="18"/>
                      <w:szCs w:val="18"/>
                      <w:lang w:val="en-US"/>
                      <w14:ligatures w14:val="none"/>
                    </w:rPr>
                    <m:t>X</m:t>
                  </m:r>
                  <m:r>
                    <w:rPr>
                      <w:rFonts w:ascii="Cambria Math" w:eastAsia="Calibri" w:hAnsi="Cambria Math" w:cs="Arial"/>
                      <w:sz w:val="18"/>
                      <w:szCs w:val="18"/>
                      <w14:ligatures w14:val="none"/>
                    </w:rPr>
                    <m:t>=</m:t>
                  </m:r>
                  <m:sSub>
                    <m:sSubPr>
                      <m:ctrlPr>
                        <w:rPr>
                          <w:rFonts w:ascii="Cambria Math" w:eastAsia="Calibri" w:hAnsi="Cambria Math" w:cs="Arial"/>
                          <w:i/>
                          <w:sz w:val="18"/>
                          <w:szCs w:val="18"/>
                          <w:lang w:val="en-US"/>
                          <w14:ligatures w14:val="none"/>
                        </w:rPr>
                      </m:ctrlPr>
                    </m:sSubPr>
                    <m:e>
                      <m:r>
                        <w:rPr>
                          <w:rFonts w:ascii="Cambria Math" w:eastAsia="Calibri" w:hAnsi="Cambria Math" w:cs="Arial"/>
                          <w:sz w:val="18"/>
                          <w:szCs w:val="18"/>
                          <w:lang w:val="en-US"/>
                          <w14:ligatures w14:val="none"/>
                        </w:rPr>
                        <m:t>X</m:t>
                      </m:r>
                    </m:e>
                    <m:sub>
                      <m:r>
                        <w:rPr>
                          <w:rFonts w:ascii="Cambria Math" w:eastAsia="Calibri" w:hAnsi="Cambria Math" w:cs="Arial"/>
                          <w:sz w:val="18"/>
                          <w:szCs w:val="18"/>
                          <w14:ligatures w14:val="none"/>
                        </w:rPr>
                        <m:t>μ</m:t>
                      </m:r>
                    </m:sub>
                  </m:sSub>
                </m:e>
              </m:d>
            </m:oMath>
          </w:p>
        </w:tc>
        <w:tc>
          <w:tcPr>
            <w:tcW w:w="2723" w:type="dxa"/>
            <w:tcBorders>
              <w:top w:val="single" w:sz="8" w:space="0" w:color="auto"/>
              <w:left w:val="single" w:sz="4" w:space="0" w:color="auto"/>
              <w:bottom w:val="single" w:sz="8" w:space="0" w:color="auto"/>
              <w:right w:val="nil"/>
            </w:tcBorders>
            <w:shd w:val="clear" w:color="auto" w:fill="FFFFFF" w:themeFill="background1"/>
            <w:vAlign w:val="center"/>
          </w:tcPr>
          <w:p w14:paraId="2ED41F80" w14:textId="77777777" w:rsidR="007C2B74" w:rsidRPr="008F6F17" w:rsidRDefault="007C2B74" w:rsidP="00501277">
            <w:pPr>
              <w:shd w:val="clear" w:color="auto" w:fill="FFFFFF"/>
              <w:contextualSpacing/>
              <w:cnfStyle w:val="000000000000" w:firstRow="0" w:lastRow="0" w:firstColumn="0" w:lastColumn="0" w:oddVBand="0" w:evenVBand="0" w:oddHBand="0" w:evenHBand="0" w:firstRowFirstColumn="0" w:firstRowLastColumn="0" w:lastRowFirstColumn="0" w:lastRowLastColumn="0"/>
              <w:rPr>
                <w:rFonts w:ascii="Arial" w:hAnsi="Arial" w:cs="Arial"/>
                <w:iCs/>
                <w:sz w:val="18"/>
                <w:szCs w:val="18"/>
                <w:lang w:val="en-US"/>
                <w14:ligatures w14:val="none"/>
              </w:rPr>
            </w:pPr>
            <m:oMathPara>
              <m:oMathParaPr>
                <m:jc m:val="left"/>
              </m:oMathParaPr>
              <m:oMath>
                <m:r>
                  <w:rPr>
                    <w:rFonts w:ascii="Cambria Math" w:eastAsia="Calibri" w:hAnsi="Cambria Math" w:cs="Arial"/>
                    <w:sz w:val="18"/>
                    <w:szCs w:val="18"/>
                    <w:lang w:val="en-US"/>
                    <w14:ligatures w14:val="none"/>
                  </w:rPr>
                  <m:t>P</m:t>
                </m:r>
                <m:d>
                  <m:dPr>
                    <m:ctrlPr>
                      <w:rPr>
                        <w:rFonts w:ascii="Cambria Math" w:eastAsia="Calibri" w:hAnsi="Cambria Math" w:cs="Arial"/>
                        <w:i/>
                        <w:sz w:val="18"/>
                        <w:szCs w:val="18"/>
                        <w:lang w:val="en-US"/>
                        <w14:ligatures w14:val="none"/>
                      </w:rPr>
                    </m:ctrlPr>
                  </m:dPr>
                  <m:e>
                    <m:r>
                      <w:rPr>
                        <w:rFonts w:ascii="Cambria Math" w:eastAsia="Calibri" w:hAnsi="Cambria Math" w:cs="Arial"/>
                        <w:sz w:val="18"/>
                        <w:szCs w:val="18"/>
                        <w:lang w:val="en-US"/>
                        <w14:ligatures w14:val="none"/>
                      </w:rPr>
                      <m:t>Y=</m:t>
                    </m:r>
                    <m:sSub>
                      <m:sSubPr>
                        <m:ctrlPr>
                          <w:rPr>
                            <w:rFonts w:ascii="Cambria Math" w:eastAsia="Calibri" w:hAnsi="Cambria Math" w:cs="Arial"/>
                            <w:i/>
                            <w:sz w:val="18"/>
                            <w:szCs w:val="18"/>
                            <w:lang w:val="en-US"/>
                            <w14:ligatures w14:val="none"/>
                          </w:rPr>
                        </m:ctrlPr>
                      </m:sSubPr>
                      <m:e>
                        <m:r>
                          <w:rPr>
                            <w:rFonts w:ascii="Cambria Math" w:eastAsia="Calibri" w:hAnsi="Cambria Math" w:cs="Arial"/>
                            <w:sz w:val="18"/>
                            <w:szCs w:val="18"/>
                            <w:lang w:val="en-US"/>
                            <w14:ligatures w14:val="none"/>
                          </w:rPr>
                          <m:t>Y</m:t>
                        </m:r>
                      </m:e>
                      <m:sub>
                        <m:r>
                          <w:rPr>
                            <w:rFonts w:ascii="Cambria Math" w:eastAsia="Calibri" w:hAnsi="Cambria Math" w:cs="Arial"/>
                            <w:sz w:val="18"/>
                            <w:szCs w:val="18"/>
                            <w14:ligatures w14:val="none"/>
                          </w:rPr>
                          <m:t>ν</m:t>
                        </m:r>
                      </m:sub>
                    </m:sSub>
                  </m:e>
                  <m:e>
                    <m:r>
                      <w:rPr>
                        <w:rFonts w:ascii="Cambria Math" w:eastAsia="Calibri" w:hAnsi="Cambria Math" w:cs="Arial"/>
                        <w:sz w:val="18"/>
                        <w:szCs w:val="18"/>
                        <w:lang w:val="en-US"/>
                        <w14:ligatures w14:val="none"/>
                      </w:rPr>
                      <m:t>X=</m:t>
                    </m:r>
                    <m:sSub>
                      <m:sSubPr>
                        <m:ctrlPr>
                          <w:rPr>
                            <w:rFonts w:ascii="Cambria Math" w:eastAsia="Calibri" w:hAnsi="Cambria Math" w:cs="Arial"/>
                            <w:i/>
                            <w:sz w:val="18"/>
                            <w:szCs w:val="18"/>
                            <w:lang w:val="en-US"/>
                            <w14:ligatures w14:val="none"/>
                          </w:rPr>
                        </m:ctrlPr>
                      </m:sSubPr>
                      <m:e>
                        <m:r>
                          <w:rPr>
                            <w:rFonts w:ascii="Cambria Math" w:eastAsia="Calibri" w:hAnsi="Cambria Math" w:cs="Arial"/>
                            <w:sz w:val="18"/>
                            <w:szCs w:val="18"/>
                            <w:lang w:val="en-US"/>
                            <w14:ligatures w14:val="none"/>
                          </w:rPr>
                          <m:t>X</m:t>
                        </m:r>
                      </m:e>
                      <m:sub>
                        <m:r>
                          <w:rPr>
                            <w:rFonts w:ascii="Cambria Math" w:eastAsia="Calibri" w:hAnsi="Cambria Math" w:cs="Arial"/>
                            <w:sz w:val="18"/>
                            <w:szCs w:val="18"/>
                            <w14:ligatures w14:val="none"/>
                          </w:rPr>
                          <m:t>μ</m:t>
                        </m:r>
                      </m:sub>
                    </m:sSub>
                  </m:e>
                </m:d>
                <m:r>
                  <m:rPr>
                    <m:sty m:val="p"/>
                  </m:rPr>
                  <w:rPr>
                    <w:rFonts w:ascii="Cambria Math" w:hAnsi="Cambria Math" w:cs="Arial"/>
                    <w:sz w:val="18"/>
                    <w:szCs w:val="18"/>
                    <w:lang w:val="en-US"/>
                    <w14:ligatures w14:val="none"/>
                  </w:rPr>
                  <m:t xml:space="preserve"> </m:t>
                </m:r>
                <m:r>
                  <w:rPr>
                    <w:rFonts w:ascii="Cambria Math" w:eastAsia="Calibri" w:hAnsi="Cambria Math" w:cs="Arial"/>
                    <w:sz w:val="18"/>
                    <w:szCs w:val="18"/>
                    <w:lang w:val="en-US"/>
                    <w14:ligatures w14:val="none"/>
                  </w:rPr>
                  <m:t>=</m:t>
                </m:r>
                <m:f>
                  <m:fPr>
                    <m:type m:val="lin"/>
                    <m:ctrlPr>
                      <w:rPr>
                        <w:rFonts w:ascii="Cambria Math" w:hAnsi="Cambria Math" w:cs="Arial"/>
                        <w:i/>
                        <w:iCs/>
                        <w:sz w:val="18"/>
                        <w:szCs w:val="18"/>
                        <w:lang w:val="en-US"/>
                        <w14:ligatures w14:val="none"/>
                      </w:rPr>
                    </m:ctrlPr>
                  </m:fPr>
                  <m:num>
                    <m:sSub>
                      <m:sSubPr>
                        <m:ctrlPr>
                          <w:rPr>
                            <w:rFonts w:ascii="Cambria Math" w:hAnsi="Cambria Math" w:cs="Arial"/>
                            <w:i/>
                            <w:sz w:val="18"/>
                            <w:szCs w:val="18"/>
                            <w:lang w:val="en-US"/>
                            <w14:ligatures w14:val="none"/>
                          </w:rPr>
                        </m:ctrlPr>
                      </m:sSubPr>
                      <m:e>
                        <m:r>
                          <w:rPr>
                            <w:rFonts w:ascii="Cambria Math" w:hAnsi="Cambria Math" w:cs="Arial"/>
                            <w:sz w:val="18"/>
                            <w:szCs w:val="18"/>
                            <w:lang w:val="en-US"/>
                            <w14:ligatures w14:val="none"/>
                          </w:rPr>
                          <m:t>ξ</m:t>
                        </m:r>
                      </m:e>
                      <m:sub>
                        <m:r>
                          <w:rPr>
                            <w:rFonts w:ascii="Cambria Math" w:hAnsi="Cambria Math" w:cs="Arial"/>
                            <w:sz w:val="18"/>
                            <w:szCs w:val="18"/>
                            <w14:ligatures w14:val="none"/>
                          </w:rPr>
                          <m:t>μν</m:t>
                        </m:r>
                      </m:sub>
                    </m:sSub>
                  </m:num>
                  <m:den>
                    <m:nary>
                      <m:naryPr>
                        <m:chr m:val="∑"/>
                        <m:limLoc m:val="undOvr"/>
                        <m:ctrlPr>
                          <w:rPr>
                            <w:rFonts w:ascii="Cambria Math" w:hAnsi="Cambria Math" w:cs="Arial"/>
                            <w:i/>
                            <w:iCs/>
                            <w:sz w:val="18"/>
                            <w:szCs w:val="18"/>
                            <w:lang w:val="en-US"/>
                            <w14:ligatures w14:val="none"/>
                          </w:rPr>
                        </m:ctrlPr>
                      </m:naryPr>
                      <m:sub>
                        <m:r>
                          <w:rPr>
                            <w:rFonts w:ascii="Cambria Math" w:hAnsi="Cambria Math" w:cs="Arial"/>
                            <w:sz w:val="18"/>
                            <w:szCs w:val="18"/>
                            <w14:ligatures w14:val="none"/>
                          </w:rPr>
                          <m:t>ν</m:t>
                        </m:r>
                        <m:r>
                          <w:rPr>
                            <w:rFonts w:ascii="Cambria Math" w:hAnsi="Cambria Math" w:cs="Arial"/>
                            <w:sz w:val="18"/>
                            <w:szCs w:val="18"/>
                            <w:lang w:val="en-US"/>
                            <w14:ligatures w14:val="none"/>
                          </w:rPr>
                          <m:t>=1</m:t>
                        </m:r>
                      </m:sub>
                      <m:sup>
                        <m:r>
                          <w:rPr>
                            <w:rFonts w:ascii="Cambria Math" w:hAnsi="Cambria Math" w:cs="Arial"/>
                            <w:sz w:val="18"/>
                            <w:szCs w:val="18"/>
                            <w:lang w:val="en-US"/>
                            <w14:ligatures w14:val="none"/>
                          </w:rPr>
                          <m:t>Ν</m:t>
                        </m:r>
                      </m:sup>
                      <m:e>
                        <m:sSub>
                          <m:sSubPr>
                            <m:ctrlPr>
                              <w:rPr>
                                <w:rFonts w:ascii="Cambria Math" w:hAnsi="Cambria Math" w:cs="Arial"/>
                                <w:i/>
                                <w:sz w:val="18"/>
                                <w:szCs w:val="18"/>
                                <w:lang w:val="en-US"/>
                                <w14:ligatures w14:val="none"/>
                              </w:rPr>
                            </m:ctrlPr>
                          </m:sSubPr>
                          <m:e>
                            <m:r>
                              <w:rPr>
                                <w:rFonts w:ascii="Cambria Math" w:hAnsi="Cambria Math" w:cs="Arial"/>
                                <w:sz w:val="18"/>
                                <w:szCs w:val="18"/>
                                <w:lang w:val="en-US"/>
                                <w14:ligatures w14:val="none"/>
                              </w:rPr>
                              <m:t>ξ</m:t>
                            </m:r>
                          </m:e>
                          <m:sub>
                            <m:r>
                              <w:rPr>
                                <w:rFonts w:ascii="Cambria Math" w:hAnsi="Cambria Math" w:cs="Arial"/>
                                <w:sz w:val="18"/>
                                <w:szCs w:val="18"/>
                                <w14:ligatures w14:val="none"/>
                              </w:rPr>
                              <m:t>μν</m:t>
                            </m:r>
                          </m:sub>
                        </m:sSub>
                      </m:e>
                    </m:nary>
                  </m:den>
                </m:f>
              </m:oMath>
            </m:oMathPara>
          </w:p>
        </w:tc>
        <w:tc>
          <w:tcPr>
            <w:tcW w:w="1134" w:type="dxa"/>
            <w:tcBorders>
              <w:top w:val="single" w:sz="8" w:space="0" w:color="auto"/>
              <w:left w:val="nil"/>
              <w:bottom w:val="single" w:sz="8" w:space="0" w:color="auto"/>
              <w:right w:val="single" w:sz="4" w:space="0" w:color="auto"/>
            </w:tcBorders>
            <w:shd w:val="clear" w:color="auto" w:fill="FFFFFF" w:themeFill="background1"/>
            <w:vAlign w:val="center"/>
          </w:tcPr>
          <w:p w14:paraId="1AC92B0C" w14:textId="77777777" w:rsidR="007C2B74" w:rsidRPr="008F6F17" w:rsidRDefault="007C2B74" w:rsidP="00501277">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US"/>
                <w14:ligatures w14:val="none"/>
              </w:rPr>
            </w:pPr>
            <m:oMathPara>
              <m:oMathParaPr>
                <m:jc m:val="left"/>
              </m:oMathParaPr>
              <m:oMath>
                <m:r>
                  <w:rPr>
                    <w:rFonts w:ascii="Cambria Math" w:hAnsi="Cambria Math" w:cs="Arial"/>
                    <w:sz w:val="18"/>
                    <w:szCs w:val="18"/>
                    <w:lang w:val="en-US"/>
                    <w14:ligatures w14:val="none"/>
                  </w:rPr>
                  <m:t>μ=1,2,…,Μ ,</m:t>
                </m:r>
              </m:oMath>
            </m:oMathPara>
          </w:p>
          <w:p w14:paraId="32853205" w14:textId="77777777" w:rsidR="007C2B74" w:rsidRPr="008F6F17" w:rsidRDefault="007C2B74" w:rsidP="0050127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lang w:val="en-US"/>
                <w14:ligatures w14:val="none"/>
              </w:rPr>
            </w:pPr>
            <m:oMath>
              <m:r>
                <w:rPr>
                  <w:rFonts w:ascii="Cambria Math" w:hAnsi="Cambria Math" w:cs="Arial"/>
                  <w:sz w:val="18"/>
                  <w:szCs w:val="18"/>
                  <w:lang w:val="en-US"/>
                  <w14:ligatures w14:val="none"/>
                </w:rPr>
                <m:t>ν=1,2,…,Ν</m:t>
              </m:r>
            </m:oMath>
            <w:r w:rsidRPr="008F6F17">
              <w:rPr>
                <w:rFonts w:ascii="Arial" w:hAnsi="Arial" w:cs="Arial"/>
                <w:sz w:val="18"/>
                <w:szCs w:val="18"/>
                <w14:ligatures w14:val="none"/>
              </w:rPr>
              <w:t xml:space="preserve">  </w:t>
            </w:r>
          </w:p>
        </w:tc>
        <w:tc>
          <w:tcPr>
            <w:tcW w:w="3420" w:type="dxa"/>
            <w:tcBorders>
              <w:top w:val="single" w:sz="8" w:space="0" w:color="auto"/>
              <w:left w:val="single" w:sz="4" w:space="0" w:color="auto"/>
              <w:bottom w:val="single" w:sz="8" w:space="0" w:color="auto"/>
              <w:right w:val="single" w:sz="18" w:space="0" w:color="auto"/>
            </w:tcBorders>
            <w:shd w:val="clear" w:color="auto" w:fill="FFFFFF" w:themeFill="background1"/>
            <w:vAlign w:val="center"/>
          </w:tcPr>
          <w:p w14:paraId="3ADCA84F" w14:textId="5CD8B8B2" w:rsidR="007C2B74" w:rsidRPr="008F6F17" w:rsidRDefault="007C2B74" w:rsidP="00501277">
            <w:pPr>
              <w:shd w:val="clear" w:color="auto" w:fill="FFFFFF"/>
              <w:contextualSpacing/>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sz w:val="16"/>
                <w:szCs w:val="16"/>
                <w14:ligatures w14:val="none"/>
              </w:rPr>
            </w:pPr>
            <w:r w:rsidRPr="008F6F17">
              <w:rPr>
                <w:rFonts w:ascii="Arial" w:eastAsia="Calibri" w:hAnsi="Arial" w:cs="Arial"/>
                <w:sz w:val="16"/>
                <w:szCs w:val="16"/>
                <w14:ligatures w14:val="none"/>
              </w:rPr>
              <w:t xml:space="preserve">Υπό όρους πιθανότητα  ότι το </w:t>
            </w:r>
            <w:r w:rsidRPr="008F6F17">
              <w:rPr>
                <w:rFonts w:ascii="Arial" w:eastAsia="Calibri" w:hAnsi="Arial" w:cs="Arial"/>
                <w:i/>
                <w:iCs/>
                <w:sz w:val="16"/>
                <w:szCs w:val="16"/>
                <w14:ligatures w14:val="none"/>
              </w:rPr>
              <w:t>Y</w:t>
            </w:r>
            <w:r w:rsidRPr="008F6F17">
              <w:rPr>
                <w:rFonts w:ascii="Arial" w:eastAsia="Calibri" w:hAnsi="Arial" w:cs="Arial"/>
                <w:sz w:val="16"/>
                <w:szCs w:val="16"/>
                <w14:ligatures w14:val="none"/>
              </w:rPr>
              <w:t xml:space="preserve"> παίρνει την τιμή, δεδομένου ότι το X έχει την τιμή .</w:t>
            </w:r>
            <m:oMath>
              <m:sSub>
                <m:sSubPr>
                  <m:ctrlPr>
                    <w:rPr>
                      <w:rFonts w:ascii="Cambria Math" w:eastAsia="Calibri" w:hAnsi="Cambria Math" w:cs="Arial"/>
                      <w:i/>
                      <w:iCs/>
                      <w:sz w:val="16"/>
                      <w:szCs w:val="16"/>
                      <w:lang w:val="en-US"/>
                      <w14:ligatures w14:val="none"/>
                    </w:rPr>
                  </m:ctrlPr>
                </m:sSubPr>
                <m:e>
                  <m:r>
                    <w:rPr>
                      <w:rFonts w:ascii="Cambria Math" w:eastAsia="Calibri" w:hAnsi="Cambria Math" w:cs="Arial"/>
                      <w:sz w:val="16"/>
                      <w:szCs w:val="16"/>
                      <w:lang w:val="en-US"/>
                      <w14:ligatures w14:val="none"/>
                    </w:rPr>
                    <m:t>Y</m:t>
                  </m:r>
                </m:e>
                <m:sub>
                  <m:r>
                    <w:rPr>
                      <w:rFonts w:ascii="Cambria Math" w:eastAsia="Calibri" w:hAnsi="Cambria Math" w:cs="Arial"/>
                      <w:sz w:val="16"/>
                      <w:szCs w:val="16"/>
                      <w14:ligatures w14:val="none"/>
                    </w:rPr>
                    <m:t xml:space="preserve"> ν</m:t>
                  </m:r>
                </m:sub>
              </m:sSub>
              <m:sSub>
                <m:sSubPr>
                  <m:ctrlPr>
                    <w:rPr>
                      <w:rFonts w:ascii="Cambria Math" w:eastAsia="Calibri" w:hAnsi="Cambria Math" w:cs="Arial"/>
                      <w:i/>
                      <w:iCs/>
                      <w:sz w:val="16"/>
                      <w:szCs w:val="16"/>
                      <w:lang w:val="en-US"/>
                      <w14:ligatures w14:val="none"/>
                    </w:rPr>
                  </m:ctrlPr>
                </m:sSubPr>
                <m:e>
                  <m:r>
                    <w:rPr>
                      <w:rFonts w:ascii="Cambria Math" w:eastAsia="Calibri" w:hAnsi="Cambria Math" w:cs="Arial"/>
                      <w:sz w:val="16"/>
                      <w:szCs w:val="16"/>
                      <w:lang w:val="en-US"/>
                      <w14:ligatures w14:val="none"/>
                    </w:rPr>
                    <m:t>Χ</m:t>
                  </m:r>
                </m:e>
                <m:sub>
                  <m:r>
                    <w:rPr>
                      <w:rFonts w:ascii="Cambria Math" w:eastAsia="Calibri" w:hAnsi="Cambria Math" w:cs="Arial"/>
                      <w:sz w:val="16"/>
                      <w:szCs w:val="16"/>
                      <w14:ligatures w14:val="none"/>
                    </w:rPr>
                    <m:t>μ</m:t>
                  </m:r>
                </m:sub>
              </m:sSub>
            </m:oMath>
          </w:p>
        </w:tc>
      </w:tr>
      <w:tr w:rsidR="007C2B74" w:rsidRPr="008F6F17" w14:paraId="6501F3DF" w14:textId="77777777" w:rsidTr="003D6F9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072" w:type="dxa"/>
            <w:gridSpan w:val="5"/>
            <w:tcBorders>
              <w:top w:val="single" w:sz="8" w:space="0" w:color="auto"/>
              <w:left w:val="single" w:sz="18" w:space="0" w:color="auto"/>
              <w:bottom w:val="single" w:sz="8" w:space="0" w:color="auto"/>
              <w:right w:val="single" w:sz="18" w:space="0" w:color="auto"/>
            </w:tcBorders>
            <w:shd w:val="clear" w:color="auto" w:fill="F2F2F2" w:themeFill="background1" w:themeFillShade="F2"/>
            <w:vAlign w:val="center"/>
          </w:tcPr>
          <w:p w14:paraId="119039B1" w14:textId="1B59EC9F" w:rsidR="007C2B74" w:rsidRPr="008F6F17" w:rsidRDefault="007C2B74" w:rsidP="00501277">
            <w:pPr>
              <w:jc w:val="center"/>
              <w:rPr>
                <w:rFonts w:ascii="Arial" w:hAnsi="Arial" w:cs="Arial"/>
                <w:color w:val="000000"/>
                <w:sz w:val="16"/>
                <w:szCs w:val="16"/>
                <w:lang w:val="en-US"/>
                <w14:ligatures w14:val="none"/>
              </w:rPr>
            </w:pPr>
            <w:bookmarkStart w:id="58" w:name="_Hlk106655401"/>
            <w:r>
              <w:rPr>
                <w:rFonts w:ascii="Arial" w:hAnsi="Arial" w:cs="Arial"/>
                <w:color w:val="000000"/>
                <w:sz w:val="18"/>
                <w:szCs w:val="18"/>
                <w14:ligatures w14:val="none"/>
              </w:rPr>
              <w:t>ΒΗΜΑ</w:t>
            </w:r>
            <w:r w:rsidR="00157654">
              <w:rPr>
                <w:rFonts w:ascii="Arial" w:hAnsi="Arial" w:cs="Arial"/>
                <w:color w:val="000000"/>
                <w:sz w:val="18"/>
                <w:szCs w:val="18"/>
                <w14:ligatures w14:val="none"/>
              </w:rPr>
              <w:t xml:space="preserve"> 3</w:t>
            </w:r>
          </w:p>
        </w:tc>
      </w:tr>
      <w:bookmarkEnd w:id="57"/>
      <w:bookmarkEnd w:id="58"/>
      <w:tr w:rsidR="007C2B74" w:rsidRPr="008F6F17" w14:paraId="58EBECDF" w14:textId="77777777" w:rsidTr="004061EC">
        <w:trPr>
          <w:trHeight w:val="772"/>
        </w:trPr>
        <w:tc>
          <w:tcPr>
            <w:cnfStyle w:val="001000000000" w:firstRow="0" w:lastRow="0" w:firstColumn="1" w:lastColumn="0" w:oddVBand="0" w:evenVBand="0" w:oddHBand="0" w:evenHBand="0" w:firstRowFirstColumn="0" w:firstRowLastColumn="0" w:lastRowFirstColumn="0" w:lastRowLastColumn="0"/>
            <w:tcW w:w="477" w:type="dxa"/>
            <w:tcBorders>
              <w:top w:val="single" w:sz="8" w:space="0" w:color="auto"/>
              <w:left w:val="single" w:sz="18" w:space="0" w:color="auto"/>
              <w:bottom w:val="single" w:sz="8" w:space="0" w:color="auto"/>
              <w:right w:val="single" w:sz="4" w:space="0" w:color="auto"/>
            </w:tcBorders>
            <w:shd w:val="clear" w:color="auto" w:fill="D9D9D9" w:themeFill="background1" w:themeFillShade="D9"/>
            <w:vAlign w:val="center"/>
          </w:tcPr>
          <w:p w14:paraId="16F5912C" w14:textId="77777777" w:rsidR="007C2B74" w:rsidRPr="008F6F17" w:rsidRDefault="007C2B74" w:rsidP="00501277">
            <w:pPr>
              <w:jc w:val="center"/>
              <w:rPr>
                <w:rFonts w:ascii="Arial" w:hAnsi="Arial" w:cs="Arial"/>
                <w:b w:val="0"/>
                <w:color w:val="000000"/>
                <w:sz w:val="18"/>
                <w:szCs w:val="18"/>
                <w:lang w:val="en-US"/>
                <w14:ligatures w14:val="none"/>
              </w:rPr>
            </w:pPr>
            <w:r w:rsidRPr="008F6F17">
              <w:rPr>
                <w:rFonts w:ascii="Arial" w:hAnsi="Arial" w:cs="Arial"/>
                <w:color w:val="000000"/>
                <w:sz w:val="18"/>
                <w:szCs w:val="18"/>
                <w14:ligatures w14:val="none"/>
              </w:rPr>
              <w:t>3.Α</w:t>
            </w:r>
          </w:p>
        </w:tc>
        <w:tc>
          <w:tcPr>
            <w:tcW w:w="1318" w:type="dxa"/>
            <w:tcBorders>
              <w:top w:val="single" w:sz="8" w:space="0" w:color="auto"/>
              <w:left w:val="single" w:sz="4" w:space="0" w:color="auto"/>
              <w:bottom w:val="single" w:sz="8" w:space="0" w:color="auto"/>
              <w:right w:val="single" w:sz="4" w:space="0" w:color="auto"/>
            </w:tcBorders>
            <w:shd w:val="clear" w:color="auto" w:fill="FFFFFF" w:themeFill="background1"/>
            <w:vAlign w:val="center"/>
          </w:tcPr>
          <w:p w14:paraId="65CF12AF" w14:textId="3751BA8D" w:rsidR="007C2B74" w:rsidRPr="008F6F17" w:rsidRDefault="007C2B74" w:rsidP="0050127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14:ligatures w14:val="none"/>
              </w:rPr>
            </w:pPr>
            <w:r w:rsidRPr="008F6F17">
              <w:rPr>
                <w:rFonts w:ascii="Arial" w:hAnsi="Arial" w:cs="Arial"/>
                <w:color w:val="000000"/>
                <w:sz w:val="18"/>
                <w:szCs w:val="18"/>
                <w14:ligatures w14:val="none"/>
              </w:rPr>
              <w:t xml:space="preserve">Κανονικοποίηση </w:t>
            </w:r>
            <m:oMath>
              <m:d>
                <m:dPr>
                  <m:begChr m:val="["/>
                  <m:endChr m:val="]"/>
                  <m:ctrlPr>
                    <w:rPr>
                      <w:rFonts w:ascii="Cambria Math" w:hAnsi="Cambria Math" w:cs="Arial"/>
                      <w:i/>
                      <w:sz w:val="18"/>
                      <w:szCs w:val="18"/>
                      <w:lang w:val="en-US"/>
                      <w14:ligatures w14:val="none"/>
                    </w:rPr>
                  </m:ctrlPr>
                </m:dPr>
                <m:e>
                  <m:sSub>
                    <m:sSubPr>
                      <m:ctrlPr>
                        <w:rPr>
                          <w:rFonts w:ascii="Cambria Math" w:hAnsi="Cambria Math" w:cs="Arial"/>
                          <w:i/>
                          <w:sz w:val="18"/>
                          <w:szCs w:val="18"/>
                          <w:lang w:val="en-US"/>
                          <w14:ligatures w14:val="none"/>
                        </w:rPr>
                      </m:ctrlPr>
                    </m:sSubPr>
                    <m:e>
                      <m:r>
                        <w:rPr>
                          <w:rFonts w:ascii="Cambria Math" w:hAnsi="Cambria Math" w:cs="Arial"/>
                          <w:sz w:val="18"/>
                          <w:szCs w:val="18"/>
                          <w14:ligatures w14:val="none"/>
                        </w:rPr>
                        <m:t>ρ</m:t>
                      </m:r>
                    </m:e>
                    <m:sub>
                      <m:r>
                        <w:rPr>
                          <w:rFonts w:ascii="Cambria Math" w:hAnsi="Cambria Math" w:cs="Arial"/>
                          <w:sz w:val="18"/>
                          <w:szCs w:val="18"/>
                          <w14:ligatures w14:val="none"/>
                        </w:rPr>
                        <m:t>μν</m:t>
                      </m:r>
                    </m:sub>
                  </m:sSub>
                </m:e>
              </m:d>
            </m:oMath>
            <w:r w:rsidR="00947D85">
              <w:rPr>
                <w:rFonts w:ascii="Arial" w:eastAsiaTheme="minorEastAsia" w:hAnsi="Arial" w:cs="Arial"/>
                <w:sz w:val="18"/>
                <w:szCs w:val="18"/>
                <w14:ligatures w14:val="none"/>
              </w:rPr>
              <w:t xml:space="preserve"> </w:t>
            </w:r>
            <w:r w:rsidRPr="008F6F17">
              <w:rPr>
                <w:rFonts w:ascii="Arial" w:hAnsi="Arial" w:cs="Arial"/>
                <w:color w:val="000000"/>
                <w:sz w:val="18"/>
                <w:szCs w:val="18"/>
                <w14:ligatures w14:val="none"/>
              </w:rPr>
              <w:t xml:space="preserve">στον πίνακα δεδομένων </w:t>
            </w:r>
          </w:p>
        </w:tc>
        <w:tc>
          <w:tcPr>
            <w:tcW w:w="3857" w:type="dxa"/>
            <w:gridSpan w:val="2"/>
            <w:tcBorders>
              <w:top w:val="single" w:sz="8" w:space="0" w:color="auto"/>
              <w:left w:val="single" w:sz="4" w:space="0" w:color="auto"/>
              <w:bottom w:val="single" w:sz="8" w:space="0" w:color="auto"/>
              <w:right w:val="single" w:sz="4" w:space="0" w:color="auto"/>
            </w:tcBorders>
            <w:shd w:val="clear" w:color="auto" w:fill="FFFFFF" w:themeFill="background1"/>
            <w:vAlign w:val="center"/>
          </w:tcPr>
          <w:p w14:paraId="60154B29" w14:textId="77777777" w:rsidR="004061EC" w:rsidRPr="004061EC" w:rsidRDefault="00000000" w:rsidP="00501277">
            <w:pPr>
              <w:ind w:left="-101"/>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8"/>
                <w:szCs w:val="18"/>
                <w:lang w:val="en-US"/>
                <w14:ligatures w14:val="none"/>
              </w:rPr>
            </w:pPr>
            <m:oMathPara>
              <m:oMathParaPr>
                <m:jc m:val="left"/>
              </m:oMathParaPr>
              <m:oMath>
                <m:sSub>
                  <m:sSubPr>
                    <m:ctrlPr>
                      <w:rPr>
                        <w:rFonts w:ascii="Cambria Math" w:hAnsi="Cambria Math" w:cs="Arial"/>
                        <w:i/>
                        <w:sz w:val="18"/>
                        <w:szCs w:val="18"/>
                        <w:lang w:val="en-US"/>
                        <w14:ligatures w14:val="none"/>
                      </w:rPr>
                    </m:ctrlPr>
                  </m:sSubPr>
                  <m:e>
                    <m:r>
                      <w:rPr>
                        <w:rFonts w:ascii="Cambria Math" w:hAnsi="Cambria Math" w:cs="Arial"/>
                        <w:sz w:val="18"/>
                        <w:szCs w:val="18"/>
                        <w14:ligatures w14:val="none"/>
                      </w:rPr>
                      <m:t>ρ</m:t>
                    </m:r>
                  </m:e>
                  <m:sub>
                    <m:r>
                      <w:rPr>
                        <w:rFonts w:ascii="Cambria Math" w:hAnsi="Cambria Math" w:cs="Arial"/>
                        <w:sz w:val="18"/>
                        <w:szCs w:val="18"/>
                        <w14:ligatures w14:val="none"/>
                      </w:rPr>
                      <m:t>μν</m:t>
                    </m:r>
                  </m:sub>
                </m:sSub>
                <m:r>
                  <w:rPr>
                    <w:rFonts w:ascii="Cambria Math" w:hAnsi="Cambria Math" w:cs="Arial"/>
                    <w:sz w:val="18"/>
                    <w:szCs w:val="18"/>
                    <w:lang w:val="en-US"/>
                    <w14:ligatures w14:val="none"/>
                  </w:rPr>
                  <m:t>=</m:t>
                </m:r>
                <m:f>
                  <m:fPr>
                    <m:type m:val="lin"/>
                    <m:ctrlPr>
                      <w:rPr>
                        <w:rFonts w:ascii="Cambria Math" w:hAnsi="Cambria Math" w:cs="Arial"/>
                        <w:i/>
                        <w:sz w:val="18"/>
                        <w:szCs w:val="18"/>
                        <w:lang w:val="en-US"/>
                        <w14:ligatures w14:val="none"/>
                      </w:rPr>
                    </m:ctrlPr>
                  </m:fPr>
                  <m:num>
                    <m:sSub>
                      <m:sSubPr>
                        <m:ctrlPr>
                          <w:rPr>
                            <w:rFonts w:ascii="Cambria Math" w:hAnsi="Cambria Math" w:cs="Arial"/>
                            <w:i/>
                            <w:sz w:val="18"/>
                            <w:szCs w:val="18"/>
                            <w:lang w:val="en-US"/>
                            <w14:ligatures w14:val="none"/>
                          </w:rPr>
                        </m:ctrlPr>
                      </m:sSubPr>
                      <m:e>
                        <m:r>
                          <w:rPr>
                            <w:rFonts w:ascii="Cambria Math" w:hAnsi="Cambria Math" w:cs="Arial"/>
                            <w:sz w:val="18"/>
                            <w:szCs w:val="18"/>
                            <w:lang w:val="en-US"/>
                            <w14:ligatures w14:val="none"/>
                          </w:rPr>
                          <m:t>ξ</m:t>
                        </m:r>
                      </m:e>
                      <m:sub>
                        <m:r>
                          <w:rPr>
                            <w:rFonts w:ascii="Cambria Math" w:hAnsi="Cambria Math" w:cs="Arial"/>
                            <w:sz w:val="18"/>
                            <w:szCs w:val="18"/>
                            <w14:ligatures w14:val="none"/>
                          </w:rPr>
                          <m:t>μν</m:t>
                        </m:r>
                      </m:sub>
                    </m:sSub>
                  </m:num>
                  <m:den>
                    <m:nary>
                      <m:naryPr>
                        <m:chr m:val="∑"/>
                        <m:limLoc m:val="undOvr"/>
                        <m:ctrlPr>
                          <w:rPr>
                            <w:rFonts w:ascii="Cambria Math" w:hAnsi="Cambria Math" w:cs="Arial"/>
                            <w:i/>
                            <w:sz w:val="18"/>
                            <w:szCs w:val="18"/>
                            <w:lang w:val="en-US"/>
                            <w14:ligatures w14:val="none"/>
                          </w:rPr>
                        </m:ctrlPr>
                      </m:naryPr>
                      <m:sub>
                        <m:r>
                          <w:rPr>
                            <w:rFonts w:ascii="Cambria Math" w:hAnsi="Cambria Math" w:cs="Arial"/>
                            <w:sz w:val="18"/>
                            <w:szCs w:val="18"/>
                            <w:lang w:val="en-US"/>
                            <w14:ligatures w14:val="none"/>
                          </w:rPr>
                          <m:t>ν=1</m:t>
                        </m:r>
                      </m:sub>
                      <m:sup>
                        <m:r>
                          <w:rPr>
                            <w:rFonts w:ascii="Cambria Math" w:hAnsi="Cambria Math" w:cs="Arial"/>
                            <w:sz w:val="18"/>
                            <w:szCs w:val="18"/>
                            <w:lang w:val="en-US"/>
                            <w14:ligatures w14:val="none"/>
                          </w:rPr>
                          <m:t>Ν</m:t>
                        </m:r>
                      </m:sup>
                      <m:e>
                        <m:sSub>
                          <m:sSubPr>
                            <m:ctrlPr>
                              <w:rPr>
                                <w:rFonts w:ascii="Cambria Math" w:hAnsi="Cambria Math" w:cs="Arial"/>
                                <w:i/>
                                <w:sz w:val="18"/>
                                <w:szCs w:val="18"/>
                                <w:lang w:val="en-US"/>
                                <w14:ligatures w14:val="none"/>
                              </w:rPr>
                            </m:ctrlPr>
                          </m:sSubPr>
                          <m:e>
                            <m:r>
                              <w:rPr>
                                <w:rFonts w:ascii="Cambria Math" w:hAnsi="Cambria Math" w:cs="Arial"/>
                                <w:sz w:val="18"/>
                                <w:szCs w:val="18"/>
                                <w:lang w:val="en-US"/>
                                <w14:ligatures w14:val="none"/>
                              </w:rPr>
                              <m:t>ξ</m:t>
                            </m:r>
                          </m:e>
                          <m:sub>
                            <m:r>
                              <w:rPr>
                                <w:rFonts w:ascii="Cambria Math" w:hAnsi="Cambria Math" w:cs="Arial"/>
                                <w:sz w:val="18"/>
                                <w:szCs w:val="18"/>
                                <w:lang w:val="en-US"/>
                                <w14:ligatures w14:val="none"/>
                              </w:rPr>
                              <m:t>μν</m:t>
                            </m:r>
                          </m:sub>
                        </m:sSub>
                      </m:e>
                    </m:nary>
                  </m:den>
                </m:f>
                <m:r>
                  <w:rPr>
                    <w:rFonts w:ascii="Cambria Math" w:hAnsi="Cambria Math" w:cs="Arial"/>
                    <w:sz w:val="18"/>
                    <w:szCs w:val="18"/>
                    <w:lang w:val="en-US"/>
                    <w14:ligatures w14:val="none"/>
                  </w:rPr>
                  <m:t xml:space="preserve">, ∀  ν=1,2,…,Ν,    </m:t>
                </m:r>
              </m:oMath>
            </m:oMathPara>
          </w:p>
          <w:p w14:paraId="540CAB46" w14:textId="7035EEC1" w:rsidR="007C2B74" w:rsidRPr="008F6F17" w:rsidRDefault="00D34BDC" w:rsidP="00501277">
            <w:pPr>
              <w:ind w:left="-101"/>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lang w:val="en-US"/>
                <w14:ligatures w14:val="none"/>
              </w:rPr>
            </w:pPr>
            <m:oMathPara>
              <m:oMathParaPr>
                <m:jc m:val="left"/>
              </m:oMathParaPr>
              <m:oMath>
                <m:r>
                  <w:rPr>
                    <w:rFonts w:ascii="Cambria Math" w:hAnsi="Cambria Math" w:cs="Arial"/>
                    <w:sz w:val="18"/>
                    <w:szCs w:val="18"/>
                    <w:lang w:val="en-US"/>
                    <w14:ligatures w14:val="none"/>
                  </w:rPr>
                  <m:t xml:space="preserve">μ=1,2,…,Μ   </m:t>
                </m:r>
              </m:oMath>
            </m:oMathPara>
          </w:p>
        </w:tc>
        <w:tc>
          <w:tcPr>
            <w:tcW w:w="3420" w:type="dxa"/>
            <w:tcBorders>
              <w:top w:val="single" w:sz="8" w:space="0" w:color="auto"/>
              <w:left w:val="single" w:sz="4" w:space="0" w:color="auto"/>
              <w:bottom w:val="single" w:sz="8" w:space="0" w:color="auto"/>
              <w:right w:val="single" w:sz="18" w:space="0" w:color="auto"/>
            </w:tcBorders>
            <w:shd w:val="clear" w:color="auto" w:fill="FFFFFF" w:themeFill="background1"/>
            <w:vAlign w:val="center"/>
          </w:tcPr>
          <w:p w14:paraId="05138542" w14:textId="30C26D90" w:rsidR="007C2B74" w:rsidRPr="008F6F17" w:rsidRDefault="007C2B74" w:rsidP="00501277">
            <w:pPr>
              <w:shd w:val="clear" w:color="auto" w:fill="FFFFFF"/>
              <w:contextualSpacing/>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sz w:val="16"/>
                <w:szCs w:val="16"/>
                <w:lang w:val="en-US"/>
                <w14:ligatures w14:val="none"/>
              </w:rPr>
            </w:pPr>
            <w:r w:rsidRPr="008F6F17">
              <w:rPr>
                <w:rFonts w:ascii="Arial" w:eastAsia="Calibri" w:hAnsi="Arial" w:cs="Arial"/>
                <w:sz w:val="16"/>
                <w:szCs w:val="16"/>
                <w14:ligatures w14:val="none"/>
              </w:rPr>
              <w:t xml:space="preserve">Κανονικοποίηση στοιχείων </w:t>
            </w:r>
            <m:oMath>
              <m:sSub>
                <m:sSubPr>
                  <m:ctrlPr>
                    <w:rPr>
                      <w:rFonts w:ascii="Cambria Math" w:eastAsia="Calibri" w:hAnsi="Cambria Math" w:cs="Arial"/>
                      <w:sz w:val="16"/>
                      <w:szCs w:val="16"/>
                      <w:lang w:val="en-US"/>
                      <w14:ligatures w14:val="none"/>
                    </w:rPr>
                  </m:ctrlPr>
                </m:sSubPr>
                <m:e>
                  <m:r>
                    <w:rPr>
                      <w:rFonts w:ascii="Cambria Math" w:eastAsia="Calibri" w:hAnsi="Cambria Math" w:cs="Arial"/>
                      <w:sz w:val="16"/>
                      <w:szCs w:val="16"/>
                      <w:lang w:val="en-US"/>
                      <w14:ligatures w14:val="none"/>
                    </w:rPr>
                    <m:t>ξ</m:t>
                  </m:r>
                </m:e>
                <m:sub>
                  <m:r>
                    <w:rPr>
                      <w:rFonts w:ascii="Cambria Math" w:eastAsia="Calibri" w:hAnsi="Cambria Math" w:cs="Arial"/>
                      <w:sz w:val="16"/>
                      <w:szCs w:val="16"/>
                      <w:lang w:val="en-US"/>
                      <w14:ligatures w14:val="none"/>
                    </w:rPr>
                    <m:t>μν</m:t>
                  </m:r>
                </m:sub>
              </m:sSub>
            </m:oMath>
            <w:r w:rsidR="00157654">
              <w:rPr>
                <w:rFonts w:ascii="Arial" w:eastAsia="Calibri" w:hAnsi="Arial" w:cs="Arial"/>
                <w:sz w:val="16"/>
                <w:szCs w:val="16"/>
                <w14:ligatures w14:val="none"/>
              </w:rPr>
              <w:t xml:space="preserve"> </w:t>
            </w:r>
            <w:r w:rsidRPr="008F6F17">
              <w:rPr>
                <w:rFonts w:ascii="Arial" w:eastAsia="Calibri" w:hAnsi="Arial" w:cs="Arial"/>
                <w:sz w:val="16"/>
                <w:szCs w:val="16"/>
                <w14:ligatures w14:val="none"/>
              </w:rPr>
              <w:t>μήτρας δεδομένων. Ουσιαστικά τα αποτελέσματα είναι τα ίδια με το 2. Ένας</w:t>
            </w:r>
          </w:p>
        </w:tc>
      </w:tr>
      <w:tr w:rsidR="007C2B74" w:rsidRPr="008F6F17" w14:paraId="10E3A3C0" w14:textId="77777777" w:rsidTr="004061EC">
        <w:trPr>
          <w:cnfStyle w:val="000000100000" w:firstRow="0" w:lastRow="0" w:firstColumn="0" w:lastColumn="0" w:oddVBand="0" w:evenVBand="0" w:oddHBand="1" w:evenHBand="0" w:firstRowFirstColumn="0" w:firstRowLastColumn="0" w:lastRowFirstColumn="0" w:lastRowLastColumn="0"/>
          <w:trHeight w:val="1041"/>
        </w:trPr>
        <w:tc>
          <w:tcPr>
            <w:cnfStyle w:val="001000000000" w:firstRow="0" w:lastRow="0" w:firstColumn="1" w:lastColumn="0" w:oddVBand="0" w:evenVBand="0" w:oddHBand="0" w:evenHBand="0" w:firstRowFirstColumn="0" w:firstRowLastColumn="0" w:lastRowFirstColumn="0" w:lastRowLastColumn="0"/>
            <w:tcW w:w="477" w:type="dxa"/>
            <w:tcBorders>
              <w:top w:val="single" w:sz="8" w:space="0" w:color="auto"/>
              <w:left w:val="single" w:sz="18" w:space="0" w:color="auto"/>
              <w:bottom w:val="single" w:sz="8" w:space="0" w:color="auto"/>
              <w:right w:val="single" w:sz="4" w:space="0" w:color="auto"/>
            </w:tcBorders>
            <w:shd w:val="clear" w:color="auto" w:fill="D9D9D9" w:themeFill="background1" w:themeFillShade="D9"/>
            <w:vAlign w:val="center"/>
          </w:tcPr>
          <w:p w14:paraId="6DEB142E" w14:textId="77777777" w:rsidR="007C2B74" w:rsidRPr="008F6F17" w:rsidRDefault="007C2B74" w:rsidP="00501277">
            <w:pPr>
              <w:jc w:val="center"/>
              <w:rPr>
                <w:rFonts w:ascii="Arial" w:hAnsi="Arial" w:cs="Arial"/>
                <w:b w:val="0"/>
                <w:color w:val="000000"/>
                <w:sz w:val="18"/>
                <w:szCs w:val="18"/>
                <w:lang w:val="en-US"/>
                <w14:ligatures w14:val="none"/>
              </w:rPr>
            </w:pPr>
            <w:r w:rsidRPr="008F6F17">
              <w:rPr>
                <w:rFonts w:ascii="Arial" w:hAnsi="Arial" w:cs="Arial"/>
                <w:color w:val="000000"/>
                <w:sz w:val="18"/>
                <w:szCs w:val="18"/>
                <w14:ligatures w14:val="none"/>
              </w:rPr>
              <w:t>3.Β</w:t>
            </w:r>
          </w:p>
        </w:tc>
        <w:tc>
          <w:tcPr>
            <w:tcW w:w="1318" w:type="dxa"/>
            <w:tcBorders>
              <w:top w:val="single" w:sz="8" w:space="0" w:color="auto"/>
              <w:left w:val="single" w:sz="4" w:space="0" w:color="auto"/>
              <w:bottom w:val="single" w:sz="8" w:space="0" w:color="auto"/>
              <w:right w:val="single" w:sz="4" w:space="0" w:color="auto"/>
            </w:tcBorders>
            <w:shd w:val="clear" w:color="auto" w:fill="FFFFFF" w:themeFill="background1"/>
            <w:vAlign w:val="center"/>
          </w:tcPr>
          <w:p w14:paraId="6E721B80" w14:textId="4F547981" w:rsidR="007C2B74" w:rsidRPr="008F6F17" w:rsidRDefault="007C2B74" w:rsidP="0050127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14:ligatures w14:val="none"/>
              </w:rPr>
            </w:pPr>
            <w:r>
              <w:rPr>
                <w:rFonts w:ascii="Arial" w:hAnsi="Arial" w:cs="Arial"/>
                <w:color w:val="000000"/>
                <w:sz w:val="18"/>
                <w:szCs w:val="18"/>
                <w14:ligatures w14:val="none"/>
              </w:rPr>
              <w:t>Κ</w:t>
            </w:r>
            <w:r w:rsidRPr="008F6F17">
              <w:rPr>
                <w:rFonts w:ascii="Arial" w:hAnsi="Arial" w:cs="Arial"/>
                <w:color w:val="000000"/>
                <w:sz w:val="18"/>
                <w:szCs w:val="18"/>
                <w14:ligatures w14:val="none"/>
              </w:rPr>
              <w:t>ανονικοποιημ</w:t>
            </w:r>
            <w:r>
              <w:rPr>
                <w:rFonts w:ascii="Arial" w:hAnsi="Arial" w:cs="Arial"/>
                <w:color w:val="000000"/>
                <w:sz w:val="18"/>
                <w:szCs w:val="18"/>
                <w14:ligatures w14:val="none"/>
              </w:rPr>
              <w:t>.</w:t>
            </w:r>
            <w:r w:rsidRPr="008F6F17">
              <w:rPr>
                <w:rFonts w:ascii="Arial" w:hAnsi="Arial" w:cs="Arial"/>
                <w:color w:val="000000"/>
                <w:sz w:val="18"/>
                <w:szCs w:val="18"/>
                <w14:ligatures w14:val="none"/>
              </w:rPr>
              <w:t>εντροπία κάθε κριτηρίου</w:t>
            </w:r>
            <w:r>
              <w:rPr>
                <w:rFonts w:ascii="Arial" w:eastAsiaTheme="minorEastAsia" w:hAnsi="Arial" w:cs="Arial"/>
                <w:color w:val="000000"/>
                <w:sz w:val="18"/>
                <w:szCs w:val="18"/>
                <w14:ligatures w14:val="none"/>
              </w:rPr>
              <w:t xml:space="preserve"> </w:t>
            </w:r>
            <m:oMath>
              <m:sSub>
                <m:sSubPr>
                  <m:ctrlPr>
                    <w:rPr>
                      <w:rFonts w:ascii="Cambria Math" w:hAnsi="Cambria Math" w:cs="Arial"/>
                      <w:i/>
                      <w:sz w:val="18"/>
                      <w:szCs w:val="18"/>
                      <w:lang w:val="en-US" w:bidi="fa-IR"/>
                      <w14:ligatures w14:val="none"/>
                    </w:rPr>
                  </m:ctrlPr>
                </m:sSubPr>
                <m:e>
                  <m:r>
                    <w:rPr>
                      <w:rFonts w:ascii="Cambria Math" w:hAnsi="Cambria Math" w:cs="Arial"/>
                      <w:sz w:val="18"/>
                      <w:szCs w:val="18"/>
                      <w:lang w:bidi="fa-IR"/>
                      <w14:ligatures w14:val="none"/>
                    </w:rPr>
                    <m:t>h</m:t>
                  </m:r>
                </m:e>
                <m:sub>
                  <m:r>
                    <w:rPr>
                      <w:rFonts w:ascii="Cambria Math" w:hAnsi="Cambria Math" w:cs="Arial"/>
                      <w:sz w:val="18"/>
                      <w:szCs w:val="18"/>
                      <w:lang w:val="en-US" w:bidi="fa-IR"/>
                      <w14:ligatures w14:val="none"/>
                    </w:rPr>
                    <m:t>μ</m:t>
                  </m:r>
                </m:sub>
              </m:sSub>
            </m:oMath>
          </w:p>
        </w:tc>
        <w:tc>
          <w:tcPr>
            <w:tcW w:w="3857" w:type="dxa"/>
            <w:gridSpan w:val="2"/>
            <w:tcBorders>
              <w:top w:val="single" w:sz="8" w:space="0" w:color="auto"/>
              <w:left w:val="single" w:sz="4" w:space="0" w:color="auto"/>
              <w:bottom w:val="single" w:sz="8" w:space="0" w:color="auto"/>
              <w:right w:val="single" w:sz="4" w:space="0" w:color="auto"/>
            </w:tcBorders>
            <w:shd w:val="clear" w:color="auto" w:fill="FFFFFF" w:themeFill="background1"/>
            <w:vAlign w:val="center"/>
          </w:tcPr>
          <w:p w14:paraId="2A95E1D5" w14:textId="2CCD5F89" w:rsidR="007C2B74" w:rsidRPr="008F6F17" w:rsidRDefault="00000000" w:rsidP="0050127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lang w:val="en-US"/>
                <w14:ligatures w14:val="none"/>
              </w:rPr>
            </w:pPr>
            <m:oMathPara>
              <m:oMathParaPr>
                <m:jc m:val="left"/>
              </m:oMathParaPr>
              <m:oMath>
                <m:sSub>
                  <m:sSubPr>
                    <m:ctrlPr>
                      <w:rPr>
                        <w:rFonts w:ascii="Cambria Math" w:hAnsi="Cambria Math" w:cs="Arial"/>
                        <w:i/>
                        <w:sz w:val="18"/>
                        <w:szCs w:val="18"/>
                        <w:lang w:val="en-US" w:bidi="fa-IR"/>
                        <w14:ligatures w14:val="none"/>
                      </w:rPr>
                    </m:ctrlPr>
                  </m:sSubPr>
                  <m:e>
                    <m:r>
                      <w:rPr>
                        <w:rFonts w:ascii="Cambria Math" w:hAnsi="Cambria Math" w:cs="Arial"/>
                        <w:sz w:val="18"/>
                        <w:szCs w:val="18"/>
                        <w:lang w:val="en-US" w:bidi="fa-IR"/>
                        <w14:ligatures w14:val="none"/>
                      </w:rPr>
                      <m:t>h</m:t>
                    </m:r>
                  </m:e>
                  <m:sub>
                    <m:r>
                      <w:rPr>
                        <w:rFonts w:ascii="Cambria Math" w:hAnsi="Cambria Math" w:cs="Arial"/>
                        <w:sz w:val="18"/>
                        <w:szCs w:val="18"/>
                        <w:lang w:val="en-US" w:bidi="fa-IR"/>
                        <w14:ligatures w14:val="none"/>
                      </w:rPr>
                      <m:t>μ</m:t>
                    </m:r>
                  </m:sub>
                </m:sSub>
                <m:r>
                  <w:rPr>
                    <w:rFonts w:ascii="Cambria Math" w:hAnsi="Cambria Math" w:cs="Arial"/>
                    <w:sz w:val="18"/>
                    <w:szCs w:val="18"/>
                    <w:lang w:val="en-US" w:bidi="fa-IR"/>
                    <w14:ligatures w14:val="none"/>
                  </w:rPr>
                  <m:t>=-</m:t>
                </m:r>
                <m:d>
                  <m:dPr>
                    <m:ctrlPr>
                      <w:rPr>
                        <w:rFonts w:ascii="Cambria Math" w:hAnsi="Cambria Math" w:cs="Arial"/>
                        <w:i/>
                        <w:sz w:val="18"/>
                        <w:szCs w:val="18"/>
                        <w:lang w:val="en-US" w:bidi="fa-IR"/>
                        <w14:ligatures w14:val="none"/>
                      </w:rPr>
                    </m:ctrlPr>
                  </m:dPr>
                  <m:e>
                    <m:f>
                      <m:fPr>
                        <m:ctrlPr>
                          <w:rPr>
                            <w:rFonts w:ascii="Cambria Math" w:hAnsi="Cambria Math" w:cs="Arial"/>
                            <w:i/>
                            <w:sz w:val="18"/>
                            <w:szCs w:val="18"/>
                            <w:lang w:val="en-US" w:bidi="fa-IR"/>
                            <w14:ligatures w14:val="none"/>
                          </w:rPr>
                        </m:ctrlPr>
                      </m:fPr>
                      <m:num>
                        <m:r>
                          <w:rPr>
                            <w:rFonts w:ascii="Cambria Math" w:hAnsi="Cambria Math" w:cs="Arial"/>
                            <w:sz w:val="18"/>
                            <w:szCs w:val="18"/>
                            <w:lang w:val="en-US" w:bidi="fa-IR"/>
                            <w14:ligatures w14:val="none"/>
                          </w:rPr>
                          <m:t>1</m:t>
                        </m:r>
                      </m:num>
                      <m:den>
                        <m:func>
                          <m:funcPr>
                            <m:ctrlPr>
                              <w:rPr>
                                <w:rFonts w:ascii="Cambria Math" w:hAnsi="Cambria Math" w:cs="Arial"/>
                                <w:i/>
                                <w:sz w:val="18"/>
                                <w:szCs w:val="18"/>
                                <w:lang w:val="en-US" w:bidi="fa-IR"/>
                                <w14:ligatures w14:val="none"/>
                              </w:rPr>
                            </m:ctrlPr>
                          </m:funcPr>
                          <m:fName>
                            <m:r>
                              <m:rPr>
                                <m:sty m:val="p"/>
                              </m:rPr>
                              <w:rPr>
                                <w:rFonts w:ascii="Cambria Math" w:hAnsi="Cambria Math" w:cs="Arial"/>
                                <w:sz w:val="18"/>
                                <w:szCs w:val="18"/>
                                <w:lang w:val="en-US" w:bidi="fa-IR"/>
                                <w14:ligatures w14:val="none"/>
                              </w:rPr>
                              <m:t>ln</m:t>
                            </m:r>
                          </m:fName>
                          <m:e>
                            <m:r>
                              <w:rPr>
                                <w:rFonts w:ascii="Cambria Math" w:hAnsi="Cambria Math" w:cs="Arial"/>
                                <w:sz w:val="18"/>
                                <w:szCs w:val="18"/>
                                <w:lang w:val="en-US" w:bidi="fa-IR"/>
                                <w14:ligatures w14:val="none"/>
                              </w:rPr>
                              <m:t>N</m:t>
                            </m:r>
                          </m:e>
                        </m:func>
                      </m:den>
                    </m:f>
                  </m:e>
                </m:d>
                <m:nary>
                  <m:naryPr>
                    <m:chr m:val="∑"/>
                    <m:limLoc m:val="undOvr"/>
                    <m:ctrlPr>
                      <w:rPr>
                        <w:rFonts w:ascii="Cambria Math" w:hAnsi="Cambria Math" w:cs="Arial"/>
                        <w:i/>
                        <w:sz w:val="18"/>
                        <w:szCs w:val="18"/>
                        <w:lang w:val="en-US" w:bidi="fa-IR"/>
                        <w14:ligatures w14:val="none"/>
                      </w:rPr>
                    </m:ctrlPr>
                  </m:naryPr>
                  <m:sub>
                    <m:r>
                      <w:rPr>
                        <w:rFonts w:ascii="Cambria Math" w:hAnsi="Cambria Math" w:cs="Arial"/>
                        <w:sz w:val="18"/>
                        <w:szCs w:val="18"/>
                        <w:lang w:bidi="fa-IR"/>
                        <w14:ligatures w14:val="none"/>
                      </w:rPr>
                      <m:t>ν</m:t>
                    </m:r>
                    <m:r>
                      <w:rPr>
                        <w:rFonts w:ascii="Cambria Math" w:hAnsi="Cambria Math" w:cs="Arial"/>
                        <w:sz w:val="18"/>
                        <w:szCs w:val="18"/>
                        <w:lang w:val="en-US" w:bidi="fa-IR"/>
                        <w14:ligatures w14:val="none"/>
                      </w:rPr>
                      <m:t>=1</m:t>
                    </m:r>
                  </m:sub>
                  <m:sup>
                    <m:r>
                      <w:rPr>
                        <w:rFonts w:ascii="Cambria Math" w:hAnsi="Cambria Math" w:cs="Arial"/>
                        <w:sz w:val="18"/>
                        <w:szCs w:val="18"/>
                        <w:lang w:val="en-US" w:bidi="fa-IR"/>
                        <w14:ligatures w14:val="none"/>
                      </w:rPr>
                      <m:t>N</m:t>
                    </m:r>
                  </m:sup>
                  <m:e>
                    <m:sSub>
                      <m:sSubPr>
                        <m:ctrlPr>
                          <w:rPr>
                            <w:rFonts w:ascii="Cambria Math" w:hAnsi="Cambria Math" w:cs="Arial"/>
                            <w:i/>
                            <w:sz w:val="18"/>
                            <w:szCs w:val="18"/>
                            <w:lang w:val="en-US" w:bidi="fa-IR"/>
                            <w14:ligatures w14:val="none"/>
                          </w:rPr>
                        </m:ctrlPr>
                      </m:sSubPr>
                      <m:e>
                        <m:r>
                          <w:rPr>
                            <w:rFonts w:ascii="Cambria Math" w:hAnsi="Cambria Math" w:cs="Arial"/>
                            <w:sz w:val="18"/>
                            <w:szCs w:val="18"/>
                            <w:lang w:val="en-US" w:bidi="fa-IR"/>
                            <w14:ligatures w14:val="none"/>
                          </w:rPr>
                          <m:t>ρ</m:t>
                        </m:r>
                      </m:e>
                      <m:sub>
                        <m:r>
                          <w:rPr>
                            <w:rFonts w:ascii="Cambria Math" w:hAnsi="Cambria Math" w:cs="Arial"/>
                            <w:sz w:val="18"/>
                            <w:szCs w:val="18"/>
                            <w:lang w:val="en-US" w:bidi="fa-IR"/>
                            <w14:ligatures w14:val="none"/>
                          </w:rPr>
                          <m:t>μν</m:t>
                        </m:r>
                      </m:sub>
                    </m:sSub>
                    <m:r>
                      <w:rPr>
                        <w:rFonts w:ascii="Cambria Math" w:hAnsi="Cambria Math" w:cs="Arial"/>
                        <w:sz w:val="18"/>
                        <w:szCs w:val="18"/>
                        <w:lang w:val="en-US" w:bidi="fa-IR"/>
                        <w14:ligatures w14:val="none"/>
                      </w:rPr>
                      <m:t>ln</m:t>
                    </m:r>
                    <m:d>
                      <m:dPr>
                        <m:ctrlPr>
                          <w:rPr>
                            <w:rFonts w:ascii="Cambria Math" w:hAnsi="Cambria Math" w:cs="Arial"/>
                            <w:i/>
                            <w:sz w:val="18"/>
                            <w:szCs w:val="18"/>
                            <w:lang w:val="en-US" w:bidi="fa-IR"/>
                            <w14:ligatures w14:val="none"/>
                          </w:rPr>
                        </m:ctrlPr>
                      </m:dPr>
                      <m:e>
                        <m:sSub>
                          <m:sSubPr>
                            <m:ctrlPr>
                              <w:rPr>
                                <w:rFonts w:ascii="Cambria Math" w:hAnsi="Cambria Math" w:cs="Arial"/>
                                <w:i/>
                                <w:sz w:val="18"/>
                                <w:szCs w:val="18"/>
                                <w:lang w:val="en-US" w:bidi="fa-IR"/>
                                <w14:ligatures w14:val="none"/>
                              </w:rPr>
                            </m:ctrlPr>
                          </m:sSubPr>
                          <m:e>
                            <m:r>
                              <w:rPr>
                                <w:rFonts w:ascii="Cambria Math" w:hAnsi="Cambria Math" w:cs="Arial"/>
                                <w:sz w:val="18"/>
                                <w:szCs w:val="18"/>
                                <w:lang w:val="en-US" w:bidi="fa-IR"/>
                                <w14:ligatures w14:val="none"/>
                              </w:rPr>
                              <m:t>ρ</m:t>
                            </m:r>
                          </m:e>
                          <m:sub>
                            <m:r>
                              <w:rPr>
                                <w:rFonts w:ascii="Cambria Math" w:hAnsi="Cambria Math" w:cs="Arial"/>
                                <w:sz w:val="18"/>
                                <w:szCs w:val="18"/>
                                <w:lang w:val="en-US" w:bidi="fa-IR"/>
                                <w14:ligatures w14:val="none"/>
                              </w:rPr>
                              <m:t>μν</m:t>
                            </m:r>
                          </m:sub>
                        </m:sSub>
                      </m:e>
                    </m:d>
                    <m:r>
                      <w:rPr>
                        <w:rFonts w:ascii="Cambria Math" w:hAnsi="Cambria Math" w:cs="Arial"/>
                        <w:sz w:val="18"/>
                        <w:szCs w:val="18"/>
                        <w:lang w:val="en-US" w:bidi="fa-IR"/>
                        <w14:ligatures w14:val="none"/>
                      </w:rPr>
                      <m:t xml:space="preserve">,      </m:t>
                    </m:r>
                    <m:r>
                      <w:rPr>
                        <w:rFonts w:ascii="Cambria Math" w:hAnsi="Cambria Math" w:cs="Arial"/>
                        <w:sz w:val="18"/>
                        <w:szCs w:val="18"/>
                        <w:lang w:val="en-US"/>
                        <w14:ligatures w14:val="none"/>
                      </w:rPr>
                      <m:t>=1,2,…,Μ</m:t>
                    </m:r>
                  </m:e>
                </m:nary>
              </m:oMath>
            </m:oMathPara>
          </w:p>
        </w:tc>
        <w:tc>
          <w:tcPr>
            <w:tcW w:w="3420" w:type="dxa"/>
            <w:tcBorders>
              <w:top w:val="single" w:sz="8" w:space="0" w:color="auto"/>
              <w:left w:val="single" w:sz="4" w:space="0" w:color="auto"/>
              <w:bottom w:val="single" w:sz="8" w:space="0" w:color="auto"/>
              <w:right w:val="single" w:sz="18" w:space="0" w:color="auto"/>
            </w:tcBorders>
            <w:shd w:val="clear" w:color="auto" w:fill="FFFFFF" w:themeFill="background1"/>
            <w:vAlign w:val="center"/>
          </w:tcPr>
          <w:p w14:paraId="5305643F" w14:textId="77777777" w:rsidR="007C2B74" w:rsidRPr="008F6F17" w:rsidRDefault="007C2B74" w:rsidP="00501277">
            <w:pPr>
              <w:shd w:val="clear" w:color="auto" w:fill="FFFFFF"/>
              <w:contextualSpacing/>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sz w:val="16"/>
                <w:szCs w:val="16"/>
                <w14:ligatures w14:val="none"/>
              </w:rPr>
            </w:pPr>
            <w:r w:rsidRPr="008F6F17">
              <w:rPr>
                <w:rFonts w:ascii="Arial" w:eastAsia="Calibri" w:hAnsi="Arial" w:cs="Arial"/>
                <w:sz w:val="16"/>
                <w:szCs w:val="16"/>
                <w14:ligatures w14:val="none"/>
              </w:rPr>
              <w:t xml:space="preserve">Ποσοτικοποιεί τη μέση ποσότητα πληροφοριών ή αβεβαιότητας που σχετίζεται με το αποτέλεσμα </w:t>
            </w:r>
            <w:r w:rsidRPr="008F6F17">
              <w:rPr>
                <w:rFonts w:ascii="Arial" w:eastAsia="Calibri" w:hAnsi="Arial" w:cs="Arial"/>
                <w:i/>
                <w:iCs/>
                <w:sz w:val="16"/>
                <w:szCs w:val="16"/>
                <w14:ligatures w14:val="none"/>
              </w:rPr>
              <w:t>Υ</w:t>
            </w:r>
            <w:r w:rsidRPr="008F6F17">
              <w:rPr>
                <w:rFonts w:ascii="Arial" w:eastAsia="Calibri" w:hAnsi="Arial" w:cs="Arial"/>
                <w:sz w:val="16"/>
                <w:szCs w:val="16"/>
                <w14:ligatures w14:val="none"/>
              </w:rPr>
              <w:t xml:space="preserve"> για μια συγκεκριμένη κατάσταση </w:t>
            </w:r>
            <m:oMath>
              <m:r>
                <w:rPr>
                  <w:rFonts w:ascii="Cambria Math" w:eastAsia="Calibri" w:hAnsi="Cambria Math" w:cs="Arial"/>
                  <w:sz w:val="16"/>
                  <w:szCs w:val="16"/>
                  <w:lang w:val="en-US"/>
                  <w14:ligatures w14:val="none"/>
                </w:rPr>
                <m:t>X</m:t>
              </m:r>
              <m:r>
                <w:rPr>
                  <w:rFonts w:ascii="Cambria Math" w:eastAsia="Calibri" w:hAnsi="Cambria Math" w:cs="Arial"/>
                  <w:sz w:val="16"/>
                  <w:szCs w:val="16"/>
                  <w14:ligatures w14:val="none"/>
                </w:rPr>
                <m:t>=</m:t>
              </m:r>
              <m:sSub>
                <m:sSubPr>
                  <m:ctrlPr>
                    <w:rPr>
                      <w:rFonts w:ascii="Cambria Math" w:eastAsia="Calibri" w:hAnsi="Cambria Math" w:cs="Arial"/>
                      <w:i/>
                      <w:iCs/>
                      <w:sz w:val="16"/>
                      <w:szCs w:val="16"/>
                      <w:lang w:val="en-US"/>
                      <w14:ligatures w14:val="none"/>
                    </w:rPr>
                  </m:ctrlPr>
                </m:sSubPr>
                <m:e>
                  <m:r>
                    <w:rPr>
                      <w:rFonts w:ascii="Cambria Math" w:eastAsia="Calibri" w:hAnsi="Cambria Math" w:cs="Arial"/>
                      <w:sz w:val="16"/>
                      <w:szCs w:val="16"/>
                      <w:lang w:val="en-US"/>
                      <w14:ligatures w14:val="none"/>
                    </w:rPr>
                    <m:t>Χ</m:t>
                  </m:r>
                </m:e>
                <m:sub>
                  <m:r>
                    <w:rPr>
                      <w:rFonts w:ascii="Cambria Math" w:eastAsia="Calibri" w:hAnsi="Cambria Math" w:cs="Arial"/>
                      <w:sz w:val="16"/>
                      <w:szCs w:val="16"/>
                      <w14:ligatures w14:val="none"/>
                    </w:rPr>
                    <m:t>μ</m:t>
                  </m:r>
                </m:sub>
              </m:sSub>
            </m:oMath>
          </w:p>
        </w:tc>
      </w:tr>
      <w:tr w:rsidR="007C2B74" w:rsidRPr="008F6F17" w14:paraId="2814F2C3" w14:textId="77777777" w:rsidTr="00496FCD">
        <w:trPr>
          <w:trHeight w:val="627"/>
        </w:trPr>
        <w:tc>
          <w:tcPr>
            <w:cnfStyle w:val="001000000000" w:firstRow="0" w:lastRow="0" w:firstColumn="1" w:lastColumn="0" w:oddVBand="0" w:evenVBand="0" w:oddHBand="0" w:evenHBand="0" w:firstRowFirstColumn="0" w:firstRowLastColumn="0" w:lastRowFirstColumn="0" w:lastRowLastColumn="0"/>
            <w:tcW w:w="477" w:type="dxa"/>
            <w:tcBorders>
              <w:top w:val="single" w:sz="8" w:space="0" w:color="auto"/>
              <w:left w:val="single" w:sz="18" w:space="0" w:color="auto"/>
              <w:bottom w:val="single" w:sz="8" w:space="0" w:color="auto"/>
              <w:right w:val="single" w:sz="4" w:space="0" w:color="auto"/>
            </w:tcBorders>
            <w:shd w:val="clear" w:color="auto" w:fill="D9D9D9" w:themeFill="background1" w:themeFillShade="D9"/>
            <w:vAlign w:val="center"/>
          </w:tcPr>
          <w:p w14:paraId="080DAE95" w14:textId="77777777" w:rsidR="007C2B74" w:rsidRPr="008F6F17" w:rsidRDefault="007C2B74" w:rsidP="00501277">
            <w:pPr>
              <w:jc w:val="center"/>
              <w:rPr>
                <w:rFonts w:ascii="Arial" w:hAnsi="Arial" w:cs="Arial"/>
                <w:b w:val="0"/>
                <w:color w:val="000000"/>
                <w:sz w:val="18"/>
                <w:szCs w:val="18"/>
                <w:lang w:val="en-US"/>
                <w14:ligatures w14:val="none"/>
              </w:rPr>
            </w:pPr>
            <w:r w:rsidRPr="008F6F17">
              <w:rPr>
                <w:rFonts w:ascii="Arial" w:hAnsi="Arial" w:cs="Arial"/>
                <w:color w:val="000000"/>
                <w:sz w:val="18"/>
                <w:szCs w:val="18"/>
                <w14:ligatures w14:val="none"/>
              </w:rPr>
              <w:t>3.Γ</w:t>
            </w:r>
          </w:p>
        </w:tc>
        <w:tc>
          <w:tcPr>
            <w:tcW w:w="1318" w:type="dxa"/>
            <w:tcBorders>
              <w:top w:val="single" w:sz="8" w:space="0" w:color="auto"/>
              <w:left w:val="single" w:sz="4" w:space="0" w:color="auto"/>
              <w:bottom w:val="single" w:sz="8" w:space="0" w:color="auto"/>
              <w:right w:val="single" w:sz="4" w:space="0" w:color="auto"/>
            </w:tcBorders>
            <w:shd w:val="clear" w:color="auto" w:fill="FFFFFF" w:themeFill="background1"/>
            <w:vAlign w:val="center"/>
          </w:tcPr>
          <w:p w14:paraId="0FEF3597" w14:textId="77777777" w:rsidR="007C2B74" w:rsidRPr="008F6F17" w:rsidRDefault="007C2B74" w:rsidP="0050127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14:ligatures w14:val="none"/>
              </w:rPr>
            </w:pPr>
            <w:r w:rsidRPr="008F6F17">
              <w:rPr>
                <w:rFonts w:ascii="Arial" w:hAnsi="Arial" w:cs="Arial"/>
                <w:color w:val="000000"/>
                <w:sz w:val="18"/>
                <w:szCs w:val="18"/>
                <w14:ligatures w14:val="none"/>
              </w:rPr>
              <w:t>Υπολογίστε το</w:t>
            </w:r>
          </w:p>
          <w:p w14:paraId="66E7A2D1" w14:textId="38B218EE" w:rsidR="007C2B74" w:rsidRPr="008F6F17" w:rsidRDefault="007C2B74" w:rsidP="0050127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14:ligatures w14:val="none"/>
              </w:rPr>
            </w:pPr>
            <w:r w:rsidRPr="008F6F17">
              <w:rPr>
                <w:rFonts w:ascii="Arial" w:hAnsi="Arial" w:cs="Arial"/>
                <w:color w:val="000000"/>
                <w:sz w:val="18"/>
                <w:szCs w:val="18"/>
                <w14:ligatures w14:val="none"/>
              </w:rPr>
              <w:t>Διαφοροποίηση Deggre για κάθε κριτήριο</w:t>
            </w:r>
            <w:r w:rsidR="00496FCD">
              <w:rPr>
                <w:rFonts w:ascii="Arial" w:eastAsiaTheme="minorEastAsia" w:hAnsi="Arial" w:cs="Arial"/>
                <w:color w:val="000000"/>
                <w:sz w:val="18"/>
                <w:szCs w:val="18"/>
                <w14:ligatures w14:val="none"/>
              </w:rPr>
              <w:t xml:space="preserve"> </w:t>
            </w:r>
            <m:oMath>
              <m:sSub>
                <m:sSubPr>
                  <m:ctrlPr>
                    <w:rPr>
                      <w:rFonts w:ascii="Cambria Math" w:hAnsi="Cambria Math" w:cs="Arial"/>
                      <w:i/>
                      <w:sz w:val="18"/>
                      <w:szCs w:val="18"/>
                      <w:lang w:val="en-US" w:bidi="fa-IR"/>
                      <w14:ligatures w14:val="none"/>
                    </w:rPr>
                  </m:ctrlPr>
                </m:sSubPr>
                <m:e>
                  <m:r>
                    <w:rPr>
                      <w:rFonts w:ascii="Cambria Math" w:hAnsi="Cambria Math" w:cs="Arial"/>
                      <w:sz w:val="18"/>
                      <w:szCs w:val="18"/>
                      <w:lang w:val="en-US" w:bidi="fa-IR"/>
                      <w14:ligatures w14:val="none"/>
                    </w:rPr>
                    <m:t>d</m:t>
                  </m:r>
                </m:e>
                <m:sub>
                  <m:r>
                    <w:rPr>
                      <w:rFonts w:ascii="Cambria Math" w:hAnsi="Cambria Math" w:cs="Arial"/>
                      <w:sz w:val="18"/>
                      <w:szCs w:val="18"/>
                      <w:lang w:val="en-US" w:bidi="fa-IR"/>
                      <w14:ligatures w14:val="none"/>
                    </w:rPr>
                    <m:t>μ</m:t>
                  </m:r>
                </m:sub>
              </m:sSub>
            </m:oMath>
          </w:p>
        </w:tc>
        <w:tc>
          <w:tcPr>
            <w:tcW w:w="3857" w:type="dxa"/>
            <w:gridSpan w:val="2"/>
            <w:tcBorders>
              <w:top w:val="single" w:sz="8" w:space="0" w:color="auto"/>
              <w:left w:val="single" w:sz="4" w:space="0" w:color="auto"/>
              <w:bottom w:val="single" w:sz="8" w:space="0" w:color="auto"/>
              <w:right w:val="single" w:sz="4" w:space="0" w:color="auto"/>
            </w:tcBorders>
            <w:shd w:val="clear" w:color="auto" w:fill="FFFFFF" w:themeFill="background1"/>
            <w:vAlign w:val="center"/>
          </w:tcPr>
          <w:p w14:paraId="5F5E1845" w14:textId="77777777" w:rsidR="007C2B74" w:rsidRPr="008F6F17" w:rsidRDefault="00000000" w:rsidP="0050127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lang w:val="en-US"/>
                <w14:ligatures w14:val="none"/>
              </w:rPr>
            </w:pPr>
            <m:oMathPara>
              <m:oMathParaPr>
                <m:jc m:val="left"/>
              </m:oMathParaPr>
              <m:oMath>
                <m:sSub>
                  <m:sSubPr>
                    <m:ctrlPr>
                      <w:rPr>
                        <w:rFonts w:ascii="Cambria Math" w:hAnsi="Cambria Math" w:cs="Arial"/>
                        <w:i/>
                        <w:sz w:val="18"/>
                        <w:szCs w:val="18"/>
                        <w:lang w:val="en-US" w:bidi="fa-IR"/>
                        <w14:ligatures w14:val="none"/>
                      </w:rPr>
                    </m:ctrlPr>
                  </m:sSubPr>
                  <m:e>
                    <m:r>
                      <w:rPr>
                        <w:rFonts w:ascii="Cambria Math" w:hAnsi="Cambria Math" w:cs="Arial"/>
                        <w:sz w:val="18"/>
                        <w:szCs w:val="18"/>
                        <w:lang w:val="en-US" w:bidi="fa-IR"/>
                        <w14:ligatures w14:val="none"/>
                      </w:rPr>
                      <m:t>d</m:t>
                    </m:r>
                  </m:e>
                  <m:sub>
                    <m:r>
                      <w:rPr>
                        <w:rFonts w:ascii="Cambria Math" w:hAnsi="Cambria Math" w:cs="Arial"/>
                        <w:sz w:val="18"/>
                        <w:szCs w:val="18"/>
                        <w:lang w:val="en-US" w:bidi="fa-IR"/>
                        <w14:ligatures w14:val="none"/>
                      </w:rPr>
                      <m:t>μ</m:t>
                    </m:r>
                  </m:sub>
                </m:sSub>
                <m:r>
                  <w:rPr>
                    <w:rFonts w:ascii="Cambria Math" w:hAnsi="Cambria Math" w:cs="Arial"/>
                    <w:sz w:val="18"/>
                    <w:szCs w:val="18"/>
                    <w:lang w:val="en-US" w:bidi="fa-IR"/>
                    <w14:ligatures w14:val="none"/>
                  </w:rPr>
                  <m:t>=1-</m:t>
                </m:r>
                <m:sSub>
                  <m:sSubPr>
                    <m:ctrlPr>
                      <w:rPr>
                        <w:rFonts w:ascii="Cambria Math" w:hAnsi="Cambria Math" w:cs="Arial"/>
                        <w:i/>
                        <w:sz w:val="18"/>
                        <w:szCs w:val="18"/>
                        <w:lang w:val="en-US" w:bidi="fa-IR"/>
                        <w14:ligatures w14:val="none"/>
                      </w:rPr>
                    </m:ctrlPr>
                  </m:sSubPr>
                  <m:e>
                    <m:r>
                      <w:rPr>
                        <w:rFonts w:ascii="Cambria Math" w:hAnsi="Cambria Math" w:cs="Arial"/>
                        <w:sz w:val="18"/>
                        <w:szCs w:val="18"/>
                        <w:lang w:val="en-US" w:bidi="fa-IR"/>
                        <w14:ligatures w14:val="none"/>
                      </w:rPr>
                      <m:t>h</m:t>
                    </m:r>
                  </m:e>
                  <m:sub>
                    <m:r>
                      <w:rPr>
                        <w:rFonts w:ascii="Cambria Math" w:hAnsi="Cambria Math" w:cs="Arial"/>
                        <w:sz w:val="18"/>
                        <w:szCs w:val="18"/>
                        <w:lang w:val="en-US" w:bidi="fa-IR"/>
                        <w14:ligatures w14:val="none"/>
                      </w:rPr>
                      <m:t>μ</m:t>
                    </m:r>
                  </m:sub>
                </m:sSub>
                <m:r>
                  <w:rPr>
                    <w:rFonts w:ascii="Cambria Math" w:hAnsi="Cambria Math" w:cs="Arial"/>
                    <w:sz w:val="18"/>
                    <w:szCs w:val="18"/>
                    <w:lang w:val="en-US" w:bidi="fa-IR"/>
                    <w14:ligatures w14:val="none"/>
                  </w:rPr>
                  <m:t>,    ∀  μ</m:t>
                </m:r>
                <m:r>
                  <w:rPr>
                    <w:rFonts w:ascii="Cambria Math" w:hAnsi="Cambria Math" w:cs="Arial"/>
                    <w:sz w:val="18"/>
                    <w:szCs w:val="18"/>
                    <w:lang w:val="en-US"/>
                    <w14:ligatures w14:val="none"/>
                  </w:rPr>
                  <m:t>=1,2,…,Μ</m:t>
                </m:r>
              </m:oMath>
            </m:oMathPara>
          </w:p>
        </w:tc>
        <w:tc>
          <w:tcPr>
            <w:tcW w:w="3420" w:type="dxa"/>
            <w:tcBorders>
              <w:top w:val="single" w:sz="8" w:space="0" w:color="auto"/>
              <w:left w:val="single" w:sz="4" w:space="0" w:color="auto"/>
              <w:bottom w:val="single" w:sz="8" w:space="0" w:color="auto"/>
              <w:right w:val="single" w:sz="18" w:space="0" w:color="auto"/>
            </w:tcBorders>
            <w:shd w:val="clear" w:color="auto" w:fill="FFFFFF" w:themeFill="background1"/>
            <w:vAlign w:val="center"/>
          </w:tcPr>
          <w:p w14:paraId="37D601EF" w14:textId="77777777" w:rsidR="007C2B74" w:rsidRPr="008F6F17" w:rsidRDefault="007C2B74" w:rsidP="00501277">
            <w:pPr>
              <w:shd w:val="clear" w:color="auto" w:fill="FFFFFF"/>
              <w:contextualSpacing/>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sz w:val="16"/>
                <w:szCs w:val="16"/>
                <w14:ligatures w14:val="none"/>
              </w:rPr>
            </w:pPr>
            <w:r w:rsidRPr="008F6F17">
              <w:rPr>
                <w:rFonts w:ascii="Arial" w:eastAsia="Calibri" w:hAnsi="Arial" w:cs="Arial"/>
                <w:sz w:val="16"/>
                <w:szCs w:val="16"/>
                <w14:ligatures w14:val="none"/>
              </w:rPr>
              <w:t>Ποσοτικοποιεί τον βαθμό ανομοιότητας ή διακριτικότητας που συνδέεται με τη συγκεκριμένη κατάσταση μ</w:t>
            </w:r>
          </w:p>
        </w:tc>
      </w:tr>
      <w:tr w:rsidR="007C2B74" w:rsidRPr="008F6F17" w14:paraId="7BCF7CC0" w14:textId="77777777" w:rsidTr="00496FCD">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477" w:type="dxa"/>
            <w:tcBorders>
              <w:top w:val="single" w:sz="8" w:space="0" w:color="auto"/>
              <w:left w:val="single" w:sz="18" w:space="0" w:color="auto"/>
              <w:bottom w:val="single" w:sz="8" w:space="0" w:color="auto"/>
              <w:right w:val="single" w:sz="4" w:space="0" w:color="auto"/>
            </w:tcBorders>
            <w:shd w:val="clear" w:color="auto" w:fill="D9D9D9" w:themeFill="background1" w:themeFillShade="D9"/>
            <w:vAlign w:val="center"/>
          </w:tcPr>
          <w:p w14:paraId="46B1DA83" w14:textId="77777777" w:rsidR="007C2B74" w:rsidRPr="008F6F17" w:rsidRDefault="007C2B74" w:rsidP="00501277">
            <w:pPr>
              <w:jc w:val="center"/>
              <w:rPr>
                <w:rFonts w:ascii="Arial" w:hAnsi="Arial" w:cs="Arial"/>
                <w:b w:val="0"/>
                <w:color w:val="000000"/>
                <w:sz w:val="18"/>
                <w:szCs w:val="18"/>
                <w:lang w:val="en-US"/>
                <w14:ligatures w14:val="none"/>
              </w:rPr>
            </w:pPr>
            <w:r w:rsidRPr="008F6F17">
              <w:rPr>
                <w:rFonts w:ascii="Arial" w:hAnsi="Arial" w:cs="Arial"/>
                <w:color w:val="000000"/>
                <w:sz w:val="18"/>
                <w:szCs w:val="18"/>
                <w14:ligatures w14:val="none"/>
              </w:rPr>
              <w:t>3.Δ</w:t>
            </w:r>
          </w:p>
        </w:tc>
        <w:tc>
          <w:tcPr>
            <w:tcW w:w="1318" w:type="dxa"/>
            <w:tcBorders>
              <w:top w:val="single" w:sz="8" w:space="0" w:color="auto"/>
              <w:left w:val="single" w:sz="4" w:space="0" w:color="auto"/>
              <w:bottom w:val="single" w:sz="8" w:space="0" w:color="auto"/>
              <w:right w:val="single" w:sz="4" w:space="0" w:color="auto"/>
            </w:tcBorders>
            <w:shd w:val="clear" w:color="auto" w:fill="FFFFFF" w:themeFill="background1"/>
            <w:vAlign w:val="center"/>
          </w:tcPr>
          <w:p w14:paraId="3018ABDB" w14:textId="50872D8A" w:rsidR="007C2B74" w:rsidRPr="008F6F17" w:rsidRDefault="007C2B74" w:rsidP="0050127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14:ligatures w14:val="none"/>
              </w:rPr>
            </w:pPr>
            <w:r w:rsidRPr="008F6F17">
              <w:rPr>
                <w:rFonts w:ascii="Arial" w:hAnsi="Arial" w:cs="Arial"/>
                <w:color w:val="000000"/>
                <w:sz w:val="18"/>
                <w:szCs w:val="18"/>
                <w14:ligatures w14:val="none"/>
              </w:rPr>
              <w:t xml:space="preserve">Υπολογισμός αντικειμενικής βαρύτητας </w:t>
            </w:r>
            <m:oMath>
              <m:sSup>
                <m:sSupPr>
                  <m:ctrlPr>
                    <w:rPr>
                      <w:rFonts w:ascii="Cambria Math" w:hAnsi="Cambria Math" w:cs="Arial"/>
                      <w:i/>
                      <w:sz w:val="18"/>
                      <w:szCs w:val="18"/>
                      <w:lang w:val="en-US"/>
                      <w14:ligatures w14:val="none"/>
                    </w:rPr>
                  </m:ctrlPr>
                </m:sSupPr>
                <m:e>
                  <m:sSub>
                    <m:sSubPr>
                      <m:ctrlPr>
                        <w:rPr>
                          <w:rFonts w:ascii="Cambria Math" w:hAnsi="Cambria Math" w:cs="Arial"/>
                          <w:i/>
                          <w:sz w:val="18"/>
                          <w:szCs w:val="18"/>
                          <w:lang w:val="en-US"/>
                          <w14:ligatures w14:val="none"/>
                        </w:rPr>
                      </m:ctrlPr>
                    </m:sSubPr>
                    <m:e>
                      <m:r>
                        <w:rPr>
                          <w:rFonts w:ascii="Cambria Math" w:hAnsi="Cambria Math" w:cs="Arial"/>
                          <w:sz w:val="18"/>
                          <w:szCs w:val="18"/>
                          <w:lang w:val="en-US"/>
                          <w14:ligatures w14:val="none"/>
                        </w:rPr>
                        <m:t>x</m:t>
                      </m:r>
                    </m:e>
                    <m:sub>
                      <m:r>
                        <w:rPr>
                          <w:rFonts w:ascii="Cambria Math" w:hAnsi="Cambria Math" w:cs="Arial"/>
                          <w:sz w:val="18"/>
                          <w:szCs w:val="18"/>
                          <w:lang w:val="en-US"/>
                          <w14:ligatures w14:val="none"/>
                        </w:rPr>
                        <m:t>μ</m:t>
                      </m:r>
                    </m:sub>
                  </m:sSub>
                </m:e>
                <m:sup>
                  <m:r>
                    <w:rPr>
                      <w:rFonts w:ascii="Cambria Math" w:hAnsi="Cambria Math" w:cs="Arial"/>
                      <w:sz w:val="18"/>
                      <w:szCs w:val="18"/>
                      <w:lang w:val="en-US"/>
                      <w14:ligatures w14:val="none"/>
                    </w:rPr>
                    <m:t>OBJ</m:t>
                  </m:r>
                </m:sup>
              </m:sSup>
            </m:oMath>
            <w:r w:rsidR="00947D85">
              <w:rPr>
                <w:rFonts w:ascii="Arial" w:eastAsiaTheme="minorEastAsia" w:hAnsi="Arial" w:cs="Arial"/>
                <w:sz w:val="18"/>
                <w:szCs w:val="18"/>
                <w14:ligatures w14:val="none"/>
              </w:rPr>
              <w:t xml:space="preserve"> </w:t>
            </w:r>
            <w:r w:rsidRPr="008F6F17">
              <w:rPr>
                <w:rFonts w:ascii="Arial" w:hAnsi="Arial" w:cs="Arial"/>
                <w:color w:val="000000"/>
                <w:sz w:val="18"/>
                <w:szCs w:val="18"/>
                <w14:ligatures w14:val="none"/>
              </w:rPr>
              <w:t>για κάθε κριτήριο</w:t>
            </w:r>
          </w:p>
        </w:tc>
        <w:tc>
          <w:tcPr>
            <w:tcW w:w="3857" w:type="dxa"/>
            <w:gridSpan w:val="2"/>
            <w:tcBorders>
              <w:top w:val="single" w:sz="8" w:space="0" w:color="auto"/>
              <w:left w:val="single" w:sz="4" w:space="0" w:color="auto"/>
              <w:bottom w:val="single" w:sz="8" w:space="0" w:color="auto"/>
              <w:right w:val="single" w:sz="4" w:space="0" w:color="auto"/>
            </w:tcBorders>
            <w:shd w:val="clear" w:color="auto" w:fill="FFFFFF" w:themeFill="background1"/>
            <w:vAlign w:val="center"/>
          </w:tcPr>
          <w:p w14:paraId="3D85C959" w14:textId="77777777" w:rsidR="007C2B74" w:rsidRPr="008F6F17" w:rsidRDefault="00000000" w:rsidP="0050127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lang w:val="en-US"/>
                <w14:ligatures w14:val="none"/>
              </w:rPr>
            </w:pPr>
            <m:oMathPara>
              <m:oMathParaPr>
                <m:jc m:val="left"/>
              </m:oMathParaPr>
              <m:oMath>
                <m:sSup>
                  <m:sSupPr>
                    <m:ctrlPr>
                      <w:rPr>
                        <w:rFonts w:ascii="Cambria Math" w:hAnsi="Cambria Math" w:cs="Arial"/>
                        <w:i/>
                        <w:sz w:val="18"/>
                        <w:szCs w:val="18"/>
                        <w:lang w:val="en-US"/>
                        <w14:ligatures w14:val="none"/>
                      </w:rPr>
                    </m:ctrlPr>
                  </m:sSupPr>
                  <m:e>
                    <m:sSub>
                      <m:sSubPr>
                        <m:ctrlPr>
                          <w:rPr>
                            <w:rFonts w:ascii="Cambria Math" w:hAnsi="Cambria Math" w:cs="Arial"/>
                            <w:i/>
                            <w:sz w:val="18"/>
                            <w:szCs w:val="18"/>
                            <w:lang w:val="en-US"/>
                            <w14:ligatures w14:val="none"/>
                          </w:rPr>
                        </m:ctrlPr>
                      </m:sSubPr>
                      <m:e>
                        <m:r>
                          <w:rPr>
                            <w:rFonts w:ascii="Cambria Math" w:hAnsi="Cambria Math" w:cs="Arial"/>
                            <w:sz w:val="18"/>
                            <w:szCs w:val="18"/>
                            <w:lang w:val="en-US"/>
                            <w14:ligatures w14:val="none"/>
                          </w:rPr>
                          <m:t>x</m:t>
                        </m:r>
                      </m:e>
                      <m:sub>
                        <m:r>
                          <w:rPr>
                            <w:rFonts w:ascii="Cambria Math" w:hAnsi="Cambria Math" w:cs="Arial"/>
                            <w:sz w:val="18"/>
                            <w:szCs w:val="18"/>
                            <w:lang w:val="en-US"/>
                            <w14:ligatures w14:val="none"/>
                          </w:rPr>
                          <m:t>μ</m:t>
                        </m:r>
                      </m:sub>
                    </m:sSub>
                  </m:e>
                  <m:sup>
                    <m:r>
                      <w:rPr>
                        <w:rFonts w:ascii="Cambria Math" w:hAnsi="Cambria Math" w:cs="Arial"/>
                        <w:sz w:val="18"/>
                        <w:szCs w:val="18"/>
                        <w:lang w:val="en-US"/>
                        <w14:ligatures w14:val="none"/>
                      </w:rPr>
                      <m:t>OBJ</m:t>
                    </m:r>
                  </m:sup>
                </m:sSup>
                <m:r>
                  <w:rPr>
                    <w:rFonts w:ascii="Cambria Math" w:hAnsi="Cambria Math" w:cs="Arial"/>
                    <w:sz w:val="18"/>
                    <w:szCs w:val="18"/>
                    <w:lang w:val="en-US"/>
                    <w14:ligatures w14:val="none"/>
                  </w:rPr>
                  <m:t>=</m:t>
                </m:r>
                <m:f>
                  <m:fPr>
                    <m:type m:val="lin"/>
                    <m:ctrlPr>
                      <w:rPr>
                        <w:rFonts w:ascii="Cambria Math" w:hAnsi="Cambria Math" w:cs="Arial"/>
                        <w:i/>
                        <w:sz w:val="18"/>
                        <w:szCs w:val="18"/>
                        <w:lang w:val="en-US"/>
                        <w14:ligatures w14:val="none"/>
                      </w:rPr>
                    </m:ctrlPr>
                  </m:fPr>
                  <m:num>
                    <m:sSub>
                      <m:sSubPr>
                        <m:ctrlPr>
                          <w:rPr>
                            <w:rFonts w:ascii="Cambria Math" w:hAnsi="Cambria Math" w:cs="Arial"/>
                            <w:i/>
                            <w:sz w:val="18"/>
                            <w:szCs w:val="18"/>
                            <w:lang w:val="en-US"/>
                            <w14:ligatures w14:val="none"/>
                          </w:rPr>
                        </m:ctrlPr>
                      </m:sSubPr>
                      <m:e>
                        <m:r>
                          <w:rPr>
                            <w:rFonts w:ascii="Cambria Math" w:hAnsi="Cambria Math" w:cs="Arial"/>
                            <w:sz w:val="18"/>
                            <w:szCs w:val="18"/>
                            <w:lang w:val="en-US"/>
                            <w14:ligatures w14:val="none"/>
                          </w:rPr>
                          <m:t>d</m:t>
                        </m:r>
                      </m:e>
                      <m:sub>
                        <m:r>
                          <w:rPr>
                            <w:rFonts w:ascii="Cambria Math" w:hAnsi="Cambria Math" w:cs="Arial"/>
                            <w:sz w:val="18"/>
                            <w:szCs w:val="18"/>
                            <w:lang w:val="en-US"/>
                            <w14:ligatures w14:val="none"/>
                          </w:rPr>
                          <m:t>μ</m:t>
                        </m:r>
                      </m:sub>
                    </m:sSub>
                  </m:num>
                  <m:den>
                    <m:nary>
                      <m:naryPr>
                        <m:chr m:val="∑"/>
                        <m:limLoc m:val="undOvr"/>
                        <m:ctrlPr>
                          <w:rPr>
                            <w:rFonts w:ascii="Cambria Math" w:hAnsi="Cambria Math" w:cs="Arial"/>
                            <w:i/>
                            <w:sz w:val="18"/>
                            <w:szCs w:val="18"/>
                            <w:lang w:val="en-US"/>
                            <w14:ligatures w14:val="none"/>
                          </w:rPr>
                        </m:ctrlPr>
                      </m:naryPr>
                      <m:sub>
                        <m:r>
                          <w:rPr>
                            <w:rFonts w:ascii="Cambria Math" w:hAnsi="Cambria Math" w:cs="Arial"/>
                            <w:sz w:val="18"/>
                            <w:szCs w:val="18"/>
                            <w:lang w:val="en-US"/>
                            <w14:ligatures w14:val="none"/>
                          </w:rPr>
                          <m:t>μ=1</m:t>
                        </m:r>
                      </m:sub>
                      <m:sup>
                        <m:r>
                          <w:rPr>
                            <w:rFonts w:ascii="Cambria Math" w:hAnsi="Cambria Math" w:cs="Arial"/>
                            <w:sz w:val="18"/>
                            <w:szCs w:val="18"/>
                            <w:lang w:val="en-US"/>
                            <w14:ligatures w14:val="none"/>
                          </w:rPr>
                          <m:t>Μ</m:t>
                        </m:r>
                      </m:sup>
                      <m:e>
                        <m:sSub>
                          <m:sSubPr>
                            <m:ctrlPr>
                              <w:rPr>
                                <w:rFonts w:ascii="Cambria Math" w:hAnsi="Cambria Math" w:cs="Arial"/>
                                <w:i/>
                                <w:sz w:val="18"/>
                                <w:szCs w:val="18"/>
                                <w:lang w:val="en-US"/>
                                <w14:ligatures w14:val="none"/>
                              </w:rPr>
                            </m:ctrlPr>
                          </m:sSubPr>
                          <m:e>
                            <m:r>
                              <w:rPr>
                                <w:rFonts w:ascii="Cambria Math" w:hAnsi="Cambria Math" w:cs="Arial"/>
                                <w:sz w:val="18"/>
                                <w:szCs w:val="18"/>
                                <w:lang w:val="en-US"/>
                                <w14:ligatures w14:val="none"/>
                              </w:rPr>
                              <m:t>d</m:t>
                            </m:r>
                          </m:e>
                          <m:sub>
                            <m:r>
                              <w:rPr>
                                <w:rFonts w:ascii="Cambria Math" w:hAnsi="Cambria Math" w:cs="Arial"/>
                                <w:sz w:val="18"/>
                                <w:szCs w:val="18"/>
                                <w:lang w:val="en-US"/>
                                <w14:ligatures w14:val="none"/>
                              </w:rPr>
                              <m:t>μ</m:t>
                            </m:r>
                          </m:sub>
                        </m:sSub>
                      </m:e>
                    </m:nary>
                  </m:den>
                </m:f>
                <m:r>
                  <w:rPr>
                    <w:rFonts w:ascii="Cambria Math" w:hAnsi="Cambria Math" w:cs="Arial"/>
                    <w:sz w:val="18"/>
                    <w:szCs w:val="18"/>
                    <w:lang w:val="en-US"/>
                    <w14:ligatures w14:val="none"/>
                  </w:rPr>
                  <m:t>,        ∀</m:t>
                </m:r>
                <m:r>
                  <w:rPr>
                    <w:rFonts w:ascii="Cambria Math" w:hAnsi="Cambria Math" w:cs="Arial"/>
                    <w:sz w:val="18"/>
                    <w:szCs w:val="18"/>
                    <w:lang w:val="en-US" w:bidi="fa-IR"/>
                    <w14:ligatures w14:val="none"/>
                  </w:rPr>
                  <m:t xml:space="preserve"> μ</m:t>
                </m:r>
                <m:r>
                  <w:rPr>
                    <w:rFonts w:ascii="Cambria Math" w:hAnsi="Cambria Math" w:cs="Arial"/>
                    <w:sz w:val="18"/>
                    <w:szCs w:val="18"/>
                    <w:lang w:val="en-US"/>
                    <w14:ligatures w14:val="none"/>
                  </w:rPr>
                  <m:t>=1,2,…,Μ</m:t>
                </m:r>
              </m:oMath>
            </m:oMathPara>
          </w:p>
        </w:tc>
        <w:tc>
          <w:tcPr>
            <w:tcW w:w="3420" w:type="dxa"/>
            <w:tcBorders>
              <w:top w:val="single" w:sz="8" w:space="0" w:color="auto"/>
              <w:left w:val="single" w:sz="4" w:space="0" w:color="auto"/>
              <w:bottom w:val="single" w:sz="8" w:space="0" w:color="auto"/>
              <w:right w:val="single" w:sz="18" w:space="0" w:color="auto"/>
            </w:tcBorders>
            <w:shd w:val="clear" w:color="auto" w:fill="FFFFFF" w:themeFill="background1"/>
            <w:vAlign w:val="center"/>
          </w:tcPr>
          <w:p w14:paraId="508A3E89" w14:textId="77777777" w:rsidR="007C2B74" w:rsidRPr="008F6F17" w:rsidRDefault="007C2B74" w:rsidP="00501277">
            <w:pPr>
              <w:shd w:val="clear" w:color="auto" w:fill="FFFFFF"/>
              <w:contextualSpacing/>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sz w:val="16"/>
                <w:szCs w:val="16"/>
                <w14:ligatures w14:val="none"/>
              </w:rPr>
            </w:pPr>
            <w:r w:rsidRPr="008F6F17">
              <w:rPr>
                <w:rFonts w:ascii="Arial" w:eastAsia="Calibri" w:hAnsi="Arial" w:cs="Arial"/>
                <w:sz w:val="16"/>
                <w:szCs w:val="16"/>
                <w14:ligatures w14:val="none"/>
              </w:rPr>
              <w:t>Υπολογισμός των αντικειμενικών σταθμίσεων των κριτηρίων.</w:t>
            </w:r>
          </w:p>
          <w:p w14:paraId="628DFA7D" w14:textId="1C323B21" w:rsidR="007C2B74" w:rsidRPr="007C2B74" w:rsidRDefault="007C2B74" w:rsidP="00501277">
            <w:pPr>
              <w:shd w:val="clear" w:color="auto" w:fill="FFFFFF"/>
              <w:contextualSpacing/>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sz w:val="16"/>
                <w:szCs w:val="16"/>
                <w:lang w:val="en-US"/>
                <w14:ligatures w14:val="none"/>
              </w:rPr>
            </w:pPr>
            <w:r w:rsidRPr="007C2B74">
              <w:rPr>
                <w:rFonts w:ascii="Arial" w:eastAsia="Calibri" w:hAnsi="Arial" w:cs="Arial"/>
                <w:b/>
                <w:bCs/>
                <w:sz w:val="16"/>
                <w:szCs w:val="16"/>
                <w14:ligatures w14:val="none"/>
              </w:rPr>
              <w:t>(ΑΝΤΙΚΕΙΜΕΝΙΚ</w:t>
            </w:r>
            <w:r>
              <w:rPr>
                <w:rFonts w:ascii="Arial" w:eastAsia="Calibri" w:hAnsi="Arial" w:cs="Arial"/>
                <w:b/>
                <w:bCs/>
                <w:sz w:val="16"/>
                <w:szCs w:val="16"/>
                <w14:ligatures w14:val="none"/>
              </w:rPr>
              <w:t>Α</w:t>
            </w:r>
            <w:r w:rsidRPr="007C2B74">
              <w:rPr>
                <w:rFonts w:ascii="Arial" w:eastAsia="Calibri" w:hAnsi="Arial" w:cs="Arial"/>
                <w:b/>
                <w:bCs/>
                <w:sz w:val="16"/>
                <w:szCs w:val="16"/>
                <w14:ligatures w14:val="none"/>
              </w:rPr>
              <w:t xml:space="preserve"> ΚΡΙΤ</w:t>
            </w:r>
            <w:r>
              <w:rPr>
                <w:rFonts w:ascii="Arial" w:eastAsia="Calibri" w:hAnsi="Arial" w:cs="Arial"/>
                <w:b/>
                <w:bCs/>
                <w:sz w:val="16"/>
                <w:szCs w:val="16"/>
                <w14:ligatures w14:val="none"/>
              </w:rPr>
              <w:t>Η</w:t>
            </w:r>
            <w:r w:rsidRPr="007C2B74">
              <w:rPr>
                <w:rFonts w:ascii="Arial" w:eastAsia="Calibri" w:hAnsi="Arial" w:cs="Arial"/>
                <w:b/>
                <w:bCs/>
                <w:sz w:val="16"/>
                <w:szCs w:val="16"/>
                <w14:ligatures w14:val="none"/>
              </w:rPr>
              <w:t>ΡΙΑ, ΣΤΑΘΜ</w:t>
            </w:r>
            <w:r w:rsidR="003D6F94">
              <w:rPr>
                <w:rFonts w:ascii="Arial" w:eastAsia="Calibri" w:hAnsi="Arial" w:cs="Arial"/>
                <w:b/>
                <w:bCs/>
                <w:sz w:val="16"/>
                <w:szCs w:val="16"/>
                <w14:ligatures w14:val="none"/>
              </w:rPr>
              <w:t>Ι</w:t>
            </w:r>
            <w:r w:rsidRPr="007C2B74">
              <w:rPr>
                <w:rFonts w:ascii="Arial" w:eastAsia="Calibri" w:hAnsi="Arial" w:cs="Arial"/>
                <w:b/>
                <w:bCs/>
                <w:sz w:val="16"/>
                <w:szCs w:val="16"/>
                <w14:ligatures w14:val="none"/>
              </w:rPr>
              <w:t>ΣΕΙΣ)</w:t>
            </w:r>
          </w:p>
        </w:tc>
      </w:tr>
      <w:tr w:rsidR="007C2B74" w:rsidRPr="008F6F17" w14:paraId="6E1C6131" w14:textId="77777777" w:rsidTr="00496FCD">
        <w:trPr>
          <w:trHeight w:val="1221"/>
        </w:trPr>
        <w:tc>
          <w:tcPr>
            <w:cnfStyle w:val="001000000000" w:firstRow="0" w:lastRow="0" w:firstColumn="1" w:lastColumn="0" w:oddVBand="0" w:evenVBand="0" w:oddHBand="0" w:evenHBand="0" w:firstRowFirstColumn="0" w:firstRowLastColumn="0" w:lastRowFirstColumn="0" w:lastRowLastColumn="0"/>
            <w:tcW w:w="477" w:type="dxa"/>
            <w:tcBorders>
              <w:top w:val="single" w:sz="8" w:space="0" w:color="auto"/>
              <w:left w:val="single" w:sz="18" w:space="0" w:color="auto"/>
              <w:bottom w:val="single" w:sz="8" w:space="0" w:color="auto"/>
              <w:right w:val="single" w:sz="4" w:space="0" w:color="auto"/>
            </w:tcBorders>
            <w:shd w:val="clear" w:color="auto" w:fill="D9D9D9" w:themeFill="background1" w:themeFillShade="D9"/>
            <w:vAlign w:val="center"/>
          </w:tcPr>
          <w:p w14:paraId="61F1CECE" w14:textId="77777777" w:rsidR="007C2B74" w:rsidRPr="008F6F17" w:rsidRDefault="007C2B74" w:rsidP="00501277">
            <w:pPr>
              <w:jc w:val="center"/>
              <w:rPr>
                <w:rFonts w:ascii="Arial" w:hAnsi="Arial" w:cs="Arial"/>
                <w:b w:val="0"/>
                <w:color w:val="000000"/>
                <w:sz w:val="18"/>
                <w:szCs w:val="18"/>
                <w:lang w:val="en-US"/>
                <w14:ligatures w14:val="none"/>
              </w:rPr>
            </w:pPr>
            <w:r w:rsidRPr="008F6F17">
              <w:rPr>
                <w:rFonts w:ascii="Arial" w:hAnsi="Arial" w:cs="Arial"/>
                <w:color w:val="000000"/>
                <w:sz w:val="18"/>
                <w:szCs w:val="18"/>
                <w14:ligatures w14:val="none"/>
              </w:rPr>
              <w:t>3.Ε</w:t>
            </w:r>
          </w:p>
        </w:tc>
        <w:tc>
          <w:tcPr>
            <w:tcW w:w="1318" w:type="dxa"/>
            <w:tcBorders>
              <w:top w:val="single" w:sz="8" w:space="0" w:color="auto"/>
              <w:left w:val="single" w:sz="4" w:space="0" w:color="auto"/>
              <w:bottom w:val="single" w:sz="8" w:space="0" w:color="auto"/>
              <w:right w:val="single" w:sz="4" w:space="0" w:color="auto"/>
            </w:tcBorders>
            <w:shd w:val="clear" w:color="auto" w:fill="FFFFFF" w:themeFill="background1"/>
            <w:vAlign w:val="center"/>
          </w:tcPr>
          <w:p w14:paraId="149794D2" w14:textId="77777777" w:rsidR="007C2B74" w:rsidRPr="008F6F17" w:rsidRDefault="007C2B74" w:rsidP="0050127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14:ligatures w14:val="none"/>
              </w:rPr>
            </w:pPr>
            <w:r w:rsidRPr="008F6F17">
              <w:rPr>
                <w:rFonts w:ascii="Arial" w:hAnsi="Arial" w:cs="Arial"/>
                <w:color w:val="000000"/>
                <w:sz w:val="18"/>
                <w:szCs w:val="18"/>
                <w14:ligatures w14:val="none"/>
              </w:rPr>
              <w:t xml:space="preserve">Υπολογίστε τα ολοκληρωμένα βάρη </w:t>
            </w:r>
            <m:oMath>
              <m:sSup>
                <m:sSupPr>
                  <m:ctrlPr>
                    <w:rPr>
                      <w:rFonts w:ascii="Cambria Math" w:hAnsi="Cambria Math" w:cs="Arial"/>
                      <w:i/>
                      <w:sz w:val="18"/>
                      <w:szCs w:val="18"/>
                      <w:lang w:val="en-US"/>
                      <w14:ligatures w14:val="none"/>
                    </w:rPr>
                  </m:ctrlPr>
                </m:sSupPr>
                <m:e>
                  <m:sSub>
                    <m:sSubPr>
                      <m:ctrlPr>
                        <w:rPr>
                          <w:rFonts w:ascii="Cambria Math" w:hAnsi="Cambria Math" w:cs="Arial"/>
                          <w:i/>
                          <w:sz w:val="18"/>
                          <w:szCs w:val="18"/>
                          <w:lang w:val="en-US"/>
                          <w14:ligatures w14:val="none"/>
                        </w:rPr>
                      </m:ctrlPr>
                    </m:sSubPr>
                    <m:e>
                      <m:r>
                        <w:rPr>
                          <w:rFonts w:ascii="Cambria Math" w:hAnsi="Cambria Math" w:cs="Arial"/>
                          <w:sz w:val="18"/>
                          <w:szCs w:val="18"/>
                          <w:lang w:val="en-US"/>
                          <w14:ligatures w14:val="none"/>
                        </w:rPr>
                        <m:t>x</m:t>
                      </m:r>
                    </m:e>
                    <m:sub>
                      <m:r>
                        <w:rPr>
                          <w:rFonts w:ascii="Cambria Math" w:hAnsi="Cambria Math" w:cs="Arial"/>
                          <w:sz w:val="18"/>
                          <w:szCs w:val="18"/>
                          <w14:ligatures w14:val="none"/>
                        </w:rPr>
                        <m:t>μ</m:t>
                      </m:r>
                    </m:sub>
                  </m:sSub>
                </m:e>
                <m:sup>
                  <m:r>
                    <w:rPr>
                      <w:rFonts w:ascii="Cambria Math" w:hAnsi="Cambria Math" w:cs="Arial"/>
                      <w:sz w:val="18"/>
                      <w:szCs w:val="18"/>
                      <w:lang w:val="en-US"/>
                      <w14:ligatures w14:val="none"/>
                    </w:rPr>
                    <m:t>INT</m:t>
                  </m:r>
                </m:sup>
              </m:sSup>
            </m:oMath>
            <w:r w:rsidRPr="008F6F17">
              <w:rPr>
                <w:rFonts w:ascii="Arial" w:hAnsi="Arial" w:cs="Arial"/>
                <w:sz w:val="18"/>
                <w:szCs w:val="18"/>
                <w14:ligatures w14:val="none"/>
              </w:rPr>
              <w:t xml:space="preserve"> για κάθε κριτήριο</w:t>
            </w:r>
          </w:p>
        </w:tc>
        <w:tc>
          <w:tcPr>
            <w:tcW w:w="3857" w:type="dxa"/>
            <w:gridSpan w:val="2"/>
            <w:tcBorders>
              <w:top w:val="single" w:sz="8" w:space="0" w:color="auto"/>
              <w:left w:val="single" w:sz="4" w:space="0" w:color="auto"/>
              <w:bottom w:val="single" w:sz="8" w:space="0" w:color="auto"/>
              <w:right w:val="single" w:sz="4" w:space="0" w:color="auto"/>
            </w:tcBorders>
            <w:shd w:val="clear" w:color="auto" w:fill="FFFFFF" w:themeFill="background1"/>
            <w:vAlign w:val="center"/>
          </w:tcPr>
          <w:p w14:paraId="56437DC4" w14:textId="77777777" w:rsidR="004061EC" w:rsidRPr="004061EC" w:rsidRDefault="00000000" w:rsidP="00501277">
            <w:pPr>
              <w:ind w:left="-101" w:firstLine="101"/>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8"/>
                <w:szCs w:val="18"/>
                <w:lang w:val="en-US"/>
                <w14:ligatures w14:val="none"/>
              </w:rPr>
            </w:pPr>
            <m:oMathPara>
              <m:oMathParaPr>
                <m:jc m:val="left"/>
              </m:oMathParaPr>
              <m:oMath>
                <m:sSubSup>
                  <m:sSubSupPr>
                    <m:ctrlPr>
                      <w:rPr>
                        <w:rFonts w:ascii="Cambria Math" w:hAnsi="Cambria Math" w:cs="Arial"/>
                        <w:i/>
                        <w:sz w:val="18"/>
                        <w:szCs w:val="18"/>
                        <w:lang w:val="en-US"/>
                        <w14:ligatures w14:val="none"/>
                      </w:rPr>
                    </m:ctrlPr>
                  </m:sSubSupPr>
                  <m:e>
                    <m:r>
                      <w:rPr>
                        <w:rFonts w:ascii="Cambria Math" w:hAnsi="Cambria Math" w:cs="Arial"/>
                        <w:sz w:val="18"/>
                        <w:szCs w:val="18"/>
                        <w:lang w:val="en-US"/>
                        <w14:ligatures w14:val="none"/>
                      </w:rPr>
                      <m:t>P</m:t>
                    </m:r>
                  </m:e>
                  <m:sub>
                    <m:r>
                      <w:rPr>
                        <w:rFonts w:ascii="Cambria Math" w:hAnsi="Cambria Math" w:cs="Arial"/>
                        <w:sz w:val="18"/>
                        <w:szCs w:val="18"/>
                        <w:lang w:val="en-US"/>
                        <w14:ligatures w14:val="none"/>
                      </w:rPr>
                      <m:t>μ</m:t>
                    </m:r>
                  </m:sub>
                  <m:sup>
                    <m:r>
                      <w:rPr>
                        <w:rFonts w:ascii="Cambria Math" w:hAnsi="Cambria Math" w:cs="Arial"/>
                        <w:sz w:val="18"/>
                        <w:szCs w:val="18"/>
                        <w:lang w:val="en-US"/>
                        <w14:ligatures w14:val="none"/>
                      </w:rPr>
                      <m:t>X</m:t>
                    </m:r>
                  </m:sup>
                </m:sSubSup>
                <m:r>
                  <w:rPr>
                    <w:rFonts w:ascii="Cambria Math" w:hAnsi="Cambria Math" w:cs="Arial"/>
                    <w:sz w:val="18"/>
                    <w:szCs w:val="18"/>
                    <w:lang w:val="en-US"/>
                    <w14:ligatures w14:val="none"/>
                  </w:rPr>
                  <m:t>≡</m:t>
                </m:r>
                <m:sSup>
                  <m:sSupPr>
                    <m:ctrlPr>
                      <w:rPr>
                        <w:rFonts w:ascii="Cambria Math" w:hAnsi="Cambria Math" w:cs="Arial"/>
                        <w:i/>
                        <w:sz w:val="18"/>
                        <w:szCs w:val="18"/>
                        <w:lang w:val="en-US"/>
                        <w14:ligatures w14:val="none"/>
                      </w:rPr>
                    </m:ctrlPr>
                  </m:sSupPr>
                  <m:e>
                    <m:sSub>
                      <m:sSubPr>
                        <m:ctrlPr>
                          <w:rPr>
                            <w:rFonts w:ascii="Cambria Math" w:hAnsi="Cambria Math" w:cs="Arial"/>
                            <w:i/>
                            <w:sz w:val="18"/>
                            <w:szCs w:val="18"/>
                            <w:lang w:val="en-US"/>
                            <w14:ligatures w14:val="none"/>
                          </w:rPr>
                        </m:ctrlPr>
                      </m:sSubPr>
                      <m:e>
                        <m:r>
                          <w:rPr>
                            <w:rFonts w:ascii="Cambria Math" w:hAnsi="Cambria Math" w:cs="Arial"/>
                            <w:sz w:val="18"/>
                            <w:szCs w:val="18"/>
                            <w:lang w:val="en-US"/>
                            <w14:ligatures w14:val="none"/>
                          </w:rPr>
                          <m:t>x</m:t>
                        </m:r>
                      </m:e>
                      <m:sub>
                        <m:r>
                          <w:rPr>
                            <w:rFonts w:ascii="Cambria Math" w:hAnsi="Cambria Math" w:cs="Arial"/>
                            <w:sz w:val="18"/>
                            <w:szCs w:val="18"/>
                            <w14:ligatures w14:val="none"/>
                          </w:rPr>
                          <m:t>μ</m:t>
                        </m:r>
                      </m:sub>
                    </m:sSub>
                  </m:e>
                  <m:sup>
                    <m:r>
                      <w:rPr>
                        <w:rFonts w:ascii="Cambria Math" w:hAnsi="Cambria Math" w:cs="Arial"/>
                        <w:sz w:val="18"/>
                        <w:szCs w:val="18"/>
                        <w:lang w:val="en-US"/>
                        <w14:ligatures w14:val="none"/>
                      </w:rPr>
                      <m:t>INT</m:t>
                    </m:r>
                  </m:sup>
                </m:sSup>
                <m:r>
                  <w:rPr>
                    <w:rFonts w:ascii="Cambria Math" w:hAnsi="Cambria Math" w:cs="Arial"/>
                    <w:sz w:val="18"/>
                    <w:szCs w:val="18"/>
                    <w:lang w:val="en-US"/>
                    <w14:ligatures w14:val="none"/>
                  </w:rPr>
                  <m:t>=</m:t>
                </m:r>
                <m:f>
                  <m:fPr>
                    <m:type m:val="lin"/>
                    <m:ctrlPr>
                      <w:rPr>
                        <w:rFonts w:ascii="Cambria Math" w:hAnsi="Cambria Math" w:cs="Arial"/>
                        <w:i/>
                        <w:sz w:val="18"/>
                        <w:szCs w:val="18"/>
                        <w:lang w:val="en-US"/>
                        <w14:ligatures w14:val="none"/>
                      </w:rPr>
                    </m:ctrlPr>
                  </m:fPr>
                  <m:num>
                    <m:d>
                      <m:dPr>
                        <m:ctrlPr>
                          <w:rPr>
                            <w:rFonts w:ascii="Cambria Math" w:hAnsi="Cambria Math" w:cs="Arial"/>
                            <w:i/>
                            <w:sz w:val="18"/>
                            <w:szCs w:val="18"/>
                            <w:lang w:val="en-US"/>
                            <w14:ligatures w14:val="none"/>
                          </w:rPr>
                        </m:ctrlPr>
                      </m:dPr>
                      <m:e>
                        <m:sSup>
                          <m:sSupPr>
                            <m:ctrlPr>
                              <w:rPr>
                                <w:rFonts w:ascii="Cambria Math" w:hAnsi="Cambria Math" w:cs="Arial"/>
                                <w:i/>
                                <w:sz w:val="18"/>
                                <w:szCs w:val="18"/>
                                <w:lang w:val="en-US"/>
                                <w14:ligatures w14:val="none"/>
                              </w:rPr>
                            </m:ctrlPr>
                          </m:sSupPr>
                          <m:e>
                            <m:sSub>
                              <m:sSubPr>
                                <m:ctrlPr>
                                  <w:rPr>
                                    <w:rFonts w:ascii="Cambria Math" w:hAnsi="Cambria Math" w:cs="Arial"/>
                                    <w:i/>
                                    <w:sz w:val="18"/>
                                    <w:szCs w:val="18"/>
                                    <w:lang w:val="en-US"/>
                                    <w14:ligatures w14:val="none"/>
                                  </w:rPr>
                                </m:ctrlPr>
                              </m:sSubPr>
                              <m:e>
                                <m:r>
                                  <w:rPr>
                                    <w:rFonts w:ascii="Cambria Math" w:hAnsi="Cambria Math" w:cs="Arial"/>
                                    <w:sz w:val="18"/>
                                    <w:szCs w:val="18"/>
                                    <w:lang w:val="en-US"/>
                                    <w14:ligatures w14:val="none"/>
                                  </w:rPr>
                                  <m:t>x</m:t>
                                </m:r>
                              </m:e>
                              <m:sub>
                                <m:r>
                                  <w:rPr>
                                    <w:rFonts w:ascii="Cambria Math" w:hAnsi="Cambria Math" w:cs="Arial"/>
                                    <w:sz w:val="18"/>
                                    <w:szCs w:val="18"/>
                                    <w:lang w:val="en-US"/>
                                    <w14:ligatures w14:val="none"/>
                                  </w:rPr>
                                  <m:t>μ</m:t>
                                </m:r>
                              </m:sub>
                            </m:sSub>
                          </m:e>
                          <m:sup>
                            <m:r>
                              <w:rPr>
                                <w:rFonts w:ascii="Cambria Math" w:hAnsi="Cambria Math" w:cs="Arial"/>
                                <w:sz w:val="18"/>
                                <w:szCs w:val="18"/>
                                <w:lang w:val="en-US"/>
                                <w14:ligatures w14:val="none"/>
                              </w:rPr>
                              <m:t>OBJ</m:t>
                            </m:r>
                          </m:sup>
                        </m:sSup>
                        <m:r>
                          <w:rPr>
                            <w:rFonts w:ascii="Cambria Math" w:hAnsi="Cambria Math" w:cs="Arial"/>
                            <w:sz w:val="18"/>
                            <w:szCs w:val="18"/>
                            <w:lang w:val="en-US"/>
                            <w14:ligatures w14:val="none"/>
                          </w:rPr>
                          <m:t>∙</m:t>
                        </m:r>
                        <m:sSup>
                          <m:sSupPr>
                            <m:ctrlPr>
                              <w:rPr>
                                <w:rFonts w:ascii="Cambria Math" w:hAnsi="Cambria Math" w:cs="Arial"/>
                                <w:i/>
                                <w:sz w:val="18"/>
                                <w:szCs w:val="18"/>
                                <w:lang w:val="en-US"/>
                                <w14:ligatures w14:val="none"/>
                              </w:rPr>
                            </m:ctrlPr>
                          </m:sSupPr>
                          <m:e>
                            <m:sSub>
                              <m:sSubPr>
                                <m:ctrlPr>
                                  <w:rPr>
                                    <w:rFonts w:ascii="Cambria Math" w:hAnsi="Cambria Math" w:cs="Arial"/>
                                    <w:i/>
                                    <w:sz w:val="18"/>
                                    <w:szCs w:val="18"/>
                                    <w:lang w:val="en-US"/>
                                    <w14:ligatures w14:val="none"/>
                                  </w:rPr>
                                </m:ctrlPr>
                              </m:sSubPr>
                              <m:e>
                                <m:r>
                                  <w:rPr>
                                    <w:rFonts w:ascii="Cambria Math" w:hAnsi="Cambria Math" w:cs="Arial"/>
                                    <w:sz w:val="18"/>
                                    <w:szCs w:val="18"/>
                                    <w:lang w:val="en-US"/>
                                    <w14:ligatures w14:val="none"/>
                                  </w:rPr>
                                  <m:t>x</m:t>
                                </m:r>
                              </m:e>
                              <m:sub>
                                <m:r>
                                  <w:rPr>
                                    <w:rFonts w:ascii="Cambria Math" w:hAnsi="Cambria Math" w:cs="Arial"/>
                                    <w:sz w:val="18"/>
                                    <w:szCs w:val="18"/>
                                    <w:lang w:val="en-US"/>
                                    <w14:ligatures w14:val="none"/>
                                  </w:rPr>
                                  <m:t>μ</m:t>
                                </m:r>
                              </m:sub>
                            </m:sSub>
                          </m:e>
                          <m:sup>
                            <m:r>
                              <w:rPr>
                                <w:rFonts w:ascii="Cambria Math" w:hAnsi="Cambria Math" w:cs="Arial"/>
                                <w:sz w:val="18"/>
                                <w:szCs w:val="18"/>
                                <w:lang w:val="en-US"/>
                                <w14:ligatures w14:val="none"/>
                              </w:rPr>
                              <m:t>SBJ</m:t>
                            </m:r>
                          </m:sup>
                        </m:sSup>
                      </m:e>
                    </m:d>
                  </m:num>
                  <m:den>
                    <m:nary>
                      <m:naryPr>
                        <m:chr m:val="∑"/>
                        <m:limLoc m:val="undOvr"/>
                        <m:ctrlPr>
                          <w:rPr>
                            <w:rFonts w:ascii="Cambria Math" w:hAnsi="Cambria Math" w:cs="Arial"/>
                            <w:i/>
                            <w:sz w:val="18"/>
                            <w:szCs w:val="18"/>
                            <w:lang w:val="en-US"/>
                            <w14:ligatures w14:val="none"/>
                          </w:rPr>
                        </m:ctrlPr>
                      </m:naryPr>
                      <m:sub>
                        <m:r>
                          <w:rPr>
                            <w:rFonts w:ascii="Cambria Math" w:hAnsi="Cambria Math" w:cs="Arial"/>
                            <w:sz w:val="18"/>
                            <w:szCs w:val="18"/>
                            <w:lang w:val="en-US"/>
                            <w14:ligatures w14:val="none"/>
                          </w:rPr>
                          <m:t>μ=1</m:t>
                        </m:r>
                      </m:sub>
                      <m:sup>
                        <m:r>
                          <w:rPr>
                            <w:rFonts w:ascii="Cambria Math" w:hAnsi="Cambria Math" w:cs="Arial"/>
                            <w:sz w:val="18"/>
                            <w:szCs w:val="18"/>
                            <w:lang w:val="en-US"/>
                            <w14:ligatures w14:val="none"/>
                          </w:rPr>
                          <m:t>Μ</m:t>
                        </m:r>
                      </m:sup>
                      <m:e>
                        <m:d>
                          <m:dPr>
                            <m:begChr m:val="["/>
                            <m:endChr m:val="]"/>
                            <m:ctrlPr>
                              <w:rPr>
                                <w:rFonts w:ascii="Cambria Math" w:hAnsi="Cambria Math" w:cs="Arial"/>
                                <w:i/>
                                <w:sz w:val="18"/>
                                <w:szCs w:val="18"/>
                                <w:lang w:val="en-US"/>
                                <w14:ligatures w14:val="none"/>
                              </w:rPr>
                            </m:ctrlPr>
                          </m:dPr>
                          <m:e>
                            <m:sSup>
                              <m:sSupPr>
                                <m:ctrlPr>
                                  <w:rPr>
                                    <w:rFonts w:ascii="Cambria Math" w:hAnsi="Cambria Math" w:cs="Arial"/>
                                    <w:i/>
                                    <w:sz w:val="18"/>
                                    <w:szCs w:val="18"/>
                                    <w:lang w:val="en-US"/>
                                    <w14:ligatures w14:val="none"/>
                                  </w:rPr>
                                </m:ctrlPr>
                              </m:sSupPr>
                              <m:e>
                                <m:sSub>
                                  <m:sSubPr>
                                    <m:ctrlPr>
                                      <w:rPr>
                                        <w:rFonts w:ascii="Cambria Math" w:hAnsi="Cambria Math" w:cs="Arial"/>
                                        <w:i/>
                                        <w:sz w:val="18"/>
                                        <w:szCs w:val="18"/>
                                        <w:lang w:val="en-US"/>
                                        <w14:ligatures w14:val="none"/>
                                      </w:rPr>
                                    </m:ctrlPr>
                                  </m:sSubPr>
                                  <m:e>
                                    <m:r>
                                      <w:rPr>
                                        <w:rFonts w:ascii="Cambria Math" w:hAnsi="Cambria Math" w:cs="Arial"/>
                                        <w:sz w:val="18"/>
                                        <w:szCs w:val="18"/>
                                        <w:lang w:val="en-US"/>
                                        <w14:ligatures w14:val="none"/>
                                      </w:rPr>
                                      <m:t>x</m:t>
                                    </m:r>
                                  </m:e>
                                  <m:sub>
                                    <m:r>
                                      <w:rPr>
                                        <w:rFonts w:ascii="Cambria Math" w:hAnsi="Cambria Math" w:cs="Arial"/>
                                        <w:sz w:val="18"/>
                                        <w:szCs w:val="18"/>
                                        <w:lang w:val="en-US"/>
                                        <w14:ligatures w14:val="none"/>
                                      </w:rPr>
                                      <m:t>μ</m:t>
                                    </m:r>
                                  </m:sub>
                                </m:sSub>
                              </m:e>
                              <m:sup>
                                <m:r>
                                  <w:rPr>
                                    <w:rFonts w:ascii="Cambria Math" w:hAnsi="Cambria Math" w:cs="Arial"/>
                                    <w:sz w:val="18"/>
                                    <w:szCs w:val="18"/>
                                    <w:lang w:val="en-US"/>
                                    <w14:ligatures w14:val="none"/>
                                  </w:rPr>
                                  <m:t>OBJ</m:t>
                                </m:r>
                              </m:sup>
                            </m:sSup>
                            <m:r>
                              <w:rPr>
                                <w:rFonts w:ascii="Cambria Math" w:hAnsi="Cambria Math" w:cs="Arial"/>
                                <w:sz w:val="18"/>
                                <w:szCs w:val="18"/>
                                <w:lang w:val="en-US"/>
                                <w14:ligatures w14:val="none"/>
                              </w:rPr>
                              <m:t>∙</m:t>
                            </m:r>
                            <m:sSup>
                              <m:sSupPr>
                                <m:ctrlPr>
                                  <w:rPr>
                                    <w:rFonts w:ascii="Cambria Math" w:hAnsi="Cambria Math" w:cs="Arial"/>
                                    <w:i/>
                                    <w:sz w:val="18"/>
                                    <w:szCs w:val="18"/>
                                    <w:lang w:val="en-US"/>
                                    <w14:ligatures w14:val="none"/>
                                  </w:rPr>
                                </m:ctrlPr>
                              </m:sSupPr>
                              <m:e>
                                <m:sSub>
                                  <m:sSubPr>
                                    <m:ctrlPr>
                                      <w:rPr>
                                        <w:rFonts w:ascii="Cambria Math" w:hAnsi="Cambria Math" w:cs="Arial"/>
                                        <w:i/>
                                        <w:sz w:val="18"/>
                                        <w:szCs w:val="18"/>
                                        <w:lang w:val="en-US"/>
                                        <w14:ligatures w14:val="none"/>
                                      </w:rPr>
                                    </m:ctrlPr>
                                  </m:sSubPr>
                                  <m:e>
                                    <m:r>
                                      <w:rPr>
                                        <w:rFonts w:ascii="Cambria Math" w:hAnsi="Cambria Math" w:cs="Arial"/>
                                        <w:sz w:val="18"/>
                                        <w:szCs w:val="18"/>
                                        <w:lang w:val="en-US"/>
                                        <w14:ligatures w14:val="none"/>
                                      </w:rPr>
                                      <m:t>x</m:t>
                                    </m:r>
                                  </m:e>
                                  <m:sub>
                                    <m:r>
                                      <w:rPr>
                                        <w:rFonts w:ascii="Cambria Math" w:hAnsi="Cambria Math" w:cs="Arial"/>
                                        <w:sz w:val="18"/>
                                        <w:szCs w:val="18"/>
                                        <w:lang w:val="en-US"/>
                                        <w14:ligatures w14:val="none"/>
                                      </w:rPr>
                                      <m:t>μ</m:t>
                                    </m:r>
                                  </m:sub>
                                </m:sSub>
                              </m:e>
                              <m:sup>
                                <m:r>
                                  <w:rPr>
                                    <w:rFonts w:ascii="Cambria Math" w:hAnsi="Cambria Math" w:cs="Arial"/>
                                    <w:sz w:val="18"/>
                                    <w:szCs w:val="18"/>
                                    <w:lang w:val="en-US"/>
                                    <w14:ligatures w14:val="none"/>
                                  </w:rPr>
                                  <m:t>SBJ</m:t>
                                </m:r>
                              </m:sup>
                            </m:sSup>
                          </m:e>
                        </m:d>
                      </m:e>
                    </m:nary>
                  </m:den>
                </m:f>
                <m:r>
                  <w:rPr>
                    <w:rFonts w:ascii="Cambria Math" w:hAnsi="Cambria Math" w:cs="Arial"/>
                    <w:sz w:val="18"/>
                    <w:szCs w:val="18"/>
                    <w:lang w:val="en-US"/>
                    <w14:ligatures w14:val="none"/>
                  </w:rPr>
                  <m:t xml:space="preserve">, </m:t>
                </m:r>
              </m:oMath>
            </m:oMathPara>
          </w:p>
          <w:p w14:paraId="163509EB" w14:textId="767088F8" w:rsidR="007C2B74" w:rsidRPr="008F6F17" w:rsidRDefault="00D34BDC" w:rsidP="00501277">
            <w:pPr>
              <w:ind w:left="-101" w:firstLine="101"/>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lang w:val="en-US"/>
                <w14:ligatures w14:val="none"/>
              </w:rPr>
            </w:pPr>
            <m:oMathPara>
              <m:oMathParaPr>
                <m:jc m:val="left"/>
              </m:oMathParaPr>
              <m:oMath>
                <m:r>
                  <w:rPr>
                    <w:rFonts w:ascii="Cambria Math" w:hAnsi="Cambria Math" w:cs="Arial"/>
                    <w:sz w:val="18"/>
                    <w:szCs w:val="18"/>
                    <w:lang w:val="en-US"/>
                    <w14:ligatures w14:val="none"/>
                  </w:rPr>
                  <m:t>∀ μ=1,2,…,Μ</m:t>
                </m:r>
              </m:oMath>
            </m:oMathPara>
          </w:p>
        </w:tc>
        <w:tc>
          <w:tcPr>
            <w:tcW w:w="3420" w:type="dxa"/>
            <w:tcBorders>
              <w:top w:val="single" w:sz="8" w:space="0" w:color="auto"/>
              <w:left w:val="single" w:sz="4" w:space="0" w:color="auto"/>
              <w:bottom w:val="single" w:sz="8" w:space="0" w:color="auto"/>
              <w:right w:val="single" w:sz="18" w:space="0" w:color="auto"/>
            </w:tcBorders>
            <w:shd w:val="clear" w:color="auto" w:fill="FFFFFF" w:themeFill="background1"/>
            <w:vAlign w:val="center"/>
          </w:tcPr>
          <w:p w14:paraId="0BCA36BE" w14:textId="77777777" w:rsidR="007C2B74" w:rsidRPr="008F6F17" w:rsidRDefault="007C2B74" w:rsidP="00501277">
            <w:pPr>
              <w:shd w:val="clear" w:color="auto" w:fill="FFFFFF"/>
              <w:contextualSpacing/>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sz w:val="16"/>
                <w:szCs w:val="16"/>
                <w14:ligatures w14:val="none"/>
              </w:rPr>
            </w:pPr>
            <w:r w:rsidRPr="008F6F17">
              <w:rPr>
                <w:rFonts w:ascii="Arial" w:eastAsia="Calibri" w:hAnsi="Arial" w:cs="Arial"/>
                <w:sz w:val="16"/>
                <w:szCs w:val="16"/>
                <w14:ligatures w14:val="none"/>
              </w:rPr>
              <w:t>Υπολογισμός των ολοκληρωμένων σταθμίσεων βάρους των κριτηρίων</w:t>
            </w:r>
          </w:p>
          <w:p w14:paraId="67A2DD9B" w14:textId="3F1D5C51" w:rsidR="007C2B74" w:rsidRPr="007C2B74" w:rsidRDefault="007C2B74" w:rsidP="00501277">
            <w:pPr>
              <w:shd w:val="clear" w:color="auto" w:fill="FFFFFF"/>
              <w:contextualSpacing/>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bCs/>
                <w:sz w:val="16"/>
                <w:szCs w:val="16"/>
                <w:lang w:val="en-US"/>
                <w14:ligatures w14:val="none"/>
              </w:rPr>
            </w:pPr>
            <w:r w:rsidRPr="007C2B74">
              <w:rPr>
                <w:rFonts w:ascii="Arial" w:eastAsia="Calibri" w:hAnsi="Arial" w:cs="Arial"/>
                <w:b/>
                <w:bCs/>
                <w:sz w:val="16"/>
                <w:szCs w:val="16"/>
                <w14:ligatures w14:val="none"/>
              </w:rPr>
              <w:t>(ΟΛΟΚΛΗΡΩΜ</w:t>
            </w:r>
            <w:r w:rsidR="003D6F94">
              <w:rPr>
                <w:rFonts w:ascii="Arial" w:eastAsia="Calibri" w:hAnsi="Arial" w:cs="Arial"/>
                <w:b/>
                <w:bCs/>
                <w:sz w:val="16"/>
                <w:szCs w:val="16"/>
                <w14:ligatures w14:val="none"/>
              </w:rPr>
              <w:t>Ε</w:t>
            </w:r>
            <w:r w:rsidRPr="007C2B74">
              <w:rPr>
                <w:rFonts w:ascii="Arial" w:eastAsia="Calibri" w:hAnsi="Arial" w:cs="Arial"/>
                <w:b/>
                <w:bCs/>
                <w:sz w:val="16"/>
                <w:szCs w:val="16"/>
                <w14:ligatures w14:val="none"/>
              </w:rPr>
              <w:t>ΝΟΙ ΣΥΝΤΕΛΕΣΤ</w:t>
            </w:r>
            <w:r w:rsidR="003D6F94">
              <w:rPr>
                <w:rFonts w:ascii="Arial" w:eastAsia="Calibri" w:hAnsi="Arial" w:cs="Arial"/>
                <w:b/>
                <w:bCs/>
                <w:sz w:val="16"/>
                <w:szCs w:val="16"/>
                <w14:ligatures w14:val="none"/>
              </w:rPr>
              <w:t>Ε</w:t>
            </w:r>
            <w:r w:rsidRPr="007C2B74">
              <w:rPr>
                <w:rFonts w:ascii="Arial" w:eastAsia="Calibri" w:hAnsi="Arial" w:cs="Arial"/>
                <w:b/>
                <w:bCs/>
                <w:sz w:val="16"/>
                <w:szCs w:val="16"/>
                <w14:ligatures w14:val="none"/>
              </w:rPr>
              <w:t>Σ ΣΤ</w:t>
            </w:r>
            <w:r w:rsidR="003D6F94">
              <w:rPr>
                <w:rFonts w:ascii="Arial" w:eastAsia="Calibri" w:hAnsi="Arial" w:cs="Arial"/>
                <w:b/>
                <w:bCs/>
                <w:sz w:val="16"/>
                <w:szCs w:val="16"/>
                <w14:ligatures w14:val="none"/>
              </w:rPr>
              <w:t>Α</w:t>
            </w:r>
            <w:r w:rsidRPr="007C2B74">
              <w:rPr>
                <w:rFonts w:ascii="Arial" w:eastAsia="Calibri" w:hAnsi="Arial" w:cs="Arial"/>
                <w:b/>
                <w:bCs/>
                <w:sz w:val="16"/>
                <w:szCs w:val="16"/>
                <w14:ligatures w14:val="none"/>
              </w:rPr>
              <w:t>ΘΜΙΣΗΣ ΚΡΙΤΗΡ</w:t>
            </w:r>
            <w:r w:rsidR="003D6F94">
              <w:rPr>
                <w:rFonts w:ascii="Arial" w:eastAsia="Calibri" w:hAnsi="Arial" w:cs="Arial"/>
                <w:b/>
                <w:bCs/>
                <w:sz w:val="16"/>
                <w:szCs w:val="16"/>
                <w14:ligatures w14:val="none"/>
              </w:rPr>
              <w:t>Ι</w:t>
            </w:r>
            <w:r w:rsidRPr="007C2B74">
              <w:rPr>
                <w:rFonts w:ascii="Arial" w:eastAsia="Calibri" w:hAnsi="Arial" w:cs="Arial"/>
                <w:b/>
                <w:bCs/>
                <w:sz w:val="16"/>
                <w:szCs w:val="16"/>
                <w14:ligatures w14:val="none"/>
              </w:rPr>
              <w:t>ΩΝ)</w:t>
            </w:r>
          </w:p>
        </w:tc>
      </w:tr>
      <w:tr w:rsidR="007C2B74" w:rsidRPr="008F6F17" w14:paraId="3B1313CE" w14:textId="77777777" w:rsidTr="003D6F9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9072" w:type="dxa"/>
            <w:gridSpan w:val="5"/>
            <w:tcBorders>
              <w:top w:val="single" w:sz="8" w:space="0" w:color="auto"/>
              <w:left w:val="single" w:sz="18" w:space="0" w:color="auto"/>
              <w:bottom w:val="single" w:sz="8" w:space="0" w:color="auto"/>
              <w:right w:val="single" w:sz="18" w:space="0" w:color="auto"/>
            </w:tcBorders>
            <w:shd w:val="clear" w:color="auto" w:fill="F2F2F2" w:themeFill="background1" w:themeFillShade="F2"/>
            <w:vAlign w:val="center"/>
          </w:tcPr>
          <w:p w14:paraId="51C9857E" w14:textId="524E1208" w:rsidR="007C2B74" w:rsidRPr="008F6F17" w:rsidRDefault="007C2B74" w:rsidP="00501277">
            <w:pPr>
              <w:jc w:val="center"/>
              <w:rPr>
                <w:rFonts w:ascii="Arial" w:hAnsi="Arial" w:cs="Arial"/>
                <w:color w:val="000000"/>
                <w:sz w:val="16"/>
                <w:szCs w:val="16"/>
                <w:lang w:val="en-US"/>
                <w14:ligatures w14:val="none"/>
              </w:rPr>
            </w:pPr>
            <w:r>
              <w:rPr>
                <w:rFonts w:ascii="Arial" w:hAnsi="Arial" w:cs="Arial"/>
                <w:color w:val="000000"/>
                <w:sz w:val="18"/>
                <w:szCs w:val="18"/>
                <w14:ligatures w14:val="none"/>
              </w:rPr>
              <w:lastRenderedPageBreak/>
              <w:t>ΒΗΜΑ</w:t>
            </w:r>
            <w:r w:rsidR="00157654">
              <w:rPr>
                <w:rFonts w:ascii="Arial" w:hAnsi="Arial" w:cs="Arial"/>
                <w:color w:val="000000"/>
                <w:sz w:val="18"/>
                <w:szCs w:val="18"/>
                <w14:ligatures w14:val="none"/>
              </w:rPr>
              <w:t xml:space="preserve"> 4</w:t>
            </w:r>
          </w:p>
        </w:tc>
      </w:tr>
      <w:tr w:rsidR="007C2B74" w:rsidRPr="008F6F17" w14:paraId="2151055F" w14:textId="77777777" w:rsidTr="004061EC">
        <w:trPr>
          <w:trHeight w:val="838"/>
        </w:trPr>
        <w:tc>
          <w:tcPr>
            <w:cnfStyle w:val="001000000000" w:firstRow="0" w:lastRow="0" w:firstColumn="1" w:lastColumn="0" w:oddVBand="0" w:evenVBand="0" w:oddHBand="0" w:evenHBand="0" w:firstRowFirstColumn="0" w:firstRowLastColumn="0" w:lastRowFirstColumn="0" w:lastRowLastColumn="0"/>
            <w:tcW w:w="477" w:type="dxa"/>
            <w:vMerge w:val="restart"/>
            <w:tcBorders>
              <w:top w:val="single" w:sz="8" w:space="0" w:color="auto"/>
              <w:left w:val="single" w:sz="18" w:space="0" w:color="auto"/>
              <w:bottom w:val="single" w:sz="8" w:space="0" w:color="auto"/>
              <w:right w:val="single" w:sz="4" w:space="0" w:color="auto"/>
            </w:tcBorders>
            <w:shd w:val="clear" w:color="auto" w:fill="D9D9D9" w:themeFill="background1" w:themeFillShade="D9"/>
            <w:vAlign w:val="center"/>
          </w:tcPr>
          <w:p w14:paraId="65EBA84A" w14:textId="77777777" w:rsidR="007C2B74" w:rsidRPr="008F6F17" w:rsidRDefault="007C2B74" w:rsidP="00501277">
            <w:pPr>
              <w:jc w:val="center"/>
              <w:rPr>
                <w:rFonts w:ascii="Arial" w:hAnsi="Arial" w:cs="Arial"/>
                <w:bCs w:val="0"/>
                <w:color w:val="000000"/>
                <w:sz w:val="18"/>
                <w:szCs w:val="18"/>
                <w:lang w:val="en-US"/>
                <w14:ligatures w14:val="none"/>
              </w:rPr>
            </w:pPr>
            <w:r w:rsidRPr="008F6F17">
              <w:rPr>
                <w:rFonts w:ascii="Arial" w:hAnsi="Arial" w:cs="Arial"/>
                <w:bCs w:val="0"/>
                <w:color w:val="000000"/>
                <w:sz w:val="18"/>
                <w:szCs w:val="18"/>
                <w14:ligatures w14:val="none"/>
              </w:rPr>
              <w:t>4.Α</w:t>
            </w:r>
          </w:p>
        </w:tc>
        <w:tc>
          <w:tcPr>
            <w:tcW w:w="1318" w:type="dxa"/>
            <w:vMerge w:val="restart"/>
            <w:tcBorders>
              <w:top w:val="single" w:sz="8" w:space="0" w:color="auto"/>
              <w:left w:val="single" w:sz="4" w:space="0" w:color="auto"/>
              <w:bottom w:val="single" w:sz="8" w:space="0" w:color="auto"/>
              <w:right w:val="single" w:sz="4" w:space="0" w:color="auto"/>
            </w:tcBorders>
            <w:shd w:val="clear" w:color="auto" w:fill="FFFFFF" w:themeFill="background1"/>
            <w:vAlign w:val="center"/>
          </w:tcPr>
          <w:p w14:paraId="1CA412A6" w14:textId="77777777" w:rsidR="007C2B74" w:rsidRPr="008F6F17" w:rsidRDefault="007C2B74" w:rsidP="0050127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14:ligatures w14:val="none"/>
              </w:rPr>
            </w:pPr>
            <w:r w:rsidRPr="008F6F17">
              <w:rPr>
                <w:rFonts w:ascii="Arial" w:hAnsi="Arial" w:cs="Arial"/>
                <w:color w:val="000000"/>
                <w:sz w:val="18"/>
                <w:szCs w:val="18"/>
                <w14:ligatures w14:val="none"/>
              </w:rPr>
              <w:t xml:space="preserve">Υπολογίστε την δεσμευμένη εντροπία των COA και την κανονικοποιημένη υπό όρους εντροπία </w:t>
            </w:r>
            <m:oMath>
              <m:r>
                <m:rPr>
                  <m:scr m:val="script"/>
                </m:rPr>
                <w:rPr>
                  <w:rFonts w:ascii="Cambria Math" w:hAnsi="Cambria Math" w:cs="Arial"/>
                  <w:sz w:val="18"/>
                  <w:szCs w:val="18"/>
                  <w:lang w:val="en-US"/>
                  <w14:ligatures w14:val="none"/>
                </w:rPr>
                <m:t>S</m:t>
              </m:r>
              <m:d>
                <m:dPr>
                  <m:ctrlPr>
                    <w:rPr>
                      <w:rFonts w:ascii="Cambria Math" w:hAnsi="Cambria Math" w:cs="Arial"/>
                      <w:i/>
                      <w:sz w:val="18"/>
                      <w:szCs w:val="18"/>
                      <w:lang w:val="en-US"/>
                      <w14:ligatures w14:val="none"/>
                    </w:rPr>
                  </m:ctrlPr>
                </m:dPr>
                <m:e>
                  <m:r>
                    <w:rPr>
                      <w:rFonts w:ascii="Cambria Math" w:hAnsi="Cambria Math" w:cs="Arial"/>
                      <w:sz w:val="18"/>
                      <w:szCs w:val="18"/>
                      <w:lang w:val="en-US"/>
                      <w14:ligatures w14:val="none"/>
                    </w:rPr>
                    <m:t>Y</m:t>
                  </m:r>
                </m:e>
                <m:e>
                  <m:r>
                    <w:rPr>
                      <w:rFonts w:ascii="Cambria Math" w:hAnsi="Cambria Math" w:cs="Arial"/>
                      <w:sz w:val="18"/>
                      <w:szCs w:val="18"/>
                      <w:lang w:val="en-US"/>
                      <w14:ligatures w14:val="none"/>
                    </w:rPr>
                    <m:t>X</m:t>
                  </m:r>
                  <m:r>
                    <w:rPr>
                      <w:rFonts w:ascii="Cambria Math" w:hAnsi="Cambria Math" w:cs="Arial"/>
                      <w:sz w:val="18"/>
                      <w:szCs w:val="18"/>
                      <w14:ligatures w14:val="none"/>
                    </w:rPr>
                    <m:t>=</m:t>
                  </m:r>
                  <m:sSub>
                    <m:sSubPr>
                      <m:ctrlPr>
                        <w:rPr>
                          <w:rFonts w:ascii="Cambria Math" w:hAnsi="Cambria Math" w:cs="Arial"/>
                          <w:i/>
                          <w:sz w:val="18"/>
                          <w:szCs w:val="18"/>
                          <w:lang w:val="en-US"/>
                          <w14:ligatures w14:val="none"/>
                        </w:rPr>
                      </m:ctrlPr>
                    </m:sSubPr>
                    <m:e>
                      <m:r>
                        <w:rPr>
                          <w:rFonts w:ascii="Cambria Math" w:hAnsi="Cambria Math" w:cs="Arial"/>
                          <w:sz w:val="18"/>
                          <w:szCs w:val="18"/>
                          <w:lang w:val="en-US"/>
                          <w14:ligatures w14:val="none"/>
                        </w:rPr>
                        <m:t>Χ</m:t>
                      </m:r>
                    </m:e>
                    <m:sub>
                      <m:r>
                        <w:rPr>
                          <w:rFonts w:ascii="Cambria Math" w:hAnsi="Cambria Math" w:cs="Arial"/>
                          <w:sz w:val="18"/>
                          <w:szCs w:val="18"/>
                          <w14:ligatures w14:val="none"/>
                        </w:rPr>
                        <m:t>μ</m:t>
                      </m:r>
                    </m:sub>
                  </m:sSub>
                </m:e>
              </m:d>
              <m:r>
                <m:rPr>
                  <m:scr m:val="script"/>
                  <m:sty m:val="bi"/>
                </m:rPr>
                <w:rPr>
                  <w:rFonts w:ascii="Cambria Math" w:hAnsi="Cambria Math" w:cs="Arial"/>
                  <w:sz w:val="18"/>
                  <w:szCs w:val="18"/>
                  <w:lang w:val="en-US"/>
                  <w14:ligatures w14:val="none"/>
                </w:rPr>
                <m:t>I</m:t>
              </m:r>
              <m:d>
                <m:dPr>
                  <m:ctrlPr>
                    <w:rPr>
                      <w:rFonts w:ascii="Cambria Math" w:hAnsi="Cambria Math" w:cs="Arial"/>
                      <w:i/>
                      <w:sz w:val="18"/>
                      <w:szCs w:val="18"/>
                      <w:lang w:val="en-US"/>
                      <w14:ligatures w14:val="none"/>
                    </w:rPr>
                  </m:ctrlPr>
                </m:dPr>
                <m:e>
                  <m:r>
                    <w:rPr>
                      <w:rFonts w:ascii="Cambria Math" w:hAnsi="Cambria Math" w:cs="Arial"/>
                      <w:sz w:val="18"/>
                      <w:szCs w:val="18"/>
                      <w:lang w:val="en-US"/>
                      <w14:ligatures w14:val="none"/>
                    </w:rPr>
                    <m:t>Y</m:t>
                  </m:r>
                </m:e>
                <m:e>
                  <m:r>
                    <w:rPr>
                      <w:rFonts w:ascii="Cambria Math" w:hAnsi="Cambria Math" w:cs="Arial"/>
                      <w:sz w:val="18"/>
                      <w:szCs w:val="18"/>
                      <w:lang w:val="en-US"/>
                      <w14:ligatures w14:val="none"/>
                    </w:rPr>
                    <m:t>X</m:t>
                  </m:r>
                  <m:r>
                    <w:rPr>
                      <w:rFonts w:ascii="Cambria Math" w:hAnsi="Cambria Math" w:cs="Arial"/>
                      <w:sz w:val="18"/>
                      <w:szCs w:val="18"/>
                      <w14:ligatures w14:val="none"/>
                    </w:rPr>
                    <m:t>=</m:t>
                  </m:r>
                  <m:sSub>
                    <m:sSubPr>
                      <m:ctrlPr>
                        <w:rPr>
                          <w:rFonts w:ascii="Cambria Math" w:hAnsi="Cambria Math" w:cs="Arial"/>
                          <w:i/>
                          <w:sz w:val="18"/>
                          <w:szCs w:val="18"/>
                          <w:lang w:val="en-US"/>
                          <w14:ligatures w14:val="none"/>
                        </w:rPr>
                      </m:ctrlPr>
                    </m:sSubPr>
                    <m:e>
                      <m:r>
                        <w:rPr>
                          <w:rFonts w:ascii="Cambria Math" w:hAnsi="Cambria Math" w:cs="Arial"/>
                          <w:sz w:val="18"/>
                          <w:szCs w:val="18"/>
                          <w:lang w:val="en-US"/>
                          <w14:ligatures w14:val="none"/>
                        </w:rPr>
                        <m:t>Χ</m:t>
                      </m:r>
                    </m:e>
                    <m:sub>
                      <m:r>
                        <w:rPr>
                          <w:rFonts w:ascii="Cambria Math" w:hAnsi="Cambria Math" w:cs="Arial"/>
                          <w:sz w:val="18"/>
                          <w:szCs w:val="18"/>
                          <w14:ligatures w14:val="none"/>
                        </w:rPr>
                        <m:t>μ</m:t>
                      </m:r>
                    </m:sub>
                  </m:sSub>
                </m:e>
              </m:d>
            </m:oMath>
          </w:p>
        </w:tc>
        <w:tc>
          <w:tcPr>
            <w:tcW w:w="3857" w:type="dxa"/>
            <w:gridSpan w:val="2"/>
            <w:tcBorders>
              <w:top w:val="single" w:sz="8" w:space="0" w:color="auto"/>
              <w:left w:val="single" w:sz="4" w:space="0" w:color="auto"/>
              <w:bottom w:val="single" w:sz="8" w:space="0" w:color="auto"/>
              <w:right w:val="single" w:sz="4" w:space="0" w:color="auto"/>
            </w:tcBorders>
            <w:shd w:val="clear" w:color="auto" w:fill="FFFFFF" w:themeFill="background1"/>
            <w:vAlign w:val="center"/>
          </w:tcPr>
          <w:p w14:paraId="1CF6AA41" w14:textId="492CDDC9" w:rsidR="004061EC" w:rsidRPr="004061EC" w:rsidRDefault="007C2B74" w:rsidP="00501277">
            <w:pPr>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8"/>
                <w:szCs w:val="18"/>
                <w:lang w:val="en-US"/>
                <w14:ligatures w14:val="none"/>
              </w:rPr>
            </w:pPr>
            <m:oMathPara>
              <m:oMathParaPr>
                <m:jc m:val="left"/>
              </m:oMathParaPr>
              <m:oMath>
                <m:r>
                  <m:rPr>
                    <m:scr m:val="script"/>
                  </m:rPr>
                  <w:rPr>
                    <w:rFonts w:ascii="Cambria Math" w:hAnsi="Cambria Math" w:cs="Arial"/>
                    <w:sz w:val="18"/>
                    <w:szCs w:val="18"/>
                    <w:lang w:val="en-US"/>
                    <w14:ligatures w14:val="none"/>
                  </w:rPr>
                  <m:t>S</m:t>
                </m:r>
                <m:d>
                  <m:dPr>
                    <m:ctrlPr>
                      <w:rPr>
                        <w:rFonts w:ascii="Cambria Math" w:hAnsi="Cambria Math" w:cs="Arial"/>
                        <w:i/>
                        <w:sz w:val="18"/>
                        <w:szCs w:val="18"/>
                        <w:lang w:val="en-US"/>
                        <w14:ligatures w14:val="none"/>
                      </w:rPr>
                    </m:ctrlPr>
                  </m:dPr>
                  <m:e>
                    <m:r>
                      <w:rPr>
                        <w:rFonts w:ascii="Cambria Math" w:hAnsi="Cambria Math" w:cs="Arial"/>
                        <w:sz w:val="18"/>
                        <w:szCs w:val="18"/>
                        <w:lang w:val="en-US"/>
                        <w14:ligatures w14:val="none"/>
                      </w:rPr>
                      <m:t>Y</m:t>
                    </m:r>
                  </m:e>
                  <m:e>
                    <m:r>
                      <w:rPr>
                        <w:rFonts w:ascii="Cambria Math" w:hAnsi="Cambria Math" w:cs="Arial"/>
                        <w:sz w:val="18"/>
                        <w:szCs w:val="18"/>
                        <w:lang w:val="en-US"/>
                        <w14:ligatures w14:val="none"/>
                      </w:rPr>
                      <m:t>X=</m:t>
                    </m:r>
                    <m:sSub>
                      <m:sSubPr>
                        <m:ctrlPr>
                          <w:rPr>
                            <w:rFonts w:ascii="Cambria Math" w:hAnsi="Cambria Math" w:cs="Arial"/>
                            <w:i/>
                            <w:sz w:val="18"/>
                            <w:szCs w:val="18"/>
                            <w:lang w:val="en-US"/>
                            <w14:ligatures w14:val="none"/>
                          </w:rPr>
                        </m:ctrlPr>
                      </m:sSubPr>
                      <m:e>
                        <m:r>
                          <w:rPr>
                            <w:rFonts w:ascii="Cambria Math" w:hAnsi="Cambria Math" w:cs="Arial"/>
                            <w:sz w:val="18"/>
                            <w:szCs w:val="18"/>
                            <w:lang w:val="en-US"/>
                            <w14:ligatures w14:val="none"/>
                          </w:rPr>
                          <m:t>Χ</m:t>
                        </m:r>
                      </m:e>
                      <m:sub>
                        <m:r>
                          <w:rPr>
                            <w:rFonts w:ascii="Cambria Math" w:hAnsi="Cambria Math" w:cs="Arial"/>
                            <w:sz w:val="18"/>
                            <w:szCs w:val="18"/>
                            <w14:ligatures w14:val="none"/>
                          </w:rPr>
                          <m:t>μ</m:t>
                        </m:r>
                      </m:sub>
                    </m:sSub>
                  </m:e>
                </m:d>
                <m:r>
                  <w:rPr>
                    <w:rFonts w:ascii="Cambria Math" w:hAnsi="Cambria Math" w:cs="Arial"/>
                    <w:sz w:val="18"/>
                    <w:szCs w:val="18"/>
                    <w:lang w:val="en-US"/>
                    <w14:ligatures w14:val="none"/>
                  </w:rPr>
                  <m:t>=</m:t>
                </m:r>
              </m:oMath>
            </m:oMathPara>
          </w:p>
          <w:p w14:paraId="5D6C3621" w14:textId="1159EF53" w:rsidR="007C2B74" w:rsidRPr="008F6F17" w:rsidRDefault="007C2B74" w:rsidP="00501277">
            <w:pPr>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US"/>
                <w14:ligatures w14:val="none"/>
              </w:rPr>
            </w:pPr>
            <m:oMathPara>
              <m:oMathParaPr>
                <m:jc m:val="left"/>
              </m:oMathParaPr>
              <m:oMath>
                <m:r>
                  <w:rPr>
                    <w:rFonts w:ascii="Cambria Math" w:hAnsi="Cambria Math" w:cs="Arial"/>
                    <w:sz w:val="18"/>
                    <w:szCs w:val="18"/>
                    <w:lang w:val="en-US"/>
                    <w14:ligatures w14:val="none"/>
                  </w:rPr>
                  <m:t>-</m:t>
                </m:r>
                <m:nary>
                  <m:naryPr>
                    <m:chr m:val="∑"/>
                    <m:limLoc m:val="undOvr"/>
                    <m:ctrlPr>
                      <w:rPr>
                        <w:rFonts w:ascii="Cambria Math" w:hAnsi="Cambria Math" w:cs="Arial"/>
                        <w:i/>
                        <w:sz w:val="18"/>
                        <w:szCs w:val="18"/>
                        <w:lang w:val="en-US"/>
                        <w14:ligatures w14:val="none"/>
                      </w:rPr>
                    </m:ctrlPr>
                  </m:naryPr>
                  <m:sub>
                    <m:r>
                      <w:rPr>
                        <w:rFonts w:ascii="Cambria Math" w:hAnsi="Cambria Math" w:cs="Arial"/>
                        <w:sz w:val="18"/>
                        <w:szCs w:val="18"/>
                        <w:lang w:val="en-US"/>
                        <w14:ligatures w14:val="none"/>
                      </w:rPr>
                      <m:t>ν=1</m:t>
                    </m:r>
                  </m:sub>
                  <m:sup>
                    <m:r>
                      <w:rPr>
                        <w:rFonts w:ascii="Cambria Math" w:hAnsi="Cambria Math" w:cs="Arial"/>
                        <w:sz w:val="18"/>
                        <w:szCs w:val="18"/>
                        <w:lang w:val="en-US"/>
                        <w14:ligatures w14:val="none"/>
                      </w:rPr>
                      <m:t>Ν</m:t>
                    </m:r>
                  </m:sup>
                  <m:e>
                    <m:r>
                      <w:rPr>
                        <w:rFonts w:ascii="Cambria Math" w:hAnsi="Cambria Math" w:cs="Arial"/>
                        <w:sz w:val="18"/>
                        <w:szCs w:val="18"/>
                        <w:lang w:val="en-US"/>
                        <w14:ligatures w14:val="none"/>
                      </w:rPr>
                      <m:t>P</m:t>
                    </m:r>
                    <m:d>
                      <m:dPr>
                        <m:ctrlPr>
                          <w:rPr>
                            <w:rFonts w:ascii="Cambria Math" w:hAnsi="Cambria Math" w:cs="Arial"/>
                            <w:i/>
                            <w:sz w:val="18"/>
                            <w:szCs w:val="18"/>
                            <w:lang w:val="en-US"/>
                            <w14:ligatures w14:val="none"/>
                          </w:rPr>
                        </m:ctrlPr>
                      </m:dPr>
                      <m:e>
                        <m:r>
                          <w:rPr>
                            <w:rFonts w:ascii="Cambria Math" w:hAnsi="Cambria Math" w:cs="Arial"/>
                            <w:sz w:val="18"/>
                            <w:szCs w:val="18"/>
                            <w:lang w:val="en-US"/>
                            <w14:ligatures w14:val="none"/>
                          </w:rPr>
                          <m:t>Y=</m:t>
                        </m:r>
                        <m:sSub>
                          <m:sSubPr>
                            <m:ctrlPr>
                              <w:rPr>
                                <w:rFonts w:ascii="Cambria Math" w:hAnsi="Cambria Math" w:cs="Arial"/>
                                <w:i/>
                                <w:sz w:val="18"/>
                                <w:szCs w:val="18"/>
                                <w:lang w:val="en-US"/>
                                <w14:ligatures w14:val="none"/>
                              </w:rPr>
                            </m:ctrlPr>
                          </m:sSubPr>
                          <m:e>
                            <m:r>
                              <w:rPr>
                                <w:rFonts w:ascii="Cambria Math" w:hAnsi="Cambria Math" w:cs="Arial"/>
                                <w:sz w:val="18"/>
                                <w:szCs w:val="18"/>
                                <w:lang w:val="en-US"/>
                                <w14:ligatures w14:val="none"/>
                              </w:rPr>
                              <m:t>Y</m:t>
                            </m:r>
                          </m:e>
                          <m:sub>
                            <m:r>
                              <w:rPr>
                                <w:rFonts w:ascii="Cambria Math" w:hAnsi="Cambria Math" w:cs="Arial"/>
                                <w:sz w:val="18"/>
                                <w:szCs w:val="18"/>
                                <w14:ligatures w14:val="none"/>
                              </w:rPr>
                              <m:t>ν</m:t>
                            </m:r>
                          </m:sub>
                        </m:sSub>
                      </m:e>
                      <m:e>
                        <m:r>
                          <w:rPr>
                            <w:rFonts w:ascii="Cambria Math" w:hAnsi="Cambria Math" w:cs="Arial"/>
                            <w:sz w:val="18"/>
                            <w:szCs w:val="18"/>
                            <w:lang w:val="en-US"/>
                            <w14:ligatures w14:val="none"/>
                          </w:rPr>
                          <m:t>X=</m:t>
                        </m:r>
                        <m:sSub>
                          <m:sSubPr>
                            <m:ctrlPr>
                              <w:rPr>
                                <w:rFonts w:ascii="Cambria Math" w:hAnsi="Cambria Math" w:cs="Arial"/>
                                <w:i/>
                                <w:sz w:val="18"/>
                                <w:szCs w:val="18"/>
                                <w:lang w:val="en-US"/>
                                <w14:ligatures w14:val="none"/>
                              </w:rPr>
                            </m:ctrlPr>
                          </m:sSubPr>
                          <m:e>
                            <m:r>
                              <w:rPr>
                                <w:rFonts w:ascii="Cambria Math" w:hAnsi="Cambria Math" w:cs="Arial"/>
                                <w:sz w:val="18"/>
                                <w:szCs w:val="18"/>
                                <w:lang w:val="en-US"/>
                                <w14:ligatures w14:val="none"/>
                              </w:rPr>
                              <m:t>Χ</m:t>
                            </m:r>
                          </m:e>
                          <m:sub>
                            <m:r>
                              <w:rPr>
                                <w:rFonts w:ascii="Cambria Math" w:hAnsi="Cambria Math" w:cs="Arial"/>
                                <w:sz w:val="18"/>
                                <w:szCs w:val="18"/>
                                <w:lang w:val="en-US"/>
                                <w14:ligatures w14:val="none"/>
                              </w:rPr>
                              <m:t>μ</m:t>
                            </m:r>
                          </m:sub>
                        </m:sSub>
                      </m:e>
                    </m:d>
                    <m:func>
                      <m:funcPr>
                        <m:ctrlPr>
                          <w:rPr>
                            <w:rFonts w:ascii="Cambria Math" w:hAnsi="Cambria Math" w:cs="Arial"/>
                            <w:i/>
                            <w:sz w:val="18"/>
                            <w:szCs w:val="18"/>
                            <w:lang w:val="en-US"/>
                            <w14:ligatures w14:val="none"/>
                          </w:rPr>
                        </m:ctrlPr>
                      </m:funcPr>
                      <m:fName>
                        <m:sSub>
                          <m:sSubPr>
                            <m:ctrlPr>
                              <w:rPr>
                                <w:rFonts w:ascii="Cambria Math" w:hAnsi="Cambria Math" w:cs="Arial"/>
                                <w:i/>
                                <w:sz w:val="18"/>
                                <w:szCs w:val="18"/>
                                <w:lang w:val="en-US"/>
                                <w14:ligatures w14:val="none"/>
                              </w:rPr>
                            </m:ctrlPr>
                          </m:sSubPr>
                          <m:e>
                            <m:r>
                              <m:rPr>
                                <m:sty m:val="p"/>
                              </m:rPr>
                              <w:rPr>
                                <w:rFonts w:ascii="Cambria Math" w:hAnsi="Cambria Math" w:cs="Arial"/>
                                <w:sz w:val="18"/>
                                <w:szCs w:val="18"/>
                                <w:lang w:val="en-US"/>
                                <w14:ligatures w14:val="none"/>
                              </w:rPr>
                              <m:t>log</m:t>
                            </m:r>
                          </m:e>
                          <m:sub>
                            <m:r>
                              <w:rPr>
                                <w:rFonts w:ascii="Cambria Math" w:hAnsi="Cambria Math" w:cs="Arial"/>
                                <w:sz w:val="18"/>
                                <w:szCs w:val="18"/>
                                <w:lang w:val="en-US"/>
                                <w14:ligatures w14:val="none"/>
                              </w:rPr>
                              <m:t>2</m:t>
                            </m:r>
                          </m:sub>
                        </m:sSub>
                      </m:fName>
                      <m:e>
                        <m:r>
                          <w:rPr>
                            <w:rFonts w:ascii="Cambria Math" w:hAnsi="Cambria Math" w:cs="Arial"/>
                            <w:sz w:val="18"/>
                            <w:szCs w:val="18"/>
                            <w:lang w:val="en-US"/>
                            <w14:ligatures w14:val="none"/>
                          </w:rPr>
                          <m:t>P</m:t>
                        </m:r>
                        <m:d>
                          <m:dPr>
                            <m:ctrlPr>
                              <w:rPr>
                                <w:rFonts w:ascii="Cambria Math" w:hAnsi="Cambria Math" w:cs="Arial"/>
                                <w:i/>
                                <w:sz w:val="18"/>
                                <w:szCs w:val="18"/>
                                <w:lang w:val="en-US"/>
                                <w14:ligatures w14:val="none"/>
                              </w:rPr>
                            </m:ctrlPr>
                          </m:dPr>
                          <m:e>
                            <m:r>
                              <w:rPr>
                                <w:rFonts w:ascii="Cambria Math" w:hAnsi="Cambria Math" w:cs="Arial"/>
                                <w:sz w:val="18"/>
                                <w:szCs w:val="18"/>
                                <w:lang w:val="en-US"/>
                                <w14:ligatures w14:val="none"/>
                              </w:rPr>
                              <m:t>Y=</m:t>
                            </m:r>
                            <m:sSub>
                              <m:sSubPr>
                                <m:ctrlPr>
                                  <w:rPr>
                                    <w:rFonts w:ascii="Cambria Math" w:hAnsi="Cambria Math" w:cs="Arial"/>
                                    <w:i/>
                                    <w:sz w:val="18"/>
                                    <w:szCs w:val="18"/>
                                    <w:lang w:val="en-US"/>
                                    <w14:ligatures w14:val="none"/>
                                  </w:rPr>
                                </m:ctrlPr>
                              </m:sSubPr>
                              <m:e>
                                <m:r>
                                  <w:rPr>
                                    <w:rFonts w:ascii="Cambria Math" w:hAnsi="Cambria Math" w:cs="Arial"/>
                                    <w:sz w:val="18"/>
                                    <w:szCs w:val="18"/>
                                    <w:lang w:val="en-US"/>
                                    <w14:ligatures w14:val="none"/>
                                  </w:rPr>
                                  <m:t>Y</m:t>
                                </m:r>
                              </m:e>
                              <m:sub>
                                <m:r>
                                  <w:rPr>
                                    <w:rFonts w:ascii="Cambria Math" w:hAnsi="Cambria Math" w:cs="Arial"/>
                                    <w:sz w:val="18"/>
                                    <w:szCs w:val="18"/>
                                    <w14:ligatures w14:val="none"/>
                                  </w:rPr>
                                  <m:t>ν</m:t>
                                </m:r>
                              </m:sub>
                            </m:sSub>
                          </m:e>
                          <m:e>
                            <m:r>
                              <w:rPr>
                                <w:rFonts w:ascii="Cambria Math" w:hAnsi="Cambria Math" w:cs="Arial"/>
                                <w:sz w:val="18"/>
                                <w:szCs w:val="18"/>
                                <w:lang w:val="en-US"/>
                                <w14:ligatures w14:val="none"/>
                              </w:rPr>
                              <m:t>X=</m:t>
                            </m:r>
                            <m:sSub>
                              <m:sSubPr>
                                <m:ctrlPr>
                                  <w:rPr>
                                    <w:rFonts w:ascii="Cambria Math" w:hAnsi="Cambria Math" w:cs="Arial"/>
                                    <w:i/>
                                    <w:sz w:val="18"/>
                                    <w:szCs w:val="18"/>
                                    <w:lang w:val="en-US"/>
                                    <w14:ligatures w14:val="none"/>
                                  </w:rPr>
                                </m:ctrlPr>
                              </m:sSubPr>
                              <m:e>
                                <m:r>
                                  <w:rPr>
                                    <w:rFonts w:ascii="Cambria Math" w:hAnsi="Cambria Math" w:cs="Arial"/>
                                    <w:sz w:val="18"/>
                                    <w:szCs w:val="18"/>
                                    <w:lang w:val="en-US"/>
                                    <w14:ligatures w14:val="none"/>
                                  </w:rPr>
                                  <m:t>Χ</m:t>
                                </m:r>
                              </m:e>
                              <m:sub>
                                <m:r>
                                  <w:rPr>
                                    <w:rFonts w:ascii="Cambria Math" w:hAnsi="Cambria Math" w:cs="Arial"/>
                                    <w:sz w:val="18"/>
                                    <w:szCs w:val="18"/>
                                    <w:lang w:val="en-US"/>
                                    <w14:ligatures w14:val="none"/>
                                  </w:rPr>
                                  <m:t>μ</m:t>
                                </m:r>
                              </m:sub>
                            </m:sSub>
                          </m:e>
                        </m:d>
                      </m:e>
                    </m:func>
                  </m:e>
                </m:nary>
              </m:oMath>
            </m:oMathPara>
          </w:p>
        </w:tc>
        <w:tc>
          <w:tcPr>
            <w:tcW w:w="3420" w:type="dxa"/>
            <w:tcBorders>
              <w:top w:val="single" w:sz="8" w:space="0" w:color="auto"/>
              <w:left w:val="single" w:sz="4" w:space="0" w:color="auto"/>
              <w:bottom w:val="single" w:sz="8" w:space="0" w:color="auto"/>
              <w:right w:val="single" w:sz="18" w:space="0" w:color="auto"/>
            </w:tcBorders>
            <w:shd w:val="clear" w:color="auto" w:fill="FFFFFF" w:themeFill="background1"/>
            <w:vAlign w:val="center"/>
          </w:tcPr>
          <w:p w14:paraId="1B65894D" w14:textId="5108D236" w:rsidR="007C2B74" w:rsidRPr="008F6F17" w:rsidRDefault="007C2B74" w:rsidP="00501277">
            <w:pPr>
              <w:shd w:val="clear" w:color="auto" w:fill="FFFFFF"/>
              <w:contextualSpacing/>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sz w:val="16"/>
                <w:szCs w:val="16"/>
                <w14:ligatures w14:val="none"/>
              </w:rPr>
            </w:pPr>
            <w:r w:rsidRPr="008F6F17">
              <w:rPr>
                <w:rFonts w:ascii="Arial" w:eastAsia="Calibri" w:hAnsi="Arial" w:cs="Arial"/>
                <w:sz w:val="16"/>
                <w:szCs w:val="16"/>
                <w14:ligatures w14:val="none"/>
              </w:rPr>
              <w:t>Υπολογίζει την υπό συνθήκη εντροπία της μεταβλητής Y δεδομένου ότι το X παίρνει τη συγκεκριμένη τιμή</w:t>
            </w:r>
            <w:r w:rsidR="00157654" w:rsidRPr="00157654">
              <w:rPr>
                <w:rFonts w:ascii="Cambria Math" w:eastAsia="Calibri" w:hAnsi="Cambria Math" w:cs="Arial"/>
                <w:i/>
                <w:sz w:val="16"/>
                <w:szCs w:val="16"/>
                <w14:ligatures w14:val="none"/>
              </w:rPr>
              <w:t xml:space="preserve"> </w:t>
            </w:r>
            <m:oMath>
              <m:r>
                <w:rPr>
                  <w:rFonts w:ascii="Cambria Math" w:eastAsia="Calibri" w:hAnsi="Cambria Math" w:cs="Arial"/>
                  <w:sz w:val="16"/>
                  <w:szCs w:val="16"/>
                  <w:lang w:val="en-US"/>
                  <w14:ligatures w14:val="none"/>
                </w:rPr>
                <m:t>X</m:t>
              </m:r>
              <m:r>
                <w:rPr>
                  <w:rFonts w:ascii="Cambria Math" w:eastAsia="Calibri" w:hAnsi="Cambria Math" w:cs="Arial"/>
                  <w:sz w:val="16"/>
                  <w:szCs w:val="16"/>
                  <w14:ligatures w14:val="none"/>
                </w:rPr>
                <m:t>=</m:t>
              </m:r>
              <m:sSub>
                <m:sSubPr>
                  <m:ctrlPr>
                    <w:rPr>
                      <w:rFonts w:ascii="Cambria Math" w:eastAsia="Calibri" w:hAnsi="Cambria Math" w:cs="Arial"/>
                      <w:i/>
                      <w:iCs/>
                      <w:sz w:val="16"/>
                      <w:szCs w:val="16"/>
                      <w:lang w:val="en-US"/>
                      <w14:ligatures w14:val="none"/>
                    </w:rPr>
                  </m:ctrlPr>
                </m:sSubPr>
                <m:e>
                  <m:r>
                    <w:rPr>
                      <w:rFonts w:ascii="Cambria Math" w:eastAsia="Calibri" w:hAnsi="Cambria Math" w:cs="Arial"/>
                      <w:sz w:val="16"/>
                      <w:szCs w:val="16"/>
                      <w:lang w:val="en-US"/>
                      <w14:ligatures w14:val="none"/>
                    </w:rPr>
                    <m:t>Χ</m:t>
                  </m:r>
                </m:e>
                <m:sub>
                  <m:r>
                    <w:rPr>
                      <w:rFonts w:ascii="Cambria Math" w:eastAsia="Calibri" w:hAnsi="Cambria Math" w:cs="Arial"/>
                      <w:sz w:val="16"/>
                      <w:szCs w:val="16"/>
                      <w14:ligatures w14:val="none"/>
                    </w:rPr>
                    <m:t>μ</m:t>
                  </m:r>
                </m:sub>
              </m:sSub>
            </m:oMath>
            <w:r w:rsidRPr="008F6F17">
              <w:rPr>
                <w:rFonts w:ascii="Arial" w:eastAsia="Calibri" w:hAnsi="Arial" w:cs="Arial"/>
                <w:sz w:val="16"/>
                <w:szCs w:val="16"/>
                <w14:ligatures w14:val="none"/>
              </w:rPr>
              <w:t xml:space="preserve"> . Μετρά τη μέση ποσότητα αβεβαιότητας ή πληροφοριών που απαιτούνται για την περιγραφή του αποτελέσματος του Υ, λαμβάνοντας υπόψη τη δεδομένη τιμή Χ.</w:t>
            </w:r>
          </w:p>
        </w:tc>
      </w:tr>
      <w:tr w:rsidR="007C2B74" w:rsidRPr="008F6F17" w14:paraId="68A1FB7F" w14:textId="77777777" w:rsidTr="004061EC">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477" w:type="dxa"/>
            <w:vMerge/>
            <w:tcBorders>
              <w:top w:val="single" w:sz="8" w:space="0" w:color="auto"/>
              <w:left w:val="single" w:sz="18" w:space="0" w:color="auto"/>
              <w:bottom w:val="single" w:sz="8" w:space="0" w:color="auto"/>
              <w:right w:val="single" w:sz="4" w:space="0" w:color="auto"/>
            </w:tcBorders>
            <w:shd w:val="clear" w:color="auto" w:fill="D9D9D9" w:themeFill="background1" w:themeFillShade="D9"/>
            <w:vAlign w:val="center"/>
          </w:tcPr>
          <w:p w14:paraId="3C47E268" w14:textId="77777777" w:rsidR="007C2B74" w:rsidRPr="008F6F17" w:rsidRDefault="007C2B74" w:rsidP="00501277">
            <w:pPr>
              <w:jc w:val="center"/>
              <w:rPr>
                <w:rFonts w:ascii="Arial" w:hAnsi="Arial" w:cs="Arial"/>
                <w:color w:val="000000"/>
                <w:sz w:val="18"/>
                <w:szCs w:val="18"/>
                <w14:ligatures w14:val="none"/>
              </w:rPr>
            </w:pPr>
          </w:p>
        </w:tc>
        <w:tc>
          <w:tcPr>
            <w:tcW w:w="1318" w:type="dxa"/>
            <w:vMerge/>
            <w:tcBorders>
              <w:top w:val="single" w:sz="8" w:space="0" w:color="auto"/>
              <w:left w:val="single" w:sz="4" w:space="0" w:color="auto"/>
              <w:bottom w:val="single" w:sz="8" w:space="0" w:color="auto"/>
              <w:right w:val="single" w:sz="4" w:space="0" w:color="auto"/>
            </w:tcBorders>
            <w:shd w:val="clear" w:color="auto" w:fill="FFFFFF" w:themeFill="background1"/>
            <w:vAlign w:val="center"/>
          </w:tcPr>
          <w:p w14:paraId="2CC581E7" w14:textId="77777777" w:rsidR="007C2B74" w:rsidRPr="008F6F17" w:rsidRDefault="007C2B74" w:rsidP="0050127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14:ligatures w14:val="none"/>
              </w:rPr>
            </w:pPr>
          </w:p>
        </w:tc>
        <w:tc>
          <w:tcPr>
            <w:tcW w:w="3857" w:type="dxa"/>
            <w:gridSpan w:val="2"/>
            <w:tcBorders>
              <w:top w:val="single" w:sz="8" w:space="0" w:color="auto"/>
              <w:left w:val="single" w:sz="4" w:space="0" w:color="auto"/>
              <w:bottom w:val="single" w:sz="8" w:space="0" w:color="auto"/>
              <w:right w:val="single" w:sz="4" w:space="0" w:color="auto"/>
            </w:tcBorders>
            <w:shd w:val="clear" w:color="auto" w:fill="FFFFFF" w:themeFill="background1"/>
            <w:vAlign w:val="center"/>
          </w:tcPr>
          <w:p w14:paraId="301557C1" w14:textId="77777777" w:rsidR="007C2B74" w:rsidRPr="008F6F17" w:rsidRDefault="007C2B74" w:rsidP="00501277">
            <w:pPr>
              <w:shd w:val="clear" w:color="auto" w:fill="FFFFFF"/>
              <w:contextualSpacing/>
              <w:jc w:val="both"/>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lang w:val="en-US"/>
                <w14:ligatures w14:val="none"/>
              </w:rPr>
            </w:pPr>
            <m:oMathPara>
              <m:oMathParaPr>
                <m:jc m:val="left"/>
              </m:oMathParaPr>
              <m:oMath>
                <m:r>
                  <m:rPr>
                    <m:scr m:val="script"/>
                    <m:sty m:val="bi"/>
                  </m:rPr>
                  <w:rPr>
                    <w:rFonts w:ascii="Cambria Math" w:hAnsi="Cambria Math" w:cs="Arial"/>
                    <w:sz w:val="18"/>
                    <w:szCs w:val="18"/>
                    <w:lang w:val="en-US"/>
                    <w14:ligatures w14:val="none"/>
                  </w:rPr>
                  <m:t>I</m:t>
                </m:r>
                <m:d>
                  <m:dPr>
                    <m:ctrlPr>
                      <w:rPr>
                        <w:rFonts w:ascii="Cambria Math" w:hAnsi="Cambria Math" w:cs="Arial"/>
                        <w:i/>
                        <w:sz w:val="18"/>
                        <w:szCs w:val="18"/>
                        <w:lang w:val="en-US"/>
                        <w14:ligatures w14:val="none"/>
                      </w:rPr>
                    </m:ctrlPr>
                  </m:dPr>
                  <m:e>
                    <m:r>
                      <w:rPr>
                        <w:rFonts w:ascii="Cambria Math" w:hAnsi="Cambria Math" w:cs="Arial"/>
                        <w:sz w:val="18"/>
                        <w:szCs w:val="18"/>
                        <w:lang w:val="en-US"/>
                        <w14:ligatures w14:val="none"/>
                      </w:rPr>
                      <m:t>Y</m:t>
                    </m:r>
                  </m:e>
                  <m:e>
                    <m:r>
                      <w:rPr>
                        <w:rFonts w:ascii="Cambria Math" w:hAnsi="Cambria Math" w:cs="Arial"/>
                        <w:sz w:val="18"/>
                        <w:szCs w:val="18"/>
                        <w:lang w:val="en-US"/>
                        <w14:ligatures w14:val="none"/>
                      </w:rPr>
                      <m:t>X=</m:t>
                    </m:r>
                    <m:sSub>
                      <m:sSubPr>
                        <m:ctrlPr>
                          <w:rPr>
                            <w:rFonts w:ascii="Cambria Math" w:hAnsi="Cambria Math" w:cs="Arial"/>
                            <w:i/>
                            <w:sz w:val="18"/>
                            <w:szCs w:val="18"/>
                            <w:lang w:val="en-US"/>
                            <w14:ligatures w14:val="none"/>
                          </w:rPr>
                        </m:ctrlPr>
                      </m:sSubPr>
                      <m:e>
                        <m:r>
                          <w:rPr>
                            <w:rFonts w:ascii="Cambria Math" w:hAnsi="Cambria Math" w:cs="Arial"/>
                            <w:sz w:val="18"/>
                            <w:szCs w:val="18"/>
                            <w:lang w:val="en-US"/>
                            <w14:ligatures w14:val="none"/>
                          </w:rPr>
                          <m:t>Χ</m:t>
                        </m:r>
                      </m:e>
                      <m:sub>
                        <m:r>
                          <w:rPr>
                            <w:rFonts w:ascii="Cambria Math" w:hAnsi="Cambria Math" w:cs="Arial"/>
                            <w:sz w:val="18"/>
                            <w:szCs w:val="18"/>
                            <w14:ligatures w14:val="none"/>
                          </w:rPr>
                          <m:t>μ</m:t>
                        </m:r>
                      </m:sub>
                    </m:sSub>
                  </m:e>
                </m:d>
                <m:r>
                  <w:rPr>
                    <w:rFonts w:ascii="Cambria Math" w:hAnsi="Cambria Math" w:cs="Arial"/>
                    <w:sz w:val="18"/>
                    <w:szCs w:val="18"/>
                    <w:lang w:val="en-US"/>
                    <w14:ligatures w14:val="none"/>
                  </w:rPr>
                  <m:t>=</m:t>
                </m:r>
                <m:f>
                  <m:fPr>
                    <m:ctrlPr>
                      <w:rPr>
                        <w:rFonts w:ascii="Cambria Math" w:hAnsi="Cambria Math" w:cs="Arial"/>
                        <w:i/>
                        <w:sz w:val="18"/>
                        <w:szCs w:val="18"/>
                        <w:lang w:val="en-US"/>
                        <w14:ligatures w14:val="none"/>
                      </w:rPr>
                    </m:ctrlPr>
                  </m:fPr>
                  <m:num>
                    <m:r>
                      <m:rPr>
                        <m:scr m:val="script"/>
                        <m:sty m:val="bi"/>
                      </m:rPr>
                      <w:rPr>
                        <w:rFonts w:ascii="Cambria Math" w:hAnsi="Cambria Math" w:cs="Arial"/>
                        <w:sz w:val="18"/>
                        <w:szCs w:val="18"/>
                        <w:lang w:val="en-US"/>
                        <w14:ligatures w14:val="none"/>
                      </w:rPr>
                      <m:t>S</m:t>
                    </m:r>
                    <m:d>
                      <m:dPr>
                        <m:ctrlPr>
                          <w:rPr>
                            <w:rFonts w:ascii="Cambria Math" w:hAnsi="Cambria Math" w:cs="Arial"/>
                            <w:i/>
                            <w:sz w:val="18"/>
                            <w:szCs w:val="18"/>
                            <w:lang w:val="en-US"/>
                            <w14:ligatures w14:val="none"/>
                          </w:rPr>
                        </m:ctrlPr>
                      </m:dPr>
                      <m:e>
                        <m:r>
                          <w:rPr>
                            <w:rFonts w:ascii="Cambria Math" w:hAnsi="Cambria Math" w:cs="Arial"/>
                            <w:sz w:val="18"/>
                            <w:szCs w:val="18"/>
                            <w:lang w:val="en-US"/>
                            <w14:ligatures w14:val="none"/>
                          </w:rPr>
                          <m:t>Y</m:t>
                        </m:r>
                      </m:e>
                      <m:e>
                        <m:r>
                          <w:rPr>
                            <w:rFonts w:ascii="Cambria Math" w:hAnsi="Cambria Math" w:cs="Arial"/>
                            <w:sz w:val="18"/>
                            <w:szCs w:val="18"/>
                            <w:lang w:val="en-US"/>
                            <w14:ligatures w14:val="none"/>
                          </w:rPr>
                          <m:t>X=</m:t>
                        </m:r>
                        <m:sSub>
                          <m:sSubPr>
                            <m:ctrlPr>
                              <w:rPr>
                                <w:rFonts w:ascii="Cambria Math" w:hAnsi="Cambria Math" w:cs="Arial"/>
                                <w:i/>
                                <w:sz w:val="18"/>
                                <w:szCs w:val="18"/>
                                <w:lang w:val="en-US"/>
                                <w14:ligatures w14:val="none"/>
                              </w:rPr>
                            </m:ctrlPr>
                          </m:sSubPr>
                          <m:e>
                            <m:r>
                              <w:rPr>
                                <w:rFonts w:ascii="Cambria Math" w:hAnsi="Cambria Math" w:cs="Arial"/>
                                <w:sz w:val="18"/>
                                <w:szCs w:val="18"/>
                                <w:lang w:val="en-US"/>
                                <w14:ligatures w14:val="none"/>
                              </w:rPr>
                              <m:t>Χ</m:t>
                            </m:r>
                          </m:e>
                          <m:sub>
                            <m:r>
                              <w:rPr>
                                <w:rFonts w:ascii="Cambria Math" w:hAnsi="Cambria Math" w:cs="Arial"/>
                                <w:sz w:val="18"/>
                                <w:szCs w:val="18"/>
                                <w14:ligatures w14:val="none"/>
                              </w:rPr>
                              <m:t>μ</m:t>
                            </m:r>
                          </m:sub>
                        </m:sSub>
                      </m:e>
                    </m:d>
                  </m:num>
                  <m:den>
                    <m:func>
                      <m:funcPr>
                        <m:ctrlPr>
                          <w:rPr>
                            <w:rFonts w:ascii="Cambria Math" w:hAnsi="Cambria Math" w:cs="Arial"/>
                            <w:i/>
                            <w:sz w:val="18"/>
                            <w:szCs w:val="18"/>
                            <w:lang w:val="en-US"/>
                            <w14:ligatures w14:val="none"/>
                          </w:rPr>
                        </m:ctrlPr>
                      </m:funcPr>
                      <m:fName>
                        <m:sSub>
                          <m:sSubPr>
                            <m:ctrlPr>
                              <w:rPr>
                                <w:rFonts w:ascii="Cambria Math" w:hAnsi="Cambria Math" w:cs="Arial"/>
                                <w:i/>
                                <w:sz w:val="18"/>
                                <w:szCs w:val="18"/>
                                <w:lang w:val="en-US"/>
                                <w14:ligatures w14:val="none"/>
                              </w:rPr>
                            </m:ctrlPr>
                          </m:sSubPr>
                          <m:e>
                            <m:r>
                              <m:rPr>
                                <m:sty m:val="p"/>
                              </m:rPr>
                              <w:rPr>
                                <w:rFonts w:ascii="Cambria Math" w:hAnsi="Cambria Math" w:cs="Arial"/>
                                <w:sz w:val="18"/>
                                <w:szCs w:val="18"/>
                                <w:lang w:val="en-US"/>
                                <w14:ligatures w14:val="none"/>
                              </w:rPr>
                              <m:t>log</m:t>
                            </m:r>
                          </m:e>
                          <m:sub>
                            <m:r>
                              <w:rPr>
                                <w:rFonts w:ascii="Cambria Math" w:hAnsi="Cambria Math" w:cs="Arial"/>
                                <w:sz w:val="18"/>
                                <w:szCs w:val="18"/>
                                <w:lang w:val="en-US"/>
                                <w14:ligatures w14:val="none"/>
                              </w:rPr>
                              <m:t>2</m:t>
                            </m:r>
                          </m:sub>
                        </m:sSub>
                      </m:fName>
                      <m:e>
                        <m:r>
                          <w:rPr>
                            <w:rFonts w:ascii="Cambria Math" w:hAnsi="Cambria Math" w:cs="Arial"/>
                            <w:sz w:val="18"/>
                            <w:szCs w:val="18"/>
                            <w:lang w:val="en-US"/>
                            <w14:ligatures w14:val="none"/>
                          </w:rPr>
                          <m:t>N</m:t>
                        </m:r>
                      </m:e>
                    </m:func>
                  </m:den>
                </m:f>
              </m:oMath>
            </m:oMathPara>
          </w:p>
        </w:tc>
        <w:tc>
          <w:tcPr>
            <w:tcW w:w="3420" w:type="dxa"/>
            <w:tcBorders>
              <w:top w:val="single" w:sz="8" w:space="0" w:color="auto"/>
              <w:left w:val="single" w:sz="4" w:space="0" w:color="auto"/>
              <w:bottom w:val="single" w:sz="8" w:space="0" w:color="auto"/>
              <w:right w:val="single" w:sz="18" w:space="0" w:color="auto"/>
            </w:tcBorders>
            <w:shd w:val="clear" w:color="auto" w:fill="FFFFFF" w:themeFill="background1"/>
            <w:vAlign w:val="center"/>
          </w:tcPr>
          <w:p w14:paraId="3DD462FA" w14:textId="77777777" w:rsidR="007C2B74" w:rsidRPr="008F6F17" w:rsidRDefault="007C2B74" w:rsidP="00501277">
            <w:pPr>
              <w:shd w:val="clear" w:color="auto" w:fill="FFFFFF"/>
              <w:contextualSpacing/>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sz w:val="16"/>
                <w:szCs w:val="16"/>
                <w14:ligatures w14:val="none"/>
              </w:rPr>
            </w:pPr>
            <w:r w:rsidRPr="008F6F17">
              <w:rPr>
                <w:rFonts w:ascii="Arial" w:eastAsia="Calibri" w:hAnsi="Arial" w:cs="Arial"/>
                <w:sz w:val="16"/>
                <w:szCs w:val="16"/>
                <w14:ligatures w14:val="none"/>
              </w:rPr>
              <w:t xml:space="preserve">Υπολογίζει την αμοιβαία πληροφορία μεταξύ των μεταβλητών Y και X, δεδομένου ότι το X παίρνει μια συγκεκριμένη τιμή </w:t>
            </w:r>
            <m:oMath>
              <m:r>
                <w:rPr>
                  <w:rFonts w:ascii="Cambria Math" w:eastAsia="Calibri" w:hAnsi="Cambria Math" w:cs="Arial"/>
                  <w:sz w:val="16"/>
                  <w:szCs w:val="16"/>
                  <w:lang w:val="en-US"/>
                  <w14:ligatures w14:val="none"/>
                </w:rPr>
                <m:t>X</m:t>
              </m:r>
              <m:r>
                <w:rPr>
                  <w:rFonts w:ascii="Cambria Math" w:eastAsia="Calibri" w:hAnsi="Cambria Math" w:cs="Arial"/>
                  <w:sz w:val="16"/>
                  <w:szCs w:val="16"/>
                  <w14:ligatures w14:val="none"/>
                </w:rPr>
                <m:t>=</m:t>
              </m:r>
              <m:sSub>
                <m:sSubPr>
                  <m:ctrlPr>
                    <w:rPr>
                      <w:rFonts w:ascii="Cambria Math" w:eastAsia="Calibri" w:hAnsi="Cambria Math" w:cs="Arial"/>
                      <w:i/>
                      <w:iCs/>
                      <w:sz w:val="16"/>
                      <w:szCs w:val="16"/>
                      <w:lang w:val="en-US"/>
                      <w14:ligatures w14:val="none"/>
                    </w:rPr>
                  </m:ctrlPr>
                </m:sSubPr>
                <m:e>
                  <m:r>
                    <w:rPr>
                      <w:rFonts w:ascii="Cambria Math" w:eastAsia="Calibri" w:hAnsi="Cambria Math" w:cs="Arial"/>
                      <w:sz w:val="16"/>
                      <w:szCs w:val="16"/>
                      <w:lang w:val="en-US"/>
                      <w14:ligatures w14:val="none"/>
                    </w:rPr>
                    <m:t>Χ</m:t>
                  </m:r>
                </m:e>
                <m:sub>
                  <m:r>
                    <w:rPr>
                      <w:rFonts w:ascii="Cambria Math" w:eastAsia="Calibri" w:hAnsi="Cambria Math" w:cs="Arial"/>
                      <w:sz w:val="16"/>
                      <w:szCs w:val="16"/>
                      <w14:ligatures w14:val="none"/>
                    </w:rPr>
                    <m:t>μ</m:t>
                  </m:r>
                </m:sub>
              </m:sSub>
            </m:oMath>
            <w:r w:rsidRPr="008F6F17">
              <w:rPr>
                <w:rFonts w:ascii="Arial" w:eastAsia="Calibri" w:hAnsi="Arial" w:cs="Arial"/>
                <w:i/>
                <w:iCs/>
                <w:sz w:val="16"/>
                <w:szCs w:val="16"/>
                <w14:ligatures w14:val="none"/>
              </w:rPr>
              <w:t xml:space="preserve">. </w:t>
            </w:r>
            <w:r w:rsidRPr="008F6F17">
              <w:rPr>
                <w:rFonts w:ascii="Arial" w:eastAsia="Calibri" w:hAnsi="Arial" w:cs="Arial"/>
                <w:sz w:val="16"/>
                <w:szCs w:val="16"/>
                <w14:ligatures w14:val="none"/>
              </w:rPr>
              <w:t>Ποσοτικοποιεί τη μείωση της αβεβαιότητας ή των κοινών πληροφοριών μεταξύ Υ και Χ, κανονικοποιημένη από τη βάση λογαρίθμου 2 του αριθμού των πιθανών αποτελεσμάτων Ν.</w:t>
            </w:r>
          </w:p>
          <w:p w14:paraId="17E5DED3" w14:textId="42EBDFE6" w:rsidR="007C2B74" w:rsidRPr="007C2B74" w:rsidRDefault="007C2B74" w:rsidP="00501277">
            <w:pPr>
              <w:shd w:val="clear" w:color="auto" w:fill="FFFFFF"/>
              <w:contextualSpacing/>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sz w:val="16"/>
                <w:szCs w:val="16"/>
                <w:lang w:val="en-US"/>
                <w14:ligatures w14:val="none"/>
              </w:rPr>
            </w:pPr>
            <w:r w:rsidRPr="007C2B74">
              <w:rPr>
                <w:rFonts w:ascii="Arial" w:eastAsia="Calibri" w:hAnsi="Arial" w:cs="Arial"/>
                <w:b/>
                <w:bCs/>
                <w:sz w:val="16"/>
                <w:szCs w:val="16"/>
                <w14:ligatures w14:val="none"/>
              </w:rPr>
              <w:t>(ΣΗΜΑΣ</w:t>
            </w:r>
            <w:r w:rsidR="003D6F94">
              <w:rPr>
                <w:rFonts w:ascii="Arial" w:eastAsia="Calibri" w:hAnsi="Arial" w:cs="Arial"/>
                <w:b/>
                <w:bCs/>
                <w:sz w:val="16"/>
                <w:szCs w:val="16"/>
                <w14:ligatures w14:val="none"/>
              </w:rPr>
              <w:t>Ι</w:t>
            </w:r>
            <w:r w:rsidRPr="007C2B74">
              <w:rPr>
                <w:rFonts w:ascii="Arial" w:eastAsia="Calibri" w:hAnsi="Arial" w:cs="Arial"/>
                <w:b/>
                <w:bCs/>
                <w:sz w:val="16"/>
                <w:szCs w:val="16"/>
                <w14:ligatures w14:val="none"/>
              </w:rPr>
              <w:t>Α ΑΝΤΙΚΕΙΜΕΝΙΚΏΝ ΚΡΙΤΗΡ</w:t>
            </w:r>
            <w:r w:rsidR="003D6F94">
              <w:rPr>
                <w:rFonts w:ascii="Arial" w:eastAsia="Calibri" w:hAnsi="Arial" w:cs="Arial"/>
                <w:b/>
                <w:bCs/>
                <w:sz w:val="16"/>
                <w:szCs w:val="16"/>
                <w14:ligatures w14:val="none"/>
              </w:rPr>
              <w:t>Ι</w:t>
            </w:r>
            <w:r w:rsidRPr="007C2B74">
              <w:rPr>
                <w:rFonts w:ascii="Arial" w:eastAsia="Calibri" w:hAnsi="Arial" w:cs="Arial"/>
                <w:b/>
                <w:bCs/>
                <w:sz w:val="16"/>
                <w:szCs w:val="16"/>
                <w14:ligatures w14:val="none"/>
              </w:rPr>
              <w:t>ΩΝ)</w:t>
            </w:r>
          </w:p>
        </w:tc>
      </w:tr>
      <w:tr w:rsidR="007C2B74" w:rsidRPr="008F6F17" w14:paraId="393058DD" w14:textId="77777777" w:rsidTr="003D6F94">
        <w:trPr>
          <w:trHeight w:val="57"/>
        </w:trPr>
        <w:tc>
          <w:tcPr>
            <w:cnfStyle w:val="001000000000" w:firstRow="0" w:lastRow="0" w:firstColumn="1" w:lastColumn="0" w:oddVBand="0" w:evenVBand="0" w:oddHBand="0" w:evenHBand="0" w:firstRowFirstColumn="0" w:firstRowLastColumn="0" w:lastRowFirstColumn="0" w:lastRowLastColumn="0"/>
            <w:tcW w:w="9072" w:type="dxa"/>
            <w:gridSpan w:val="5"/>
            <w:tcBorders>
              <w:top w:val="single" w:sz="8" w:space="0" w:color="auto"/>
              <w:left w:val="single" w:sz="18" w:space="0" w:color="auto"/>
              <w:bottom w:val="single" w:sz="8" w:space="0" w:color="auto"/>
              <w:right w:val="single" w:sz="18" w:space="0" w:color="auto"/>
            </w:tcBorders>
            <w:shd w:val="clear" w:color="auto" w:fill="F2F2F2" w:themeFill="background1" w:themeFillShade="F2"/>
            <w:vAlign w:val="center"/>
          </w:tcPr>
          <w:p w14:paraId="293A35D8" w14:textId="77777777" w:rsidR="007C2B74" w:rsidRPr="008F6F17" w:rsidRDefault="007C2B74" w:rsidP="00501277">
            <w:pPr>
              <w:jc w:val="center"/>
              <w:rPr>
                <w:rFonts w:ascii="Arial" w:hAnsi="Arial" w:cs="Arial"/>
                <w:color w:val="000000"/>
                <w:sz w:val="16"/>
                <w:szCs w:val="16"/>
                <w:lang w:val="en-US"/>
                <w14:ligatures w14:val="none"/>
              </w:rPr>
            </w:pPr>
            <w:r w:rsidRPr="008F6F17">
              <w:rPr>
                <w:rFonts w:ascii="Arial" w:hAnsi="Arial" w:cs="Arial"/>
                <w:color w:val="000000"/>
                <w:sz w:val="18"/>
                <w:szCs w:val="18"/>
                <w14:ligatures w14:val="none"/>
              </w:rPr>
              <w:t>ΒΗΜΑ 5</w:t>
            </w:r>
          </w:p>
        </w:tc>
      </w:tr>
      <w:tr w:rsidR="007C2B74" w:rsidRPr="008F6F17" w14:paraId="760D1CCD" w14:textId="77777777" w:rsidTr="004061EC">
        <w:trPr>
          <w:cnfStyle w:val="000000100000" w:firstRow="0" w:lastRow="0" w:firstColumn="0" w:lastColumn="0" w:oddVBand="0" w:evenVBand="0" w:oddHBand="1"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477" w:type="dxa"/>
            <w:vMerge w:val="restart"/>
            <w:tcBorders>
              <w:top w:val="single" w:sz="8" w:space="0" w:color="auto"/>
              <w:left w:val="single" w:sz="18" w:space="0" w:color="auto"/>
              <w:bottom w:val="single" w:sz="8" w:space="0" w:color="auto"/>
              <w:right w:val="single" w:sz="4" w:space="0" w:color="auto"/>
            </w:tcBorders>
            <w:shd w:val="clear" w:color="auto" w:fill="D9D9D9" w:themeFill="background1" w:themeFillShade="D9"/>
            <w:vAlign w:val="center"/>
          </w:tcPr>
          <w:p w14:paraId="0ECDF55F" w14:textId="77777777" w:rsidR="007C2B74" w:rsidRPr="008F6F17" w:rsidRDefault="007C2B74" w:rsidP="00501277">
            <w:pPr>
              <w:jc w:val="center"/>
              <w:rPr>
                <w:rFonts w:ascii="Arial" w:hAnsi="Arial" w:cs="Arial"/>
                <w:b w:val="0"/>
                <w:color w:val="000000"/>
                <w:sz w:val="18"/>
                <w:szCs w:val="18"/>
                <w:lang w:val="en-US"/>
                <w14:ligatures w14:val="none"/>
              </w:rPr>
            </w:pPr>
            <w:r w:rsidRPr="008F6F17">
              <w:rPr>
                <w:rFonts w:ascii="Arial" w:hAnsi="Arial" w:cs="Arial"/>
                <w:color w:val="000000"/>
                <w:sz w:val="18"/>
                <w:szCs w:val="18"/>
                <w14:ligatures w14:val="none"/>
              </w:rPr>
              <w:t>5.Α</w:t>
            </w:r>
          </w:p>
        </w:tc>
        <w:tc>
          <w:tcPr>
            <w:tcW w:w="1318" w:type="dxa"/>
            <w:vMerge w:val="restart"/>
            <w:tcBorders>
              <w:top w:val="single" w:sz="8" w:space="0" w:color="auto"/>
              <w:left w:val="single" w:sz="4" w:space="0" w:color="auto"/>
              <w:bottom w:val="single" w:sz="8" w:space="0" w:color="auto"/>
              <w:right w:val="single" w:sz="4" w:space="0" w:color="auto"/>
            </w:tcBorders>
            <w:shd w:val="clear" w:color="auto" w:fill="FFFFFF" w:themeFill="background1"/>
            <w:vAlign w:val="center"/>
          </w:tcPr>
          <w:p w14:paraId="0E4B043F" w14:textId="77777777" w:rsidR="007C2B74" w:rsidRPr="008F6F17" w:rsidRDefault="007C2B74" w:rsidP="0050127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14:ligatures w14:val="none"/>
              </w:rPr>
            </w:pPr>
            <w:r w:rsidRPr="008F6F17">
              <w:rPr>
                <w:rFonts w:ascii="Arial" w:hAnsi="Arial" w:cs="Arial"/>
                <w:color w:val="000000"/>
                <w:sz w:val="18"/>
                <w:szCs w:val="18"/>
                <w14:ligatures w14:val="none"/>
              </w:rPr>
              <w:t xml:space="preserve">Υπολογίστε τη συνολική εντροπία των COA και τη συνολική βαθμολογία για κάθε COA  </w:t>
            </w:r>
            <m:oMath>
              <m:r>
                <m:rPr>
                  <m:scr m:val="script"/>
                </m:rPr>
                <w:rPr>
                  <w:rFonts w:ascii="Cambria Math" w:hAnsi="Cambria Math" w:cs="Arial"/>
                  <w:sz w:val="18"/>
                  <w:szCs w:val="18"/>
                  <w:lang w:val="en-US"/>
                  <w14:ligatures w14:val="none"/>
                </w:rPr>
                <m:t>S</m:t>
              </m:r>
              <m:d>
                <m:dPr>
                  <m:ctrlPr>
                    <w:rPr>
                      <w:rFonts w:ascii="Cambria Math" w:hAnsi="Cambria Math" w:cs="Arial"/>
                      <w:i/>
                      <w:sz w:val="18"/>
                      <w:szCs w:val="18"/>
                      <w:lang w:val="en-US"/>
                      <w14:ligatures w14:val="none"/>
                    </w:rPr>
                  </m:ctrlPr>
                </m:dPr>
                <m:e>
                  <m:r>
                    <w:rPr>
                      <w:rFonts w:ascii="Cambria Math" w:hAnsi="Cambria Math" w:cs="Arial"/>
                      <w:sz w:val="18"/>
                      <w:szCs w:val="18"/>
                      <w:lang w:val="en-US"/>
                      <w14:ligatures w14:val="none"/>
                    </w:rPr>
                    <m:t>Y</m:t>
                  </m:r>
                </m:e>
              </m:d>
              <m:sSubSup>
                <m:sSubSupPr>
                  <m:ctrlPr>
                    <w:rPr>
                      <w:rFonts w:ascii="Cambria Math" w:hAnsi="Cambria Math" w:cs="Arial"/>
                      <w:i/>
                      <w:sz w:val="18"/>
                      <w:szCs w:val="18"/>
                      <w:lang w:val="en-US"/>
                      <w14:ligatures w14:val="none"/>
                    </w:rPr>
                  </m:ctrlPr>
                </m:sSubSupPr>
                <m:e>
                  <m:r>
                    <w:rPr>
                      <w:rFonts w:ascii="Cambria Math" w:hAnsi="Cambria Math" w:cs="Arial"/>
                      <w:sz w:val="18"/>
                      <w:szCs w:val="18"/>
                      <w:lang w:val="en-US"/>
                      <w14:ligatures w14:val="none"/>
                    </w:rPr>
                    <m:t>P</m:t>
                  </m:r>
                </m:e>
                <m:sub>
                  <m:r>
                    <w:rPr>
                      <w:rFonts w:ascii="Cambria Math" w:hAnsi="Cambria Math" w:cs="Arial"/>
                      <w:sz w:val="18"/>
                      <w:szCs w:val="18"/>
                      <w:lang w:val="en-US"/>
                      <w14:ligatures w14:val="none"/>
                    </w:rPr>
                    <m:t>ν</m:t>
                  </m:r>
                </m:sub>
                <m:sup>
                  <m:r>
                    <w:rPr>
                      <w:rFonts w:ascii="Cambria Math" w:hAnsi="Cambria Math" w:cs="Arial"/>
                      <w:sz w:val="18"/>
                      <w:szCs w:val="18"/>
                      <w:lang w:val="en-US"/>
                      <w14:ligatures w14:val="none"/>
                    </w:rPr>
                    <m:t>Y</m:t>
                  </m:r>
                </m:sup>
              </m:sSubSup>
            </m:oMath>
          </w:p>
        </w:tc>
        <w:tc>
          <w:tcPr>
            <w:tcW w:w="3857" w:type="dxa"/>
            <w:gridSpan w:val="2"/>
            <w:tcBorders>
              <w:top w:val="single" w:sz="8" w:space="0" w:color="auto"/>
              <w:left w:val="single" w:sz="4" w:space="0" w:color="auto"/>
              <w:bottom w:val="single" w:sz="8" w:space="0" w:color="auto"/>
              <w:right w:val="single" w:sz="4" w:space="0" w:color="auto"/>
            </w:tcBorders>
            <w:shd w:val="clear" w:color="auto" w:fill="FFFFFF" w:themeFill="background1"/>
            <w:vAlign w:val="center"/>
          </w:tcPr>
          <w:p w14:paraId="6EEEAA58" w14:textId="77777777" w:rsidR="007C2B74" w:rsidRPr="008F6F17" w:rsidRDefault="007C2B74" w:rsidP="007C2B74">
            <w:pPr>
              <w:cnfStyle w:val="000000100000" w:firstRow="0" w:lastRow="0" w:firstColumn="0" w:lastColumn="0" w:oddVBand="0" w:evenVBand="0" w:oddHBand="1" w:evenHBand="0" w:firstRowFirstColumn="0" w:firstRowLastColumn="0" w:lastRowFirstColumn="0" w:lastRowLastColumn="0"/>
              <w:rPr>
                <w:rFonts w:ascii="Arial" w:hAnsi="Arial" w:cs="Arial"/>
                <w:iCs/>
                <w:sz w:val="18"/>
                <w:szCs w:val="18"/>
                <w14:ligatures w14:val="none"/>
              </w:rPr>
            </w:pPr>
            <m:oMathPara>
              <m:oMathParaPr>
                <m:jc m:val="left"/>
              </m:oMathParaPr>
              <m:oMath>
                <m:r>
                  <m:rPr>
                    <m:scr m:val="script"/>
                  </m:rPr>
                  <w:rPr>
                    <w:rFonts w:ascii="Cambria Math" w:hAnsi="Cambria Math" w:cs="Arial"/>
                    <w:sz w:val="18"/>
                    <w:szCs w:val="18"/>
                    <w:lang w:val="en-US"/>
                    <w14:ligatures w14:val="none"/>
                  </w:rPr>
                  <m:t>S</m:t>
                </m:r>
                <m:d>
                  <m:dPr>
                    <m:ctrlPr>
                      <w:rPr>
                        <w:rFonts w:ascii="Cambria Math" w:hAnsi="Cambria Math" w:cs="Arial"/>
                        <w:i/>
                        <w:sz w:val="18"/>
                        <w:szCs w:val="18"/>
                        <w:lang w:val="en-US"/>
                        <w14:ligatures w14:val="none"/>
                      </w:rPr>
                    </m:ctrlPr>
                  </m:dPr>
                  <m:e>
                    <m:r>
                      <w:rPr>
                        <w:rFonts w:ascii="Cambria Math" w:hAnsi="Cambria Math" w:cs="Arial"/>
                        <w:sz w:val="18"/>
                        <w:szCs w:val="18"/>
                        <w:lang w:val="en-US"/>
                        <w14:ligatures w14:val="none"/>
                      </w:rPr>
                      <m:t>Y</m:t>
                    </m:r>
                  </m:e>
                </m:d>
                <m:r>
                  <w:rPr>
                    <w:rFonts w:ascii="Cambria Math" w:hAnsi="Cambria Math" w:cs="Arial"/>
                    <w:sz w:val="18"/>
                    <w:szCs w:val="18"/>
                    <w:lang w:val="en-US"/>
                    <w14:ligatures w14:val="none"/>
                  </w:rPr>
                  <m:t>=-</m:t>
                </m:r>
                <m:nary>
                  <m:naryPr>
                    <m:chr m:val="∑"/>
                    <m:limLoc m:val="undOvr"/>
                    <m:ctrlPr>
                      <w:rPr>
                        <w:rFonts w:ascii="Cambria Math" w:hAnsi="Cambria Math" w:cs="Arial"/>
                        <w:i/>
                        <w:sz w:val="18"/>
                        <w:szCs w:val="18"/>
                        <w:lang w:val="en-US"/>
                        <w14:ligatures w14:val="none"/>
                      </w:rPr>
                    </m:ctrlPr>
                  </m:naryPr>
                  <m:sub>
                    <m:r>
                      <w:rPr>
                        <w:rFonts w:ascii="Cambria Math" w:hAnsi="Cambria Math" w:cs="Arial"/>
                        <w:sz w:val="18"/>
                        <w:szCs w:val="18"/>
                        <w14:ligatures w14:val="none"/>
                      </w:rPr>
                      <m:t>ν</m:t>
                    </m:r>
                    <m:r>
                      <w:rPr>
                        <w:rFonts w:ascii="Cambria Math" w:hAnsi="Cambria Math" w:cs="Arial"/>
                        <w:sz w:val="18"/>
                        <w:szCs w:val="18"/>
                        <w:lang w:val="en-US"/>
                        <w14:ligatures w14:val="none"/>
                      </w:rPr>
                      <m:t>=1</m:t>
                    </m:r>
                  </m:sub>
                  <m:sup>
                    <m:r>
                      <w:rPr>
                        <w:rFonts w:ascii="Cambria Math" w:hAnsi="Cambria Math" w:cs="Arial"/>
                        <w:sz w:val="18"/>
                        <w:szCs w:val="18"/>
                        <w:lang w:val="en-US"/>
                        <w14:ligatures w14:val="none"/>
                      </w:rPr>
                      <m:t>Ν</m:t>
                    </m:r>
                  </m:sup>
                  <m:e>
                    <m:sSubSup>
                      <m:sSubSupPr>
                        <m:ctrlPr>
                          <w:rPr>
                            <w:rFonts w:ascii="Cambria Math" w:hAnsi="Cambria Math" w:cs="Arial"/>
                            <w:i/>
                            <w:sz w:val="18"/>
                            <w:szCs w:val="18"/>
                            <w:lang w:val="en-US"/>
                            <w14:ligatures w14:val="none"/>
                          </w:rPr>
                        </m:ctrlPr>
                      </m:sSubSupPr>
                      <m:e>
                        <m:r>
                          <w:rPr>
                            <w:rFonts w:ascii="Cambria Math" w:hAnsi="Cambria Math" w:cs="Arial"/>
                            <w:sz w:val="18"/>
                            <w:szCs w:val="18"/>
                            <w:lang w:val="en-US"/>
                            <w14:ligatures w14:val="none"/>
                          </w:rPr>
                          <m:t>P</m:t>
                        </m:r>
                      </m:e>
                      <m:sub>
                        <m:r>
                          <w:rPr>
                            <w:rFonts w:ascii="Cambria Math" w:hAnsi="Cambria Math" w:cs="Arial"/>
                            <w:sz w:val="18"/>
                            <w:szCs w:val="18"/>
                            <w:lang w:val="en-US"/>
                            <w14:ligatures w14:val="none"/>
                          </w:rPr>
                          <m:t>ν</m:t>
                        </m:r>
                      </m:sub>
                      <m:sup>
                        <m:r>
                          <w:rPr>
                            <w:rFonts w:ascii="Cambria Math" w:hAnsi="Cambria Math" w:cs="Arial"/>
                            <w:sz w:val="18"/>
                            <w:szCs w:val="18"/>
                            <w:lang w:val="en-US"/>
                            <w14:ligatures w14:val="none"/>
                          </w:rPr>
                          <m:t>Y</m:t>
                        </m:r>
                      </m:sup>
                    </m:sSubSup>
                    <m:func>
                      <m:funcPr>
                        <m:ctrlPr>
                          <w:rPr>
                            <w:rFonts w:ascii="Cambria Math" w:hAnsi="Cambria Math" w:cs="Arial"/>
                            <w:i/>
                            <w:sz w:val="18"/>
                            <w:szCs w:val="18"/>
                            <w:lang w:val="en-US"/>
                            <w14:ligatures w14:val="none"/>
                          </w:rPr>
                        </m:ctrlPr>
                      </m:funcPr>
                      <m:fName>
                        <m:sSub>
                          <m:sSubPr>
                            <m:ctrlPr>
                              <w:rPr>
                                <w:rFonts w:ascii="Cambria Math" w:hAnsi="Cambria Math" w:cs="Arial"/>
                                <w:i/>
                                <w:sz w:val="18"/>
                                <w:szCs w:val="18"/>
                                <w:lang w:val="en-US"/>
                                <w14:ligatures w14:val="none"/>
                              </w:rPr>
                            </m:ctrlPr>
                          </m:sSubPr>
                          <m:e>
                            <m:r>
                              <m:rPr>
                                <m:sty m:val="p"/>
                              </m:rPr>
                              <w:rPr>
                                <w:rFonts w:ascii="Cambria Math" w:hAnsi="Cambria Math" w:cs="Arial"/>
                                <w:sz w:val="18"/>
                                <w:szCs w:val="18"/>
                                <w:lang w:val="en-US"/>
                                <w14:ligatures w14:val="none"/>
                              </w:rPr>
                              <m:t>log</m:t>
                            </m:r>
                          </m:e>
                          <m:sub>
                            <m:r>
                              <w:rPr>
                                <w:rFonts w:ascii="Cambria Math" w:hAnsi="Cambria Math" w:cs="Arial"/>
                                <w:sz w:val="18"/>
                                <w:szCs w:val="18"/>
                                <w:lang w:val="en-US"/>
                                <w14:ligatures w14:val="none"/>
                              </w:rPr>
                              <m:t>2</m:t>
                            </m:r>
                          </m:sub>
                        </m:sSub>
                      </m:fName>
                      <m:e>
                        <m:sSubSup>
                          <m:sSubSupPr>
                            <m:ctrlPr>
                              <w:rPr>
                                <w:rFonts w:ascii="Cambria Math" w:hAnsi="Cambria Math" w:cs="Arial"/>
                                <w:i/>
                                <w:sz w:val="18"/>
                                <w:szCs w:val="18"/>
                                <w:lang w:val="en-US"/>
                                <w14:ligatures w14:val="none"/>
                              </w:rPr>
                            </m:ctrlPr>
                          </m:sSubSupPr>
                          <m:e>
                            <m:r>
                              <w:rPr>
                                <w:rFonts w:ascii="Cambria Math" w:hAnsi="Cambria Math" w:cs="Arial"/>
                                <w:sz w:val="18"/>
                                <w:szCs w:val="18"/>
                                <w:lang w:val="en-US"/>
                                <w14:ligatures w14:val="none"/>
                              </w:rPr>
                              <m:t>P</m:t>
                            </m:r>
                          </m:e>
                          <m:sub>
                            <m:r>
                              <w:rPr>
                                <w:rFonts w:ascii="Cambria Math" w:hAnsi="Cambria Math" w:cs="Arial"/>
                                <w:sz w:val="18"/>
                                <w:szCs w:val="18"/>
                                <w:lang w:val="en-US"/>
                                <w14:ligatures w14:val="none"/>
                              </w:rPr>
                              <m:t>ν</m:t>
                            </m:r>
                          </m:sub>
                          <m:sup>
                            <m:r>
                              <w:rPr>
                                <w:rFonts w:ascii="Cambria Math" w:hAnsi="Cambria Math" w:cs="Arial"/>
                                <w:sz w:val="18"/>
                                <w:szCs w:val="18"/>
                                <w:lang w:val="en-US"/>
                                <w14:ligatures w14:val="none"/>
                              </w:rPr>
                              <m:t>Y</m:t>
                            </m:r>
                          </m:sup>
                        </m:sSubSup>
                      </m:e>
                    </m:func>
                  </m:e>
                </m:nary>
              </m:oMath>
            </m:oMathPara>
          </w:p>
        </w:tc>
        <w:tc>
          <w:tcPr>
            <w:tcW w:w="3420" w:type="dxa"/>
            <w:tcBorders>
              <w:top w:val="single" w:sz="8" w:space="0" w:color="auto"/>
              <w:bottom w:val="single" w:sz="8" w:space="0" w:color="auto"/>
              <w:right w:val="single" w:sz="18" w:space="0" w:color="auto"/>
            </w:tcBorders>
            <w:vAlign w:val="center"/>
          </w:tcPr>
          <w:p w14:paraId="5509DA6B" w14:textId="77777777" w:rsidR="007C2B74" w:rsidRPr="008F6F17" w:rsidRDefault="007C2B74" w:rsidP="00501277">
            <w:pPr>
              <w:shd w:val="clear" w:color="auto" w:fill="FFFFFF"/>
              <w:contextualSpacing/>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sz w:val="16"/>
                <w:szCs w:val="16"/>
                <w14:ligatures w14:val="none"/>
              </w:rPr>
            </w:pPr>
            <w:r w:rsidRPr="008F6F17">
              <w:rPr>
                <w:rFonts w:ascii="Arial" w:eastAsia="Calibri" w:hAnsi="Arial" w:cs="Arial"/>
                <w:sz w:val="16"/>
                <w:szCs w:val="16"/>
                <w14:ligatures w14:val="none"/>
              </w:rPr>
              <w:t>Υπολογίζει την εντροπία της μεταβλητής Υ, η οποία μετρά τη μέση ποσότητα αβεβαιότητας ή πληροφοριών που απαιτούνται για την περιγραφή των πιθανών αποτελεσμάτων της Υ</w:t>
            </w:r>
          </w:p>
        </w:tc>
      </w:tr>
      <w:tr w:rsidR="007C2B74" w:rsidRPr="008F6F17" w14:paraId="0C650DB1" w14:textId="77777777" w:rsidTr="004061EC">
        <w:trPr>
          <w:trHeight w:val="379"/>
        </w:trPr>
        <w:tc>
          <w:tcPr>
            <w:cnfStyle w:val="001000000000" w:firstRow="0" w:lastRow="0" w:firstColumn="1" w:lastColumn="0" w:oddVBand="0" w:evenVBand="0" w:oddHBand="0" w:evenHBand="0" w:firstRowFirstColumn="0" w:firstRowLastColumn="0" w:lastRowFirstColumn="0" w:lastRowLastColumn="0"/>
            <w:tcW w:w="477" w:type="dxa"/>
            <w:vMerge/>
            <w:tcBorders>
              <w:top w:val="single" w:sz="8" w:space="0" w:color="auto"/>
              <w:left w:val="single" w:sz="18" w:space="0" w:color="auto"/>
              <w:bottom w:val="single" w:sz="8" w:space="0" w:color="auto"/>
              <w:right w:val="single" w:sz="4" w:space="0" w:color="auto"/>
            </w:tcBorders>
            <w:shd w:val="clear" w:color="auto" w:fill="D9D9D9" w:themeFill="background1" w:themeFillShade="D9"/>
            <w:vAlign w:val="center"/>
          </w:tcPr>
          <w:p w14:paraId="7016CDD2" w14:textId="77777777" w:rsidR="007C2B74" w:rsidRPr="008F6F17" w:rsidRDefault="007C2B74" w:rsidP="00501277">
            <w:pPr>
              <w:jc w:val="center"/>
              <w:rPr>
                <w:rFonts w:ascii="Arial" w:hAnsi="Arial" w:cs="Arial"/>
                <w:color w:val="000000"/>
                <w:sz w:val="18"/>
                <w:szCs w:val="18"/>
                <w14:ligatures w14:val="none"/>
              </w:rPr>
            </w:pPr>
          </w:p>
        </w:tc>
        <w:tc>
          <w:tcPr>
            <w:tcW w:w="1318" w:type="dxa"/>
            <w:vMerge/>
            <w:tcBorders>
              <w:top w:val="single" w:sz="8" w:space="0" w:color="auto"/>
              <w:left w:val="single" w:sz="4" w:space="0" w:color="auto"/>
              <w:bottom w:val="single" w:sz="8" w:space="0" w:color="auto"/>
              <w:right w:val="single" w:sz="4" w:space="0" w:color="auto"/>
            </w:tcBorders>
            <w:shd w:val="clear" w:color="auto" w:fill="FFFFFF" w:themeFill="background1"/>
            <w:vAlign w:val="center"/>
          </w:tcPr>
          <w:p w14:paraId="35E2DA1D" w14:textId="77777777" w:rsidR="007C2B74" w:rsidRPr="008F6F17" w:rsidRDefault="007C2B74" w:rsidP="0050127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14:ligatures w14:val="none"/>
              </w:rPr>
            </w:pPr>
          </w:p>
        </w:tc>
        <w:tc>
          <w:tcPr>
            <w:tcW w:w="3857" w:type="dxa"/>
            <w:gridSpan w:val="2"/>
            <w:tcBorders>
              <w:top w:val="single" w:sz="8" w:space="0" w:color="auto"/>
              <w:left w:val="single" w:sz="4" w:space="0" w:color="auto"/>
              <w:bottom w:val="single" w:sz="8" w:space="0" w:color="auto"/>
              <w:right w:val="single" w:sz="4" w:space="0" w:color="auto"/>
            </w:tcBorders>
            <w:shd w:val="clear" w:color="auto" w:fill="FFFFFF" w:themeFill="background1"/>
            <w:vAlign w:val="center"/>
          </w:tcPr>
          <w:p w14:paraId="5AD668DE" w14:textId="77777777" w:rsidR="007C2B74" w:rsidRPr="008F6F17" w:rsidRDefault="00000000" w:rsidP="007C2B74">
            <w:pPr>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lang w:val="en-US"/>
                <w14:ligatures w14:val="none"/>
              </w:rPr>
            </w:pPr>
            <m:oMathPara>
              <m:oMathParaPr>
                <m:jc m:val="left"/>
              </m:oMathParaPr>
              <m:oMath>
                <m:sSub>
                  <m:sSubPr>
                    <m:ctrlPr>
                      <w:rPr>
                        <w:rFonts w:ascii="Cambria Math" w:hAnsi="Cambria Math" w:cs="Arial"/>
                        <w:sz w:val="18"/>
                        <w:szCs w:val="18"/>
                        <w14:ligatures w14:val="none"/>
                      </w:rPr>
                    </m:ctrlPr>
                  </m:sSubPr>
                  <m:e>
                    <m:r>
                      <w:rPr>
                        <w:rFonts w:ascii="Cambria Math" w:hAnsi="Cambria Math" w:cs="Arial"/>
                        <w:sz w:val="18"/>
                        <w:szCs w:val="18"/>
                        <w:lang w:val="en-US"/>
                        <w14:ligatures w14:val="none"/>
                      </w:rPr>
                      <m:t>P</m:t>
                    </m:r>
                  </m:e>
                  <m:sub>
                    <m:r>
                      <w:rPr>
                        <w:rFonts w:ascii="Cambria Math" w:hAnsi="Cambria Math" w:cs="Arial"/>
                        <w:sz w:val="18"/>
                        <w:szCs w:val="18"/>
                        <w14:ligatures w14:val="none"/>
                      </w:rPr>
                      <m:t>μν</m:t>
                    </m:r>
                  </m:sub>
                </m:sSub>
                <m:r>
                  <w:rPr>
                    <w:rFonts w:ascii="Cambria Math" w:eastAsia="Calibri" w:hAnsi="Cambria Math" w:cs="Arial"/>
                    <w:sz w:val="18"/>
                    <w:szCs w:val="18"/>
                    <w:lang w:val="en-US"/>
                    <w14:ligatures w14:val="none"/>
                  </w:rPr>
                  <m:t>=P</m:t>
                </m:r>
                <m:d>
                  <m:dPr>
                    <m:ctrlPr>
                      <w:rPr>
                        <w:rFonts w:ascii="Cambria Math" w:eastAsia="Calibri" w:hAnsi="Cambria Math" w:cs="Arial"/>
                        <w:sz w:val="18"/>
                        <w:szCs w:val="18"/>
                        <w:lang w:val="en-US"/>
                        <w14:ligatures w14:val="none"/>
                      </w:rPr>
                    </m:ctrlPr>
                  </m:dPr>
                  <m:e>
                    <m:r>
                      <w:rPr>
                        <w:rFonts w:ascii="Cambria Math" w:eastAsia="Calibri" w:hAnsi="Cambria Math" w:cs="Arial"/>
                        <w:sz w:val="18"/>
                        <w:szCs w:val="18"/>
                        <w:lang w:val="en-US"/>
                        <w14:ligatures w14:val="none"/>
                      </w:rPr>
                      <m:t>Y</m:t>
                    </m:r>
                    <m:r>
                      <m:rPr>
                        <m:sty m:val="p"/>
                      </m:rPr>
                      <w:rPr>
                        <w:rFonts w:ascii="Cambria Math" w:eastAsia="Calibri" w:hAnsi="Cambria Math" w:cs="Arial"/>
                        <w:sz w:val="18"/>
                        <w:szCs w:val="18"/>
                        <w:lang w:val="en-US"/>
                        <w14:ligatures w14:val="none"/>
                      </w:rPr>
                      <m:t>=</m:t>
                    </m:r>
                    <m:sSub>
                      <m:sSubPr>
                        <m:ctrlPr>
                          <w:rPr>
                            <w:rFonts w:ascii="Cambria Math" w:eastAsia="Calibri" w:hAnsi="Cambria Math" w:cs="Arial"/>
                            <w:sz w:val="18"/>
                            <w:szCs w:val="18"/>
                            <w:lang w:val="en-US"/>
                            <w14:ligatures w14:val="none"/>
                          </w:rPr>
                        </m:ctrlPr>
                      </m:sSubPr>
                      <m:e>
                        <m:r>
                          <w:rPr>
                            <w:rFonts w:ascii="Cambria Math" w:eastAsia="Calibri" w:hAnsi="Cambria Math" w:cs="Arial"/>
                            <w:sz w:val="18"/>
                            <w:szCs w:val="18"/>
                            <w:lang w:val="en-US"/>
                            <w14:ligatures w14:val="none"/>
                          </w:rPr>
                          <m:t>Y</m:t>
                        </m:r>
                      </m:e>
                      <m:sub>
                        <m:r>
                          <w:rPr>
                            <w:rFonts w:ascii="Cambria Math" w:eastAsia="Calibri" w:hAnsi="Cambria Math" w:cs="Arial"/>
                            <w:sz w:val="18"/>
                            <w:szCs w:val="18"/>
                            <w:lang w:val="en-US"/>
                            <w14:ligatures w14:val="none"/>
                          </w:rPr>
                          <m:t>ν</m:t>
                        </m:r>
                      </m:sub>
                    </m:sSub>
                  </m:e>
                  <m:e>
                    <m:r>
                      <w:rPr>
                        <w:rFonts w:ascii="Cambria Math" w:eastAsia="Calibri" w:hAnsi="Cambria Math" w:cs="Arial"/>
                        <w:sz w:val="18"/>
                        <w:szCs w:val="18"/>
                        <w:lang w:val="en-US"/>
                        <w14:ligatures w14:val="none"/>
                      </w:rPr>
                      <m:t>X</m:t>
                    </m:r>
                    <m:r>
                      <m:rPr>
                        <m:sty m:val="p"/>
                      </m:rPr>
                      <w:rPr>
                        <w:rFonts w:ascii="Cambria Math" w:eastAsia="Calibri" w:hAnsi="Cambria Math" w:cs="Arial"/>
                        <w:sz w:val="18"/>
                        <w:szCs w:val="18"/>
                        <w:lang w:val="en-US"/>
                        <w14:ligatures w14:val="none"/>
                      </w:rPr>
                      <m:t>=</m:t>
                    </m:r>
                    <m:sSub>
                      <m:sSubPr>
                        <m:ctrlPr>
                          <w:rPr>
                            <w:rFonts w:ascii="Cambria Math" w:eastAsia="Calibri" w:hAnsi="Cambria Math" w:cs="Arial"/>
                            <w:sz w:val="18"/>
                            <w:szCs w:val="18"/>
                            <w:lang w:val="en-US"/>
                            <w14:ligatures w14:val="none"/>
                          </w:rPr>
                        </m:ctrlPr>
                      </m:sSubPr>
                      <m:e>
                        <m:r>
                          <w:rPr>
                            <w:rFonts w:ascii="Cambria Math" w:eastAsia="Calibri" w:hAnsi="Cambria Math" w:cs="Arial"/>
                            <w:sz w:val="18"/>
                            <w:szCs w:val="18"/>
                            <w:lang w:val="en-US"/>
                            <w14:ligatures w14:val="none"/>
                          </w:rPr>
                          <m:t>Χ</m:t>
                        </m:r>
                      </m:e>
                      <m:sub>
                        <m:r>
                          <w:rPr>
                            <w:rFonts w:ascii="Cambria Math" w:eastAsia="Calibri" w:hAnsi="Cambria Math" w:cs="Arial"/>
                            <w:sz w:val="18"/>
                            <w:szCs w:val="18"/>
                            <w:lang w:val="en-US"/>
                            <w14:ligatures w14:val="none"/>
                          </w:rPr>
                          <m:t>μ</m:t>
                        </m:r>
                      </m:sub>
                    </m:sSub>
                  </m:e>
                </m:d>
                <m:r>
                  <m:rPr>
                    <m:sty m:val="p"/>
                  </m:rPr>
                  <w:rPr>
                    <w:rFonts w:ascii="Cambria Math" w:eastAsia="Calibri" w:hAnsi="Cambria Math" w:cs="Arial"/>
                    <w:sz w:val="18"/>
                    <w:szCs w:val="18"/>
                    <w:lang w:val="en-US"/>
                    <w14:ligatures w14:val="none"/>
                  </w:rPr>
                  <m:t>∙</m:t>
                </m:r>
                <m:sSubSup>
                  <m:sSubSupPr>
                    <m:ctrlPr>
                      <w:rPr>
                        <w:rFonts w:ascii="Cambria Math" w:eastAsia="Calibri" w:hAnsi="Cambria Math" w:cs="Arial"/>
                        <w:sz w:val="18"/>
                        <w:szCs w:val="18"/>
                        <w:lang w:val="en-US"/>
                        <w14:ligatures w14:val="none"/>
                      </w:rPr>
                    </m:ctrlPr>
                  </m:sSubSupPr>
                  <m:e>
                    <m:r>
                      <w:rPr>
                        <w:rFonts w:ascii="Cambria Math" w:eastAsia="Calibri" w:hAnsi="Cambria Math" w:cs="Arial"/>
                        <w:sz w:val="18"/>
                        <w:szCs w:val="18"/>
                        <w:lang w:val="en-US"/>
                        <w14:ligatures w14:val="none"/>
                      </w:rPr>
                      <m:t>P</m:t>
                    </m:r>
                  </m:e>
                  <m:sub>
                    <m:r>
                      <w:rPr>
                        <w:rFonts w:ascii="Cambria Math" w:eastAsia="Calibri" w:hAnsi="Cambria Math" w:cs="Arial"/>
                        <w:sz w:val="18"/>
                        <w:szCs w:val="18"/>
                        <w:lang w:val="en-US"/>
                        <w14:ligatures w14:val="none"/>
                      </w:rPr>
                      <m:t>μ</m:t>
                    </m:r>
                  </m:sub>
                  <m:sup>
                    <m:r>
                      <w:rPr>
                        <w:rFonts w:ascii="Cambria Math" w:eastAsia="Calibri" w:hAnsi="Cambria Math" w:cs="Arial"/>
                        <w:sz w:val="18"/>
                        <w:szCs w:val="18"/>
                        <w:lang w:val="en-US"/>
                        <w14:ligatures w14:val="none"/>
                      </w:rPr>
                      <m:t>X</m:t>
                    </m:r>
                  </m:sup>
                </m:sSubSup>
              </m:oMath>
            </m:oMathPara>
          </w:p>
        </w:tc>
        <w:tc>
          <w:tcPr>
            <w:tcW w:w="3420" w:type="dxa"/>
            <w:tcBorders>
              <w:top w:val="single" w:sz="8" w:space="0" w:color="auto"/>
              <w:left w:val="single" w:sz="4" w:space="0" w:color="auto"/>
              <w:bottom w:val="single" w:sz="8" w:space="0" w:color="auto"/>
              <w:right w:val="single" w:sz="18" w:space="0" w:color="auto"/>
            </w:tcBorders>
            <w:shd w:val="clear" w:color="auto" w:fill="auto"/>
            <w:vAlign w:val="center"/>
          </w:tcPr>
          <w:p w14:paraId="6E8200C9" w14:textId="1DE714D6" w:rsidR="007C2B74" w:rsidRPr="008F6F17" w:rsidRDefault="007C2B74" w:rsidP="00501277">
            <w:pPr>
              <w:shd w:val="clear" w:color="auto" w:fill="FFFFFF"/>
              <w:contextualSpacing/>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sz w:val="16"/>
                <w:szCs w:val="16"/>
                <w14:ligatures w14:val="none"/>
              </w:rPr>
            </w:pPr>
            <w:r w:rsidRPr="008F6F17">
              <w:rPr>
                <w:rFonts w:ascii="Arial" w:eastAsia="Calibri" w:hAnsi="Arial" w:cs="Arial"/>
                <w:sz w:val="16"/>
                <w:szCs w:val="16"/>
                <w14:ligatures w14:val="none"/>
              </w:rPr>
              <w:t>Συνδυάζει την υπό όρους πιθανότητα με τη σημασία του κριτηρίου</w:t>
            </w:r>
            <w:r w:rsidR="00157654" w:rsidRPr="00157654">
              <w:rPr>
                <w:rFonts w:ascii="Cambria Math" w:eastAsia="Calibri" w:hAnsi="Cambria Math" w:cs="Arial"/>
                <w:i/>
                <w:sz w:val="16"/>
                <w:szCs w:val="16"/>
                <w14:ligatures w14:val="none"/>
              </w:rPr>
              <w:t xml:space="preserve"> </w:t>
            </w:r>
            <m:oMath>
              <m:r>
                <w:rPr>
                  <w:rFonts w:ascii="Cambria Math" w:eastAsia="Calibri" w:hAnsi="Cambria Math" w:cs="Arial"/>
                  <w:sz w:val="16"/>
                  <w:szCs w:val="16"/>
                  <w:lang w:val="en-US"/>
                  <w14:ligatures w14:val="none"/>
                </w:rPr>
                <m:t>X</m:t>
              </m:r>
              <m:r>
                <w:rPr>
                  <w:rFonts w:ascii="Cambria Math" w:eastAsia="Calibri" w:hAnsi="Cambria Math" w:cs="Arial"/>
                  <w:sz w:val="16"/>
                  <w:szCs w:val="16"/>
                  <w14:ligatures w14:val="none"/>
                </w:rPr>
                <m:t>=</m:t>
              </m:r>
              <m:sSub>
                <m:sSubPr>
                  <m:ctrlPr>
                    <w:rPr>
                      <w:rFonts w:ascii="Cambria Math" w:eastAsia="Calibri" w:hAnsi="Cambria Math" w:cs="Arial"/>
                      <w:i/>
                      <w:iCs/>
                      <w:sz w:val="16"/>
                      <w:szCs w:val="16"/>
                      <w:lang w:val="en-US"/>
                      <w14:ligatures w14:val="none"/>
                    </w:rPr>
                  </m:ctrlPr>
                </m:sSubPr>
                <m:e>
                  <m:r>
                    <w:rPr>
                      <w:rFonts w:ascii="Cambria Math" w:eastAsia="Calibri" w:hAnsi="Cambria Math" w:cs="Arial"/>
                      <w:sz w:val="16"/>
                      <w:szCs w:val="16"/>
                      <w:lang w:val="en-US"/>
                      <w14:ligatures w14:val="none"/>
                    </w:rPr>
                    <m:t>Χ</m:t>
                  </m:r>
                </m:e>
                <m:sub>
                  <m:r>
                    <w:rPr>
                      <w:rFonts w:ascii="Cambria Math" w:eastAsia="Calibri" w:hAnsi="Cambria Math" w:cs="Arial"/>
                      <w:sz w:val="16"/>
                      <w:szCs w:val="16"/>
                      <w14:ligatures w14:val="none"/>
                    </w:rPr>
                    <m:t>μ</m:t>
                  </m:r>
                </m:sub>
              </m:sSub>
            </m:oMath>
            <w:r w:rsidRPr="008F6F17">
              <w:rPr>
                <w:rFonts w:ascii="Arial" w:eastAsia="Calibri" w:hAnsi="Arial" w:cs="Arial"/>
                <w:sz w:val="16"/>
                <w:szCs w:val="16"/>
                <w14:ligatures w14:val="none"/>
              </w:rPr>
              <w:t xml:space="preserve"> για την αξιολόγηση της κοινής πιθανότητας ή σημασίας να συμβεί </w:t>
            </w:r>
            <w:r w:rsidR="00157654">
              <w:rPr>
                <w:rFonts w:ascii="Arial" w:eastAsia="Calibri" w:hAnsi="Arial" w:cs="Arial"/>
                <w:sz w:val="16"/>
                <w:szCs w:val="16"/>
                <w14:ligatures w14:val="none"/>
              </w:rPr>
              <w:t xml:space="preserve">για την εναλλακτική </w:t>
            </w:r>
            <m:oMath>
              <m:r>
                <w:rPr>
                  <w:rFonts w:ascii="Cambria Math" w:eastAsia="Calibri" w:hAnsi="Cambria Math" w:cs="Arial"/>
                  <w:sz w:val="16"/>
                  <w:szCs w:val="16"/>
                  <w:lang w:val="en-US"/>
                  <w14:ligatures w14:val="none"/>
                </w:rPr>
                <m:t>Y</m:t>
              </m:r>
              <m:r>
                <w:rPr>
                  <w:rFonts w:ascii="Cambria Math" w:eastAsia="Calibri" w:hAnsi="Cambria Math" w:cs="Arial"/>
                  <w:sz w:val="16"/>
                  <w:szCs w:val="16"/>
                  <w14:ligatures w14:val="none"/>
                </w:rPr>
                <m:t>=</m:t>
              </m:r>
              <m:sSub>
                <m:sSubPr>
                  <m:ctrlPr>
                    <w:rPr>
                      <w:rFonts w:ascii="Cambria Math" w:eastAsia="Calibri" w:hAnsi="Cambria Math" w:cs="Arial"/>
                      <w:i/>
                      <w:iCs/>
                      <w:sz w:val="16"/>
                      <w:szCs w:val="16"/>
                      <w:lang w:val="en-US"/>
                      <w14:ligatures w14:val="none"/>
                    </w:rPr>
                  </m:ctrlPr>
                </m:sSubPr>
                <m:e>
                  <m:r>
                    <w:rPr>
                      <w:rFonts w:ascii="Cambria Math" w:eastAsia="Calibri" w:hAnsi="Cambria Math" w:cs="Arial"/>
                      <w:sz w:val="16"/>
                      <w:szCs w:val="16"/>
                      <w:lang w:val="en-US"/>
                      <w14:ligatures w14:val="none"/>
                    </w:rPr>
                    <m:t>Y</m:t>
                  </m:r>
                </m:e>
                <m:sub>
                  <m:r>
                    <w:rPr>
                      <w:rFonts w:ascii="Cambria Math" w:eastAsia="Calibri" w:hAnsi="Cambria Math" w:cs="Arial"/>
                      <w:sz w:val="16"/>
                      <w:szCs w:val="16"/>
                      <w14:ligatures w14:val="none"/>
                    </w:rPr>
                    <m:t>ν</m:t>
                  </m:r>
                </m:sub>
              </m:sSub>
            </m:oMath>
          </w:p>
        </w:tc>
      </w:tr>
      <w:tr w:rsidR="007C2B74" w:rsidRPr="008F6F17" w14:paraId="2F1F043B" w14:textId="77777777" w:rsidTr="004061EC">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477" w:type="dxa"/>
            <w:vMerge/>
            <w:tcBorders>
              <w:top w:val="single" w:sz="8" w:space="0" w:color="auto"/>
              <w:left w:val="single" w:sz="18" w:space="0" w:color="auto"/>
              <w:bottom w:val="single" w:sz="8" w:space="0" w:color="auto"/>
              <w:right w:val="single" w:sz="4" w:space="0" w:color="auto"/>
            </w:tcBorders>
            <w:shd w:val="clear" w:color="auto" w:fill="D9D9D9" w:themeFill="background1" w:themeFillShade="D9"/>
            <w:vAlign w:val="center"/>
          </w:tcPr>
          <w:p w14:paraId="1BCAFDB8" w14:textId="77777777" w:rsidR="007C2B74" w:rsidRPr="008F6F17" w:rsidRDefault="007C2B74" w:rsidP="00501277">
            <w:pPr>
              <w:jc w:val="center"/>
              <w:rPr>
                <w:rFonts w:ascii="Arial" w:hAnsi="Arial" w:cs="Arial"/>
                <w:color w:val="000000"/>
                <w:sz w:val="18"/>
                <w:szCs w:val="18"/>
                <w14:ligatures w14:val="none"/>
              </w:rPr>
            </w:pPr>
          </w:p>
        </w:tc>
        <w:tc>
          <w:tcPr>
            <w:tcW w:w="1318" w:type="dxa"/>
            <w:vMerge/>
            <w:tcBorders>
              <w:top w:val="single" w:sz="8" w:space="0" w:color="auto"/>
              <w:left w:val="single" w:sz="4" w:space="0" w:color="auto"/>
              <w:bottom w:val="single" w:sz="8" w:space="0" w:color="auto"/>
              <w:right w:val="single" w:sz="4" w:space="0" w:color="auto"/>
            </w:tcBorders>
            <w:shd w:val="clear" w:color="auto" w:fill="FFFFFF" w:themeFill="background1"/>
            <w:vAlign w:val="center"/>
          </w:tcPr>
          <w:p w14:paraId="55743B15" w14:textId="77777777" w:rsidR="007C2B74" w:rsidRPr="008F6F17" w:rsidRDefault="007C2B74" w:rsidP="0050127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14:ligatures w14:val="none"/>
              </w:rPr>
            </w:pPr>
          </w:p>
        </w:tc>
        <w:bookmarkStart w:id="59" w:name="_Hlk124810983"/>
        <w:tc>
          <w:tcPr>
            <w:tcW w:w="3857" w:type="dxa"/>
            <w:gridSpan w:val="2"/>
            <w:tcBorders>
              <w:top w:val="single" w:sz="8" w:space="0" w:color="auto"/>
              <w:left w:val="single" w:sz="4" w:space="0" w:color="auto"/>
              <w:bottom w:val="single" w:sz="8" w:space="0" w:color="auto"/>
              <w:right w:val="single" w:sz="4" w:space="0" w:color="auto"/>
            </w:tcBorders>
            <w:shd w:val="clear" w:color="auto" w:fill="FFFFFF" w:themeFill="background1"/>
            <w:vAlign w:val="center"/>
          </w:tcPr>
          <w:p w14:paraId="670B7A28" w14:textId="77777777" w:rsidR="007C2B74" w:rsidRPr="008F6F17" w:rsidRDefault="00000000" w:rsidP="007C2B74">
            <w:pPr>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lang w:val="en-US"/>
                <w14:ligatures w14:val="none"/>
              </w:rPr>
            </w:pPr>
            <m:oMathPara>
              <m:oMathParaPr>
                <m:jc m:val="left"/>
              </m:oMathParaPr>
              <m:oMath>
                <m:sSubSup>
                  <m:sSubSupPr>
                    <m:ctrlPr>
                      <w:rPr>
                        <w:rFonts w:ascii="Cambria Math" w:hAnsi="Cambria Math" w:cs="Arial"/>
                        <w:i/>
                        <w:sz w:val="18"/>
                        <w:szCs w:val="18"/>
                        <w:lang w:val="en-US"/>
                        <w14:ligatures w14:val="none"/>
                      </w:rPr>
                    </m:ctrlPr>
                  </m:sSubSupPr>
                  <m:e>
                    <m:r>
                      <w:rPr>
                        <w:rFonts w:ascii="Cambria Math" w:hAnsi="Cambria Math" w:cs="Arial"/>
                        <w:sz w:val="18"/>
                        <w:szCs w:val="18"/>
                        <w:lang w:val="en-US"/>
                        <w14:ligatures w14:val="none"/>
                      </w:rPr>
                      <m:t>P</m:t>
                    </m:r>
                  </m:e>
                  <m:sub>
                    <m:r>
                      <w:rPr>
                        <w:rFonts w:ascii="Cambria Math" w:hAnsi="Cambria Math" w:cs="Arial"/>
                        <w:sz w:val="18"/>
                        <w:szCs w:val="18"/>
                        <w:lang w:val="en-US"/>
                        <w14:ligatures w14:val="none"/>
                      </w:rPr>
                      <m:t>ν</m:t>
                    </m:r>
                  </m:sub>
                  <m:sup>
                    <m:r>
                      <w:rPr>
                        <w:rFonts w:ascii="Cambria Math" w:hAnsi="Cambria Math" w:cs="Arial"/>
                        <w:sz w:val="18"/>
                        <w:szCs w:val="18"/>
                        <w:lang w:val="en-US"/>
                        <w14:ligatures w14:val="none"/>
                      </w:rPr>
                      <m:t>Y</m:t>
                    </m:r>
                  </m:sup>
                </m:sSubSup>
                <m:r>
                  <m:rPr>
                    <m:sty m:val="p"/>
                  </m:rPr>
                  <w:rPr>
                    <w:rFonts w:ascii="Cambria Math" w:hAnsi="Cambria Math" w:cs="Arial"/>
                    <w:sz w:val="18"/>
                    <w:szCs w:val="18"/>
                    <w14:ligatures w14:val="none"/>
                  </w:rPr>
                  <m:t>=</m:t>
                </m:r>
                <m:nary>
                  <m:naryPr>
                    <m:chr m:val="∑"/>
                    <m:limLoc m:val="undOvr"/>
                    <m:ctrlPr>
                      <w:rPr>
                        <w:rFonts w:ascii="Cambria Math" w:hAnsi="Cambria Math" w:cs="Arial"/>
                        <w:sz w:val="18"/>
                        <w:szCs w:val="18"/>
                        <w14:ligatures w14:val="none"/>
                      </w:rPr>
                    </m:ctrlPr>
                  </m:naryPr>
                  <m:sub>
                    <m:r>
                      <w:rPr>
                        <w:rFonts w:ascii="Cambria Math" w:hAnsi="Cambria Math" w:cs="Arial"/>
                        <w:sz w:val="18"/>
                        <w:szCs w:val="18"/>
                        <w14:ligatures w14:val="none"/>
                      </w:rPr>
                      <m:t>μ=1</m:t>
                    </m:r>
                  </m:sub>
                  <m:sup>
                    <m:r>
                      <w:rPr>
                        <w:rFonts w:ascii="Cambria Math" w:hAnsi="Cambria Math" w:cs="Arial"/>
                        <w:sz w:val="18"/>
                        <w:szCs w:val="18"/>
                        <w:lang w:val="en-US"/>
                        <w14:ligatures w14:val="none"/>
                      </w:rPr>
                      <m:t>Μ</m:t>
                    </m:r>
                  </m:sup>
                  <m:e>
                    <m:sSub>
                      <m:sSubPr>
                        <m:ctrlPr>
                          <w:rPr>
                            <w:rFonts w:ascii="Cambria Math" w:hAnsi="Cambria Math" w:cs="Arial"/>
                            <w:sz w:val="18"/>
                            <w:szCs w:val="18"/>
                            <w14:ligatures w14:val="none"/>
                          </w:rPr>
                        </m:ctrlPr>
                      </m:sSubPr>
                      <m:e>
                        <m:r>
                          <w:rPr>
                            <w:rFonts w:ascii="Cambria Math" w:hAnsi="Cambria Math" w:cs="Arial"/>
                            <w:sz w:val="18"/>
                            <w:szCs w:val="18"/>
                            <w:lang w:val="en-US"/>
                            <w14:ligatures w14:val="none"/>
                          </w:rPr>
                          <m:t>P</m:t>
                        </m:r>
                      </m:e>
                      <m:sub>
                        <m:r>
                          <w:rPr>
                            <w:rFonts w:ascii="Cambria Math" w:hAnsi="Cambria Math" w:cs="Arial"/>
                            <w:sz w:val="18"/>
                            <w:szCs w:val="18"/>
                            <w14:ligatures w14:val="none"/>
                          </w:rPr>
                          <m:t>μν</m:t>
                        </m:r>
                      </m:sub>
                    </m:sSub>
                  </m:e>
                </m:nary>
                <m:r>
                  <w:rPr>
                    <w:rFonts w:ascii="Cambria Math" w:hAnsi="Cambria Math" w:cs="Arial"/>
                    <w:sz w:val="18"/>
                    <w:szCs w:val="18"/>
                    <w14:ligatures w14:val="none"/>
                  </w:rPr>
                  <m:t>=</m:t>
                </m:r>
                <m:nary>
                  <m:naryPr>
                    <m:chr m:val="∑"/>
                    <m:limLoc m:val="undOvr"/>
                    <m:ctrlPr>
                      <w:rPr>
                        <w:rFonts w:ascii="Cambria Math" w:hAnsi="Cambria Math" w:cs="Arial"/>
                        <w:sz w:val="18"/>
                        <w:szCs w:val="18"/>
                        <w14:ligatures w14:val="none"/>
                      </w:rPr>
                    </m:ctrlPr>
                  </m:naryPr>
                  <m:sub>
                    <m:r>
                      <w:rPr>
                        <w:rFonts w:ascii="Cambria Math" w:hAnsi="Cambria Math" w:cs="Arial"/>
                        <w:sz w:val="18"/>
                        <w:szCs w:val="18"/>
                        <w14:ligatures w14:val="none"/>
                      </w:rPr>
                      <m:t>μ=1</m:t>
                    </m:r>
                  </m:sub>
                  <m:sup>
                    <m:r>
                      <w:rPr>
                        <w:rFonts w:ascii="Cambria Math" w:hAnsi="Cambria Math" w:cs="Arial"/>
                        <w:sz w:val="18"/>
                        <w:szCs w:val="18"/>
                        <w:lang w:val="en-US"/>
                        <w14:ligatures w14:val="none"/>
                      </w:rPr>
                      <m:t>Μ</m:t>
                    </m:r>
                  </m:sup>
                  <m:e>
                    <m:r>
                      <w:rPr>
                        <w:rFonts w:ascii="Cambria Math" w:hAnsi="Cambria Math" w:cs="Arial"/>
                        <w:sz w:val="18"/>
                        <w:szCs w:val="18"/>
                        <w:lang w:val="en-US"/>
                        <w14:ligatures w14:val="none"/>
                      </w:rPr>
                      <m:t>P</m:t>
                    </m:r>
                    <m:d>
                      <m:dPr>
                        <m:ctrlPr>
                          <w:rPr>
                            <w:rFonts w:ascii="Cambria Math" w:hAnsi="Cambria Math" w:cs="Arial"/>
                            <w:i/>
                            <w:sz w:val="18"/>
                            <w:szCs w:val="18"/>
                            <w:lang w:val="en-US"/>
                            <w14:ligatures w14:val="none"/>
                          </w:rPr>
                        </m:ctrlPr>
                      </m:dPr>
                      <m:e>
                        <m:r>
                          <w:rPr>
                            <w:rFonts w:ascii="Cambria Math" w:hAnsi="Cambria Math" w:cs="Arial"/>
                            <w:sz w:val="18"/>
                            <w:szCs w:val="18"/>
                            <w:lang w:val="en-US"/>
                            <w14:ligatures w14:val="none"/>
                          </w:rPr>
                          <m:t>Y=</m:t>
                        </m:r>
                        <m:sSub>
                          <m:sSubPr>
                            <m:ctrlPr>
                              <w:rPr>
                                <w:rFonts w:ascii="Cambria Math" w:hAnsi="Cambria Math" w:cs="Arial"/>
                                <w:i/>
                                <w:sz w:val="18"/>
                                <w:szCs w:val="18"/>
                                <w:lang w:val="en-US"/>
                                <w14:ligatures w14:val="none"/>
                              </w:rPr>
                            </m:ctrlPr>
                          </m:sSubPr>
                          <m:e>
                            <m:r>
                              <w:rPr>
                                <w:rFonts w:ascii="Cambria Math" w:hAnsi="Cambria Math" w:cs="Arial"/>
                                <w:sz w:val="18"/>
                                <w:szCs w:val="18"/>
                                <w:lang w:val="en-US"/>
                                <w14:ligatures w14:val="none"/>
                              </w:rPr>
                              <m:t>Y</m:t>
                            </m:r>
                          </m:e>
                          <m:sub>
                            <m:r>
                              <w:rPr>
                                <w:rFonts w:ascii="Cambria Math" w:hAnsi="Cambria Math" w:cs="Arial"/>
                                <w:sz w:val="18"/>
                                <w:szCs w:val="18"/>
                                <w14:ligatures w14:val="none"/>
                              </w:rPr>
                              <m:t>ν</m:t>
                            </m:r>
                          </m:sub>
                        </m:sSub>
                      </m:e>
                      <m:e>
                        <m:r>
                          <w:rPr>
                            <w:rFonts w:ascii="Cambria Math" w:hAnsi="Cambria Math" w:cs="Arial"/>
                            <w:sz w:val="18"/>
                            <w:szCs w:val="18"/>
                            <w:lang w:val="en-US"/>
                            <w14:ligatures w14:val="none"/>
                          </w:rPr>
                          <m:t>X=</m:t>
                        </m:r>
                        <m:sSub>
                          <m:sSubPr>
                            <m:ctrlPr>
                              <w:rPr>
                                <w:rFonts w:ascii="Cambria Math" w:hAnsi="Cambria Math" w:cs="Arial"/>
                                <w:i/>
                                <w:sz w:val="18"/>
                                <w:szCs w:val="18"/>
                                <w:lang w:val="en-US"/>
                                <w14:ligatures w14:val="none"/>
                              </w:rPr>
                            </m:ctrlPr>
                          </m:sSubPr>
                          <m:e>
                            <m:r>
                              <w:rPr>
                                <w:rFonts w:ascii="Cambria Math" w:hAnsi="Cambria Math" w:cs="Arial"/>
                                <w:sz w:val="18"/>
                                <w:szCs w:val="18"/>
                                <w:lang w:val="en-US"/>
                                <w14:ligatures w14:val="none"/>
                              </w:rPr>
                              <m:t>Χ</m:t>
                            </m:r>
                          </m:e>
                          <m:sub>
                            <m:r>
                              <w:rPr>
                                <w:rFonts w:ascii="Cambria Math" w:hAnsi="Cambria Math" w:cs="Arial"/>
                                <w:sz w:val="18"/>
                                <w:szCs w:val="18"/>
                                <w:lang w:val="en-US"/>
                                <w14:ligatures w14:val="none"/>
                              </w:rPr>
                              <m:t>μ</m:t>
                            </m:r>
                          </m:sub>
                        </m:sSub>
                      </m:e>
                    </m:d>
                  </m:e>
                </m:nary>
                <m:r>
                  <w:rPr>
                    <w:rFonts w:ascii="Cambria Math" w:hAnsi="Cambria Math" w:cs="Arial"/>
                    <w:sz w:val="18"/>
                    <w:szCs w:val="18"/>
                    <w14:ligatures w14:val="none"/>
                  </w:rPr>
                  <m:t>∙</m:t>
                </m:r>
                <m:sSubSup>
                  <m:sSubSupPr>
                    <m:ctrlPr>
                      <w:rPr>
                        <w:rFonts w:ascii="Cambria Math" w:hAnsi="Cambria Math" w:cs="Arial"/>
                        <w:i/>
                        <w:sz w:val="18"/>
                        <w:szCs w:val="18"/>
                        <w:lang w:val="en-US"/>
                        <w14:ligatures w14:val="none"/>
                      </w:rPr>
                    </m:ctrlPr>
                  </m:sSubSupPr>
                  <m:e>
                    <m:r>
                      <w:rPr>
                        <w:rFonts w:ascii="Cambria Math" w:hAnsi="Cambria Math" w:cs="Arial"/>
                        <w:sz w:val="18"/>
                        <w:szCs w:val="18"/>
                        <w:lang w:val="en-US"/>
                        <w14:ligatures w14:val="none"/>
                      </w:rPr>
                      <m:t>P</m:t>
                    </m:r>
                  </m:e>
                  <m:sub>
                    <m:r>
                      <w:rPr>
                        <w:rFonts w:ascii="Cambria Math" w:hAnsi="Cambria Math" w:cs="Arial"/>
                        <w:sz w:val="18"/>
                        <w:szCs w:val="18"/>
                        <w:lang w:val="en-US"/>
                        <w14:ligatures w14:val="none"/>
                      </w:rPr>
                      <m:t>μ</m:t>
                    </m:r>
                  </m:sub>
                  <m:sup>
                    <m:r>
                      <w:rPr>
                        <w:rFonts w:ascii="Cambria Math" w:hAnsi="Cambria Math" w:cs="Arial"/>
                        <w:sz w:val="18"/>
                        <w:szCs w:val="18"/>
                        <w:lang w:val="en-US"/>
                        <w14:ligatures w14:val="none"/>
                      </w:rPr>
                      <m:t>X</m:t>
                    </m:r>
                  </m:sup>
                </m:sSubSup>
              </m:oMath>
            </m:oMathPara>
            <w:bookmarkEnd w:id="59"/>
          </w:p>
        </w:tc>
        <w:tc>
          <w:tcPr>
            <w:tcW w:w="3420" w:type="dxa"/>
            <w:tcBorders>
              <w:top w:val="single" w:sz="8" w:space="0" w:color="auto"/>
              <w:left w:val="single" w:sz="4" w:space="0" w:color="auto"/>
              <w:bottom w:val="single" w:sz="8" w:space="0" w:color="auto"/>
              <w:right w:val="single" w:sz="18" w:space="0" w:color="auto"/>
            </w:tcBorders>
            <w:vAlign w:val="center"/>
          </w:tcPr>
          <w:p w14:paraId="24CD680A" w14:textId="0973FEC2" w:rsidR="007C2B74" w:rsidRPr="008F6F17" w:rsidRDefault="007C2B74" w:rsidP="00501277">
            <w:pPr>
              <w:shd w:val="clear" w:color="auto" w:fill="FFFFFF"/>
              <w:contextualSpacing/>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sz w:val="16"/>
                <w:szCs w:val="16"/>
                <w14:ligatures w14:val="none"/>
              </w:rPr>
            </w:pPr>
            <w:r w:rsidRPr="008F6F17">
              <w:rPr>
                <w:rFonts w:ascii="Arial" w:eastAsia="Calibri" w:hAnsi="Arial" w:cs="Arial"/>
                <w:sz w:val="16"/>
                <w:szCs w:val="16"/>
                <w14:ligatures w14:val="none"/>
              </w:rPr>
              <w:t>Υπολογίζει την πιθανότητα του αποτελέσματος Y λαμβάνοντας την τιμή .</w:t>
            </w:r>
            <m:oMath>
              <m:sSub>
                <m:sSubPr>
                  <m:ctrlPr>
                    <w:rPr>
                      <w:rFonts w:ascii="Cambria Math" w:eastAsia="Calibri" w:hAnsi="Cambria Math" w:cs="Arial"/>
                      <w:sz w:val="16"/>
                      <w:szCs w:val="16"/>
                      <w:lang w:val="en-US"/>
                      <w14:ligatures w14:val="none"/>
                    </w:rPr>
                  </m:ctrlPr>
                </m:sSubPr>
                <m:e>
                  <m:r>
                    <w:rPr>
                      <w:rFonts w:ascii="Cambria Math" w:eastAsia="Calibri" w:hAnsi="Cambria Math" w:cs="Arial"/>
                      <w:sz w:val="16"/>
                      <w:szCs w:val="16"/>
                      <w:lang w:val="en-US"/>
                      <w14:ligatures w14:val="none"/>
                    </w:rPr>
                    <m:t>Y</m:t>
                  </m:r>
                </m:e>
                <m:sub>
                  <m:r>
                    <w:rPr>
                      <w:rFonts w:ascii="Cambria Math" w:eastAsia="Calibri" w:hAnsi="Cambria Math" w:cs="Arial"/>
                      <w:sz w:val="16"/>
                      <w:szCs w:val="16"/>
                      <w:lang w:val="en-US"/>
                      <w14:ligatures w14:val="none"/>
                    </w:rPr>
                    <m:t>ν</m:t>
                  </m:r>
                </m:sub>
              </m:sSub>
            </m:oMath>
          </w:p>
          <w:p w14:paraId="4DE9F415" w14:textId="77777777" w:rsidR="00157654" w:rsidRDefault="007C2B74" w:rsidP="00501277">
            <w:pPr>
              <w:shd w:val="clear" w:color="auto" w:fill="FFFFFF"/>
              <w:contextualSpacing/>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sz w:val="16"/>
                <w:szCs w:val="16"/>
                <w14:ligatures w14:val="none"/>
              </w:rPr>
            </w:pPr>
            <w:r w:rsidRPr="007C2B74">
              <w:rPr>
                <w:rFonts w:ascii="Arial" w:eastAsia="Calibri" w:hAnsi="Arial" w:cs="Arial"/>
                <w:b/>
                <w:bCs/>
                <w:sz w:val="16"/>
                <w:szCs w:val="16"/>
                <w14:ligatures w14:val="none"/>
              </w:rPr>
              <w:t>(ΕΝΑΛΛΑΚΤΙΚ</w:t>
            </w:r>
            <w:r w:rsidR="003D6F94">
              <w:rPr>
                <w:rFonts w:ascii="Arial" w:eastAsia="Calibri" w:hAnsi="Arial" w:cs="Arial"/>
                <w:b/>
                <w:bCs/>
                <w:sz w:val="16"/>
                <w:szCs w:val="16"/>
                <w14:ligatures w14:val="none"/>
              </w:rPr>
              <w:t>Η</w:t>
            </w:r>
            <w:r w:rsidRPr="007C2B74">
              <w:rPr>
                <w:rFonts w:ascii="Arial" w:eastAsia="Calibri" w:hAnsi="Arial" w:cs="Arial"/>
                <w:b/>
                <w:bCs/>
                <w:sz w:val="16"/>
                <w:szCs w:val="16"/>
                <w14:ligatures w14:val="none"/>
              </w:rPr>
              <w:t xml:space="preserve"> ΠΙΘΑΝ</w:t>
            </w:r>
            <w:r w:rsidR="003D6F94">
              <w:rPr>
                <w:rFonts w:ascii="Arial" w:eastAsia="Calibri" w:hAnsi="Arial" w:cs="Arial"/>
                <w:b/>
                <w:bCs/>
                <w:sz w:val="16"/>
                <w:szCs w:val="16"/>
                <w14:ligatures w14:val="none"/>
              </w:rPr>
              <w:t>Ο</w:t>
            </w:r>
            <w:r w:rsidRPr="007C2B74">
              <w:rPr>
                <w:rFonts w:ascii="Arial" w:eastAsia="Calibri" w:hAnsi="Arial" w:cs="Arial"/>
                <w:b/>
                <w:bCs/>
                <w:sz w:val="16"/>
                <w:szCs w:val="16"/>
                <w14:ligatures w14:val="none"/>
              </w:rPr>
              <w:t>ΤΗΤΑ-</w:t>
            </w:r>
          </w:p>
          <w:p w14:paraId="771D0393" w14:textId="26A97493" w:rsidR="007C2B74" w:rsidRPr="007C2B74" w:rsidRDefault="007C2B74" w:rsidP="00501277">
            <w:pPr>
              <w:shd w:val="clear" w:color="auto" w:fill="FFFFFF"/>
              <w:contextualSpacing/>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sz w:val="16"/>
                <w:szCs w:val="16"/>
                <w:lang w:val="en-US"/>
                <w14:ligatures w14:val="none"/>
              </w:rPr>
            </w:pPr>
            <w:r w:rsidRPr="007C2B74">
              <w:rPr>
                <w:rFonts w:ascii="Arial" w:eastAsia="Calibri" w:hAnsi="Arial" w:cs="Arial"/>
                <w:b/>
                <w:bCs/>
                <w:sz w:val="16"/>
                <w:szCs w:val="16"/>
                <w14:ligatures w14:val="none"/>
              </w:rPr>
              <w:t>ΤΕΛΙΚ</w:t>
            </w:r>
            <w:r w:rsidR="003D6F94">
              <w:rPr>
                <w:rFonts w:ascii="Arial" w:eastAsia="Calibri" w:hAnsi="Arial" w:cs="Arial"/>
                <w:b/>
                <w:bCs/>
                <w:sz w:val="16"/>
                <w:szCs w:val="16"/>
                <w14:ligatures w14:val="none"/>
              </w:rPr>
              <w:t>Ο</w:t>
            </w:r>
            <w:r w:rsidRPr="007C2B74">
              <w:rPr>
                <w:rFonts w:ascii="Arial" w:eastAsia="Calibri" w:hAnsi="Arial" w:cs="Arial"/>
                <w:b/>
                <w:bCs/>
                <w:sz w:val="16"/>
                <w:szCs w:val="16"/>
                <w14:ligatures w14:val="none"/>
              </w:rPr>
              <w:t xml:space="preserve"> ΣΚΟΡ)</w:t>
            </w:r>
          </w:p>
        </w:tc>
      </w:tr>
      <w:tr w:rsidR="007C2B74" w:rsidRPr="008F6F17" w14:paraId="0AB249EF" w14:textId="77777777" w:rsidTr="003D6F94">
        <w:trPr>
          <w:trHeight w:val="114"/>
        </w:trPr>
        <w:tc>
          <w:tcPr>
            <w:cnfStyle w:val="001000000000" w:firstRow="0" w:lastRow="0" w:firstColumn="1" w:lastColumn="0" w:oddVBand="0" w:evenVBand="0" w:oddHBand="0" w:evenHBand="0" w:firstRowFirstColumn="0" w:firstRowLastColumn="0" w:lastRowFirstColumn="0" w:lastRowLastColumn="0"/>
            <w:tcW w:w="9072" w:type="dxa"/>
            <w:gridSpan w:val="5"/>
            <w:tcBorders>
              <w:top w:val="single" w:sz="8" w:space="0" w:color="auto"/>
              <w:left w:val="single" w:sz="18" w:space="0" w:color="auto"/>
              <w:bottom w:val="single" w:sz="8" w:space="0" w:color="auto"/>
              <w:right w:val="single" w:sz="18" w:space="0" w:color="auto"/>
            </w:tcBorders>
            <w:shd w:val="clear" w:color="auto" w:fill="F2F2F2" w:themeFill="background1" w:themeFillShade="F2"/>
            <w:vAlign w:val="center"/>
          </w:tcPr>
          <w:p w14:paraId="53F21F94" w14:textId="77777777" w:rsidR="007C2B74" w:rsidRPr="008F6F17" w:rsidRDefault="007C2B74" w:rsidP="00501277">
            <w:pPr>
              <w:jc w:val="center"/>
              <w:rPr>
                <w:rFonts w:ascii="Arial" w:hAnsi="Arial" w:cs="Arial"/>
                <w:color w:val="000000"/>
                <w:sz w:val="16"/>
                <w:szCs w:val="16"/>
                <w:lang w:val="en-US"/>
                <w14:ligatures w14:val="none"/>
              </w:rPr>
            </w:pPr>
            <w:r w:rsidRPr="008F6F17">
              <w:rPr>
                <w:rFonts w:ascii="Arial" w:hAnsi="Arial" w:cs="Arial"/>
                <w:color w:val="000000"/>
                <w:sz w:val="18"/>
                <w:szCs w:val="18"/>
                <w14:ligatures w14:val="none"/>
              </w:rPr>
              <w:t>ΒΗΜΑ 6</w:t>
            </w:r>
          </w:p>
        </w:tc>
      </w:tr>
      <w:tr w:rsidR="007C2B74" w:rsidRPr="008F6F17" w14:paraId="06AC3FBD" w14:textId="77777777" w:rsidTr="004061EC">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477" w:type="dxa"/>
            <w:vMerge w:val="restart"/>
            <w:tcBorders>
              <w:top w:val="single" w:sz="8" w:space="0" w:color="auto"/>
              <w:left w:val="single" w:sz="18" w:space="0" w:color="auto"/>
              <w:bottom w:val="single" w:sz="8" w:space="0" w:color="auto"/>
              <w:right w:val="single" w:sz="4" w:space="0" w:color="auto"/>
            </w:tcBorders>
            <w:shd w:val="clear" w:color="auto" w:fill="D9D9D9" w:themeFill="background1" w:themeFillShade="D9"/>
            <w:vAlign w:val="center"/>
          </w:tcPr>
          <w:p w14:paraId="74CB0F24" w14:textId="77777777" w:rsidR="007C2B74" w:rsidRPr="008F6F17" w:rsidRDefault="007C2B74" w:rsidP="00501277">
            <w:pPr>
              <w:jc w:val="center"/>
              <w:rPr>
                <w:rFonts w:ascii="Arial" w:hAnsi="Arial" w:cs="Arial"/>
                <w:b w:val="0"/>
                <w:color w:val="000000"/>
                <w:sz w:val="18"/>
                <w:szCs w:val="18"/>
                <w:lang w:val="en-US"/>
                <w14:ligatures w14:val="none"/>
              </w:rPr>
            </w:pPr>
            <w:r w:rsidRPr="008F6F17">
              <w:rPr>
                <w:rFonts w:ascii="Arial" w:hAnsi="Arial" w:cs="Arial"/>
                <w:color w:val="000000"/>
                <w:sz w:val="18"/>
                <w:szCs w:val="18"/>
                <w14:ligatures w14:val="none"/>
              </w:rPr>
              <w:t>6.Α</w:t>
            </w:r>
          </w:p>
        </w:tc>
        <w:tc>
          <w:tcPr>
            <w:tcW w:w="1318" w:type="dxa"/>
            <w:vMerge w:val="restart"/>
            <w:tcBorders>
              <w:top w:val="single" w:sz="8" w:space="0" w:color="auto"/>
              <w:left w:val="single" w:sz="4" w:space="0" w:color="auto"/>
              <w:bottom w:val="single" w:sz="8" w:space="0" w:color="auto"/>
              <w:right w:val="single" w:sz="4" w:space="0" w:color="auto"/>
            </w:tcBorders>
            <w:shd w:val="clear" w:color="auto" w:fill="FFFFFF" w:themeFill="background1"/>
            <w:vAlign w:val="center"/>
          </w:tcPr>
          <w:p w14:paraId="2D10D68F" w14:textId="77777777" w:rsidR="007C2B74" w:rsidRPr="008F6F17" w:rsidRDefault="007C2B74" w:rsidP="00501277">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14:ligatures w14:val="none"/>
              </w:rPr>
            </w:pPr>
            <w:r w:rsidRPr="008F6F17">
              <w:rPr>
                <w:rFonts w:ascii="Arial" w:hAnsi="Arial" w:cs="Arial"/>
                <w:color w:val="000000"/>
                <w:sz w:val="18"/>
                <w:szCs w:val="18"/>
                <w14:ligatures w14:val="none"/>
              </w:rPr>
              <w:t xml:space="preserve">Υπολογίστε την δεσμευμένη εντροπία των COA και την κανονικοποιημένη υπό όρους εντροπία </w:t>
            </w:r>
            <m:oMath>
              <m:r>
                <m:rPr>
                  <m:scr m:val="script"/>
                </m:rPr>
                <w:rPr>
                  <w:rFonts w:ascii="Cambria Math" w:hAnsi="Cambria Math" w:cs="Arial"/>
                  <w:color w:val="000000"/>
                  <w:sz w:val="18"/>
                  <w:szCs w:val="18"/>
                  <w:lang w:val="en-US"/>
                  <w14:ligatures w14:val="none"/>
                </w:rPr>
                <m:t>S</m:t>
              </m:r>
              <m:d>
                <m:dPr>
                  <m:ctrlPr>
                    <w:rPr>
                      <w:rFonts w:ascii="Cambria Math" w:eastAsia="Times New Roman" w:hAnsi="Cambria Math" w:cs="Arial"/>
                      <w:i/>
                      <w:iCs/>
                      <w:color w:val="000000"/>
                      <w:sz w:val="18"/>
                      <w:szCs w:val="18"/>
                      <w:lang w:val="en-US"/>
                      <w14:ligatures w14:val="none"/>
                    </w:rPr>
                  </m:ctrlPr>
                </m:dPr>
                <m:e>
                  <m:r>
                    <w:rPr>
                      <w:rFonts w:ascii="Cambria Math" w:hAnsi="Cambria Math" w:cs="Arial"/>
                      <w:color w:val="000000"/>
                      <w:sz w:val="18"/>
                      <w:szCs w:val="18"/>
                      <w:lang w:val="en-US"/>
                      <w14:ligatures w14:val="none"/>
                    </w:rPr>
                    <m:t>Y</m:t>
                  </m:r>
                </m:e>
                <m:e>
                  <m:r>
                    <w:rPr>
                      <w:rFonts w:ascii="Cambria Math" w:hAnsi="Cambria Math" w:cs="Arial"/>
                      <w:color w:val="000000"/>
                      <w:sz w:val="18"/>
                      <w:szCs w:val="18"/>
                      <w:lang w:val="en-US"/>
                      <w14:ligatures w14:val="none"/>
                    </w:rPr>
                    <m:t>X</m:t>
                  </m:r>
                </m:e>
              </m:d>
              <m:r>
                <m:rPr>
                  <m:scr m:val="script"/>
                </m:rPr>
                <w:rPr>
                  <w:rFonts w:ascii="Cambria Math" w:hAnsi="Cambria Math" w:cs="Arial"/>
                  <w:color w:val="000000"/>
                  <w:sz w:val="18"/>
                  <w:szCs w:val="18"/>
                  <w14:ligatures w14:val="none"/>
                </w:rPr>
                <m:t>I</m:t>
              </m:r>
              <m:d>
                <m:dPr>
                  <m:ctrlPr>
                    <w:rPr>
                      <w:rFonts w:ascii="Cambria Math" w:hAnsi="Cambria Math" w:cs="Arial"/>
                      <w:i/>
                      <w:color w:val="000000"/>
                      <w:sz w:val="18"/>
                      <w:szCs w:val="18"/>
                      <w:lang w:val="en-US"/>
                      <w14:ligatures w14:val="none"/>
                    </w:rPr>
                  </m:ctrlPr>
                </m:dPr>
                <m:e>
                  <m:r>
                    <w:rPr>
                      <w:rFonts w:ascii="Cambria Math" w:hAnsi="Cambria Math" w:cs="Arial"/>
                      <w:color w:val="000000"/>
                      <w:sz w:val="18"/>
                      <w:szCs w:val="18"/>
                      <w:lang w:val="en-US"/>
                      <w14:ligatures w14:val="none"/>
                    </w:rPr>
                    <m:t>Y</m:t>
                  </m:r>
                </m:e>
                <m:e>
                  <m:r>
                    <w:rPr>
                      <w:rFonts w:ascii="Cambria Math" w:hAnsi="Cambria Math" w:cs="Arial"/>
                      <w:color w:val="000000"/>
                      <w:sz w:val="18"/>
                      <w:szCs w:val="18"/>
                      <w:lang w:val="en-US"/>
                      <w14:ligatures w14:val="none"/>
                    </w:rPr>
                    <m:t>X</m:t>
                  </m:r>
                </m:e>
              </m:d>
            </m:oMath>
            <w:r w:rsidRPr="008F6F17">
              <w:rPr>
                <w:rFonts w:ascii="Arial" w:hAnsi="Arial" w:cs="Arial"/>
                <w:color w:val="000000"/>
                <w:sz w:val="18"/>
                <w:szCs w:val="18"/>
                <w14:ligatures w14:val="none"/>
              </w:rPr>
              <w:fldChar w:fldCharType="begin"/>
            </w:r>
            <w:r w:rsidRPr="008F6F17">
              <w:rPr>
                <w:rFonts w:ascii="Arial" w:hAnsi="Arial" w:cs="Arial"/>
                <w:sz w:val="18"/>
                <w:szCs w:val="18"/>
                <w14:ligatures w14:val="none"/>
              </w:rPr>
              <w:instrText xml:space="preserve"> XE "</w:instrText>
            </w:r>
            <w:r w:rsidRPr="008F6F17">
              <w:rPr>
                <w:rFonts w:ascii="Arial" w:hAnsi="Arial" w:cs="Arial"/>
                <w:color w:val="000000"/>
                <w:sz w:val="18"/>
                <w:szCs w:val="18"/>
                <w14:ligatures w14:val="none"/>
              </w:rPr>
              <w:instrText>Specific Conditional Information</w:instrText>
            </w:r>
            <w:r w:rsidRPr="008F6F17">
              <w:rPr>
                <w:rFonts w:ascii="Arial" w:hAnsi="Arial" w:cs="Arial"/>
                <w:sz w:val="18"/>
                <w:szCs w:val="18"/>
                <w14:ligatures w14:val="none"/>
              </w:rPr>
              <w:instrText xml:space="preserve">" </w:instrText>
            </w:r>
            <w:r w:rsidRPr="008F6F17">
              <w:rPr>
                <w:rFonts w:ascii="Arial" w:hAnsi="Arial" w:cs="Arial"/>
                <w:color w:val="000000"/>
                <w:sz w:val="18"/>
                <w:szCs w:val="18"/>
                <w14:ligatures w14:val="none"/>
              </w:rPr>
              <w:fldChar w:fldCharType="end"/>
            </w:r>
          </w:p>
        </w:tc>
        <w:tc>
          <w:tcPr>
            <w:tcW w:w="3857" w:type="dxa"/>
            <w:gridSpan w:val="2"/>
            <w:tcBorders>
              <w:top w:val="single" w:sz="8" w:space="0" w:color="auto"/>
              <w:left w:val="single" w:sz="4" w:space="0" w:color="auto"/>
              <w:bottom w:val="single" w:sz="8" w:space="0" w:color="auto"/>
              <w:right w:val="single" w:sz="4" w:space="0" w:color="auto"/>
            </w:tcBorders>
            <w:shd w:val="clear" w:color="auto" w:fill="FFFFFF" w:themeFill="background1"/>
            <w:vAlign w:val="center"/>
          </w:tcPr>
          <w:p w14:paraId="7A03F6CD" w14:textId="77777777" w:rsidR="007C2B74" w:rsidRPr="008F6F17" w:rsidRDefault="007C2B74" w:rsidP="00501277">
            <w:pPr>
              <w:cnfStyle w:val="000000100000" w:firstRow="0" w:lastRow="0" w:firstColumn="0" w:lastColumn="0" w:oddVBand="0" w:evenVBand="0" w:oddHBand="1" w:evenHBand="0" w:firstRowFirstColumn="0" w:firstRowLastColumn="0" w:lastRowFirstColumn="0" w:lastRowLastColumn="0"/>
              <w:rPr>
                <w:rFonts w:ascii="Arial" w:hAnsi="Arial" w:cs="Arial"/>
                <w:iCs/>
                <w:sz w:val="18"/>
                <w:szCs w:val="18"/>
                <w:lang w:val="en-US"/>
                <w14:ligatures w14:val="none"/>
              </w:rPr>
            </w:pPr>
            <m:oMathPara>
              <m:oMathParaPr>
                <m:jc m:val="left"/>
              </m:oMathParaPr>
              <m:oMath>
                <m:r>
                  <m:rPr>
                    <m:scr m:val="script"/>
                  </m:rPr>
                  <w:rPr>
                    <w:rFonts w:ascii="Cambria Math" w:hAnsi="Cambria Math" w:cs="Arial"/>
                    <w:color w:val="000000"/>
                    <w:sz w:val="18"/>
                    <w:szCs w:val="18"/>
                    <w:lang w:val="en-US"/>
                    <w14:ligatures w14:val="none"/>
                  </w:rPr>
                  <m:t>S</m:t>
                </m:r>
                <m:d>
                  <m:dPr>
                    <m:ctrlPr>
                      <w:rPr>
                        <w:rFonts w:ascii="Cambria Math" w:eastAsia="Times New Roman" w:hAnsi="Cambria Math" w:cs="Arial"/>
                        <w:i/>
                        <w:iCs/>
                        <w:color w:val="000000"/>
                        <w:sz w:val="18"/>
                        <w:szCs w:val="18"/>
                        <w:lang w:val="en-US"/>
                        <w14:ligatures w14:val="none"/>
                      </w:rPr>
                    </m:ctrlPr>
                  </m:dPr>
                  <m:e>
                    <m:r>
                      <w:rPr>
                        <w:rFonts w:ascii="Cambria Math" w:hAnsi="Cambria Math" w:cs="Arial"/>
                        <w:color w:val="000000"/>
                        <w:sz w:val="18"/>
                        <w:szCs w:val="18"/>
                        <w:lang w:val="en-US"/>
                        <w14:ligatures w14:val="none"/>
                      </w:rPr>
                      <m:t>Y</m:t>
                    </m:r>
                  </m:e>
                  <m:e>
                    <m:r>
                      <w:rPr>
                        <w:rFonts w:ascii="Cambria Math" w:hAnsi="Cambria Math" w:cs="Arial"/>
                        <w:color w:val="000000"/>
                        <w:sz w:val="18"/>
                        <w:szCs w:val="18"/>
                        <w:lang w:val="en-US"/>
                        <w14:ligatures w14:val="none"/>
                      </w:rPr>
                      <m:t>X</m:t>
                    </m:r>
                  </m:e>
                </m:d>
                <m:r>
                  <w:rPr>
                    <w:rFonts w:ascii="Cambria Math" w:hAnsi="Cambria Math" w:cs="Arial"/>
                    <w:color w:val="000000"/>
                    <w:sz w:val="18"/>
                    <w:szCs w:val="18"/>
                    <w:lang w:val="en-US"/>
                    <w14:ligatures w14:val="none"/>
                  </w:rPr>
                  <m:t>=</m:t>
                </m:r>
                <m:nary>
                  <m:naryPr>
                    <m:chr m:val="∑"/>
                    <m:limLoc m:val="undOvr"/>
                    <m:ctrlPr>
                      <w:rPr>
                        <w:rFonts w:ascii="Cambria Math" w:eastAsia="Times New Roman" w:hAnsi="Cambria Math" w:cs="Arial"/>
                        <w:i/>
                        <w:iCs/>
                        <w:color w:val="000000"/>
                        <w:sz w:val="18"/>
                        <w:szCs w:val="18"/>
                        <w:lang w:val="en-US"/>
                        <w14:ligatures w14:val="none"/>
                      </w:rPr>
                    </m:ctrlPr>
                  </m:naryPr>
                  <m:sub>
                    <m:r>
                      <w:rPr>
                        <w:rFonts w:ascii="Cambria Math" w:hAnsi="Cambria Math" w:cs="Arial"/>
                        <w:color w:val="000000"/>
                        <w:sz w:val="18"/>
                        <w:szCs w:val="18"/>
                        <w:lang w:val="en-US"/>
                        <w14:ligatures w14:val="none"/>
                      </w:rPr>
                      <m:t>μ=1</m:t>
                    </m:r>
                  </m:sub>
                  <m:sup>
                    <m:r>
                      <w:rPr>
                        <w:rFonts w:ascii="Cambria Math" w:hAnsi="Cambria Math" w:cs="Arial"/>
                        <w:color w:val="000000"/>
                        <w:sz w:val="18"/>
                        <w:szCs w:val="18"/>
                        <w:lang w:val="en-US"/>
                        <w14:ligatures w14:val="none"/>
                      </w:rPr>
                      <m:t>Μ</m:t>
                    </m:r>
                  </m:sup>
                  <m:e>
                    <m:sSubSup>
                      <m:sSubSupPr>
                        <m:ctrlPr>
                          <w:rPr>
                            <w:rFonts w:ascii="Cambria Math" w:eastAsia="Times New Roman" w:hAnsi="Cambria Math" w:cs="Arial"/>
                            <w:i/>
                            <w:color w:val="000000"/>
                            <w:sz w:val="18"/>
                            <w:szCs w:val="18"/>
                            <w:lang w:val="en-US"/>
                            <w14:ligatures w14:val="none"/>
                          </w:rPr>
                        </m:ctrlPr>
                      </m:sSubSupPr>
                      <m:e>
                        <m:r>
                          <w:rPr>
                            <w:rFonts w:ascii="Cambria Math" w:hAnsi="Cambria Math" w:cs="Arial"/>
                            <w:color w:val="000000"/>
                            <w:sz w:val="18"/>
                            <w:szCs w:val="18"/>
                            <w:lang w:val="en-US"/>
                            <w14:ligatures w14:val="none"/>
                          </w:rPr>
                          <m:t>P</m:t>
                        </m:r>
                      </m:e>
                      <m:sub>
                        <m:r>
                          <w:rPr>
                            <w:rFonts w:ascii="Cambria Math" w:eastAsia="Times New Roman" w:hAnsi="Cambria Math" w:cs="Arial"/>
                            <w:color w:val="000000"/>
                            <w:sz w:val="18"/>
                            <w:szCs w:val="18"/>
                            <w:lang w:val="en-US"/>
                            <w14:ligatures w14:val="none"/>
                          </w:rPr>
                          <m:t>μ</m:t>
                        </m:r>
                      </m:sub>
                      <m:sup>
                        <m:r>
                          <w:rPr>
                            <w:rFonts w:ascii="Cambria Math" w:hAnsi="Cambria Math" w:cs="Arial"/>
                            <w:color w:val="000000"/>
                            <w:sz w:val="18"/>
                            <w:szCs w:val="18"/>
                            <w:lang w:val="en-US"/>
                            <w14:ligatures w14:val="none"/>
                          </w:rPr>
                          <m:t>X</m:t>
                        </m:r>
                      </m:sup>
                    </m:sSubSup>
                    <m:r>
                      <m:rPr>
                        <m:scr m:val="script"/>
                      </m:rPr>
                      <w:rPr>
                        <w:rFonts w:ascii="Cambria Math" w:hAnsi="Cambria Math" w:cs="Arial"/>
                        <w:color w:val="000000"/>
                        <w:sz w:val="18"/>
                        <w:szCs w:val="18"/>
                        <w:lang w:val="en-US"/>
                        <w14:ligatures w14:val="none"/>
                      </w:rPr>
                      <m:t>S</m:t>
                    </m:r>
                    <m:d>
                      <m:dPr>
                        <m:ctrlPr>
                          <w:rPr>
                            <w:rFonts w:ascii="Cambria Math" w:eastAsia="Times New Roman" w:hAnsi="Cambria Math" w:cs="Arial"/>
                            <w:i/>
                            <w:color w:val="000000"/>
                            <w:sz w:val="18"/>
                            <w:szCs w:val="18"/>
                            <w:lang w:val="en-US"/>
                            <w14:ligatures w14:val="none"/>
                          </w:rPr>
                        </m:ctrlPr>
                      </m:dPr>
                      <m:e>
                        <m:r>
                          <w:rPr>
                            <w:rFonts w:ascii="Cambria Math" w:hAnsi="Cambria Math" w:cs="Arial"/>
                            <w:color w:val="000000"/>
                            <w:sz w:val="18"/>
                            <w:szCs w:val="18"/>
                            <w:lang w:val="en-US"/>
                            <w14:ligatures w14:val="none"/>
                          </w:rPr>
                          <m:t>Y</m:t>
                        </m:r>
                      </m:e>
                      <m:e>
                        <m:r>
                          <w:rPr>
                            <w:rFonts w:ascii="Cambria Math" w:hAnsi="Cambria Math" w:cs="Arial"/>
                            <w:color w:val="000000"/>
                            <w:sz w:val="18"/>
                            <w:szCs w:val="18"/>
                            <w:lang w:val="en-US"/>
                            <w14:ligatures w14:val="none"/>
                          </w:rPr>
                          <m:t>X=</m:t>
                        </m:r>
                        <m:sSub>
                          <m:sSubPr>
                            <m:ctrlPr>
                              <w:rPr>
                                <w:rFonts w:ascii="Cambria Math" w:hAnsi="Cambria Math" w:cs="Arial"/>
                                <w:i/>
                                <w:sz w:val="18"/>
                                <w:szCs w:val="18"/>
                                <w:lang w:val="en-US"/>
                                <w14:ligatures w14:val="none"/>
                              </w:rPr>
                            </m:ctrlPr>
                          </m:sSubPr>
                          <m:e>
                            <m:r>
                              <w:rPr>
                                <w:rFonts w:ascii="Cambria Math" w:hAnsi="Cambria Math" w:cs="Arial"/>
                                <w:sz w:val="18"/>
                                <w:szCs w:val="18"/>
                                <w:lang w:val="en-US"/>
                                <w14:ligatures w14:val="none"/>
                              </w:rPr>
                              <m:t>Χ</m:t>
                            </m:r>
                          </m:e>
                          <m:sub>
                            <m:r>
                              <w:rPr>
                                <w:rFonts w:ascii="Cambria Math" w:hAnsi="Cambria Math" w:cs="Arial"/>
                                <w:sz w:val="18"/>
                                <w:szCs w:val="18"/>
                                <w:lang w:val="en-US"/>
                                <w14:ligatures w14:val="none"/>
                              </w:rPr>
                              <m:t>μ</m:t>
                            </m:r>
                          </m:sub>
                        </m:sSub>
                      </m:e>
                    </m:d>
                  </m:e>
                </m:nary>
              </m:oMath>
            </m:oMathPara>
          </w:p>
        </w:tc>
        <w:tc>
          <w:tcPr>
            <w:tcW w:w="3420" w:type="dxa"/>
            <w:tcBorders>
              <w:top w:val="single" w:sz="8" w:space="0" w:color="auto"/>
              <w:left w:val="single" w:sz="4" w:space="0" w:color="auto"/>
              <w:bottom w:val="single" w:sz="8" w:space="0" w:color="auto"/>
              <w:right w:val="single" w:sz="18" w:space="0" w:color="auto"/>
            </w:tcBorders>
            <w:shd w:val="clear" w:color="auto" w:fill="FFFFFF" w:themeFill="background1"/>
            <w:vAlign w:val="center"/>
          </w:tcPr>
          <w:p w14:paraId="052001EC" w14:textId="20C2BB70" w:rsidR="007C2B74" w:rsidRPr="008F6F17" w:rsidRDefault="007C2B74" w:rsidP="00501277">
            <w:pPr>
              <w:shd w:val="clear" w:color="auto" w:fill="FFFFFF"/>
              <w:contextualSpacing/>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sz w:val="16"/>
                <w:szCs w:val="16"/>
                <w14:ligatures w14:val="none"/>
              </w:rPr>
            </w:pPr>
            <w:r w:rsidRPr="008F6F17">
              <w:rPr>
                <w:rFonts w:ascii="Arial" w:eastAsia="Calibri" w:hAnsi="Arial" w:cs="Arial"/>
                <w:sz w:val="16"/>
                <w:szCs w:val="16"/>
                <w14:ligatures w14:val="none"/>
              </w:rPr>
              <w:t xml:space="preserve">Μετρά τη μέση ποσότητα αβεβαιότητας ή πληροφοριών που απαιτούνται για την περιγραφή του αποτελέσματος του Υ, λαμβάνοντας υπόψη τις διαφορετικές τιμές του  </w:t>
            </w:r>
            <m:oMath>
              <m:r>
                <w:rPr>
                  <w:rFonts w:ascii="Cambria Math" w:eastAsia="Calibri" w:hAnsi="Cambria Math" w:cs="Arial"/>
                  <w:sz w:val="16"/>
                  <w:szCs w:val="16"/>
                  <w:lang w:val="en-US"/>
                  <w14:ligatures w14:val="none"/>
                </w:rPr>
                <m:t>X</m:t>
              </m:r>
              <m:r>
                <w:rPr>
                  <w:rFonts w:ascii="Cambria Math" w:eastAsia="Calibri" w:hAnsi="Cambria Math" w:cs="Arial"/>
                  <w:sz w:val="16"/>
                  <w:szCs w:val="16"/>
                  <w14:ligatures w14:val="none"/>
                </w:rPr>
                <m:t>=</m:t>
              </m:r>
              <m:sSub>
                <m:sSubPr>
                  <m:ctrlPr>
                    <w:rPr>
                      <w:rFonts w:ascii="Cambria Math" w:eastAsia="Calibri" w:hAnsi="Cambria Math" w:cs="Arial"/>
                      <w:i/>
                      <w:iCs/>
                      <w:sz w:val="16"/>
                      <w:szCs w:val="16"/>
                      <w:lang w:val="en-US"/>
                      <w14:ligatures w14:val="none"/>
                    </w:rPr>
                  </m:ctrlPr>
                </m:sSubPr>
                <m:e>
                  <m:r>
                    <w:rPr>
                      <w:rFonts w:ascii="Cambria Math" w:eastAsia="Calibri" w:hAnsi="Cambria Math" w:cs="Arial"/>
                      <w:sz w:val="16"/>
                      <w:szCs w:val="16"/>
                      <w:lang w:val="en-US"/>
                      <w14:ligatures w14:val="none"/>
                    </w:rPr>
                    <m:t>Χ</m:t>
                  </m:r>
                </m:e>
                <m:sub>
                  <m:r>
                    <w:rPr>
                      <w:rFonts w:ascii="Cambria Math" w:eastAsia="Calibri" w:hAnsi="Cambria Math" w:cs="Arial"/>
                      <w:sz w:val="16"/>
                      <w:szCs w:val="16"/>
                      <w14:ligatures w14:val="none"/>
                    </w:rPr>
                    <m:t>μ</m:t>
                  </m:r>
                </m:sub>
              </m:sSub>
            </m:oMath>
            <w:r w:rsidR="00157654">
              <w:rPr>
                <w:rFonts w:ascii="Arial" w:eastAsia="Calibri" w:hAnsi="Arial" w:cs="Arial"/>
                <w:iCs/>
                <w:sz w:val="16"/>
                <w:szCs w:val="16"/>
                <w14:ligatures w14:val="none"/>
              </w:rPr>
              <w:t xml:space="preserve"> </w:t>
            </w:r>
            <w:r w:rsidRPr="008F6F17">
              <w:rPr>
                <w:rFonts w:ascii="Arial" w:eastAsia="Calibri" w:hAnsi="Arial" w:cs="Arial"/>
                <w:sz w:val="16"/>
                <w:szCs w:val="16"/>
                <w14:ligatures w14:val="none"/>
              </w:rPr>
              <w:t xml:space="preserve">και τις αντίστοιχες υποθετικές εντροπίες τους.   συλλαμβάνει τη συνολική σταθμισμένη υπό συνθήκη εντροπία για τη συγκεκριμένη συνθήκη . </w:t>
            </w:r>
            <m:oMath>
              <m:sSubSup>
                <m:sSubSupPr>
                  <m:ctrlPr>
                    <w:rPr>
                      <w:rFonts w:ascii="Cambria Math" w:eastAsia="Calibri" w:hAnsi="Cambria Math" w:cs="Arial"/>
                      <w:i/>
                      <w:sz w:val="16"/>
                      <w:szCs w:val="16"/>
                      <w:lang w:val="en-US"/>
                      <w14:ligatures w14:val="none"/>
                    </w:rPr>
                  </m:ctrlPr>
                </m:sSubSupPr>
                <m:e>
                  <m:r>
                    <w:rPr>
                      <w:rFonts w:ascii="Cambria Math" w:eastAsia="Calibri" w:hAnsi="Cambria Math" w:cs="Arial"/>
                      <w:sz w:val="16"/>
                      <w:szCs w:val="16"/>
                      <w:lang w:val="en-US"/>
                      <w14:ligatures w14:val="none"/>
                    </w:rPr>
                    <m:t>P</m:t>
                  </m:r>
                </m:e>
                <m:sub>
                  <m:r>
                    <w:rPr>
                      <w:rFonts w:ascii="Cambria Math" w:eastAsia="Calibri" w:hAnsi="Cambria Math" w:cs="Arial"/>
                      <w:sz w:val="16"/>
                      <w:szCs w:val="16"/>
                      <w:lang w:val="en-US"/>
                      <w14:ligatures w14:val="none"/>
                    </w:rPr>
                    <m:t>μ</m:t>
                  </m:r>
                </m:sub>
                <m:sup>
                  <m:r>
                    <w:rPr>
                      <w:rFonts w:ascii="Cambria Math" w:eastAsia="Calibri" w:hAnsi="Cambria Math" w:cs="Arial"/>
                      <w:sz w:val="16"/>
                      <w:szCs w:val="16"/>
                      <w:lang w:val="en-US"/>
                      <w14:ligatures w14:val="none"/>
                    </w:rPr>
                    <m:t>X</m:t>
                  </m:r>
                </m:sup>
              </m:sSubSup>
              <m:r>
                <m:rPr>
                  <m:scr m:val="script"/>
                </m:rPr>
                <w:rPr>
                  <w:rFonts w:ascii="Cambria Math" w:eastAsia="Calibri" w:hAnsi="Cambria Math" w:cs="Arial"/>
                  <w:sz w:val="16"/>
                  <w:szCs w:val="16"/>
                  <w:lang w:val="en-US"/>
                  <w14:ligatures w14:val="none"/>
                </w:rPr>
                <m:t>S</m:t>
              </m:r>
              <m:d>
                <m:dPr>
                  <m:ctrlPr>
                    <w:rPr>
                      <w:rFonts w:ascii="Cambria Math" w:eastAsia="Calibri" w:hAnsi="Cambria Math" w:cs="Arial"/>
                      <w:i/>
                      <w:sz w:val="16"/>
                      <w:szCs w:val="16"/>
                      <w:lang w:val="en-US"/>
                      <w14:ligatures w14:val="none"/>
                    </w:rPr>
                  </m:ctrlPr>
                </m:dPr>
                <m:e>
                  <m:r>
                    <w:rPr>
                      <w:rFonts w:ascii="Cambria Math" w:eastAsia="Calibri" w:hAnsi="Cambria Math" w:cs="Arial"/>
                      <w:sz w:val="16"/>
                      <w:szCs w:val="16"/>
                      <w:lang w:val="en-US"/>
                      <w14:ligatures w14:val="none"/>
                    </w:rPr>
                    <m:t>Y</m:t>
                  </m:r>
                </m:e>
                <m:e>
                  <m:r>
                    <w:rPr>
                      <w:rFonts w:ascii="Cambria Math" w:eastAsia="Calibri" w:hAnsi="Cambria Math" w:cs="Arial"/>
                      <w:sz w:val="16"/>
                      <w:szCs w:val="16"/>
                      <w:lang w:val="en-US"/>
                      <w14:ligatures w14:val="none"/>
                    </w:rPr>
                    <m:t>X</m:t>
                  </m:r>
                  <m:r>
                    <w:rPr>
                      <w:rFonts w:ascii="Cambria Math" w:eastAsia="Calibri" w:hAnsi="Cambria Math" w:cs="Arial"/>
                      <w:sz w:val="16"/>
                      <w:szCs w:val="16"/>
                      <w14:ligatures w14:val="none"/>
                    </w:rPr>
                    <m:t>=</m:t>
                  </m:r>
                  <m:sSub>
                    <m:sSubPr>
                      <m:ctrlPr>
                        <w:rPr>
                          <w:rFonts w:ascii="Cambria Math" w:eastAsia="Calibri" w:hAnsi="Cambria Math" w:cs="Arial"/>
                          <w:i/>
                          <w:sz w:val="16"/>
                          <w:szCs w:val="16"/>
                          <w:lang w:val="en-US"/>
                          <w14:ligatures w14:val="none"/>
                        </w:rPr>
                      </m:ctrlPr>
                    </m:sSubPr>
                    <m:e>
                      <m:r>
                        <w:rPr>
                          <w:rFonts w:ascii="Cambria Math" w:eastAsia="Calibri" w:hAnsi="Cambria Math" w:cs="Arial"/>
                          <w:sz w:val="16"/>
                          <w:szCs w:val="16"/>
                          <w:lang w:val="en-US"/>
                          <w14:ligatures w14:val="none"/>
                        </w:rPr>
                        <m:t>Χ</m:t>
                      </m:r>
                    </m:e>
                    <m:sub>
                      <m:r>
                        <w:rPr>
                          <w:rFonts w:ascii="Cambria Math" w:eastAsia="Calibri" w:hAnsi="Cambria Math" w:cs="Arial"/>
                          <w:sz w:val="16"/>
                          <w:szCs w:val="16"/>
                          <w:lang w:val="en-US"/>
                          <w14:ligatures w14:val="none"/>
                        </w:rPr>
                        <m:t>μ</m:t>
                      </m:r>
                    </m:sub>
                  </m:sSub>
                </m:e>
              </m:d>
            </m:oMath>
          </w:p>
          <w:p w14:paraId="37F6807E" w14:textId="0FDF9739" w:rsidR="007C2B74" w:rsidRPr="007C2B74" w:rsidRDefault="007C2B74" w:rsidP="00501277">
            <w:pPr>
              <w:shd w:val="clear" w:color="auto" w:fill="FFFFFF"/>
              <w:contextualSpacing/>
              <w:jc w:val="center"/>
              <w:cnfStyle w:val="000000100000" w:firstRow="0" w:lastRow="0" w:firstColumn="0" w:lastColumn="0" w:oddVBand="0" w:evenVBand="0" w:oddHBand="1" w:evenHBand="0" w:firstRowFirstColumn="0" w:firstRowLastColumn="0" w:lastRowFirstColumn="0" w:lastRowLastColumn="0"/>
              <w:rPr>
                <w:rFonts w:ascii="Arial" w:eastAsia="Calibri" w:hAnsi="Arial" w:cs="Arial"/>
                <w:b/>
                <w:bCs/>
                <w:color w:val="000000"/>
                <w:sz w:val="16"/>
                <w:szCs w:val="16"/>
                <w:lang w:val="en-US"/>
                <w14:ligatures w14:val="none"/>
              </w:rPr>
            </w:pPr>
            <w:r w:rsidRPr="007C2B74">
              <w:rPr>
                <w:rFonts w:ascii="Arial" w:eastAsia="Calibri" w:hAnsi="Arial" w:cs="Arial"/>
                <w:b/>
                <w:bCs/>
                <w:sz w:val="16"/>
                <w:szCs w:val="16"/>
                <w14:ligatures w14:val="none"/>
              </w:rPr>
              <w:t>(ΣΗΜΑΣ</w:t>
            </w:r>
            <w:r w:rsidR="003D6F94">
              <w:rPr>
                <w:rFonts w:ascii="Arial" w:eastAsia="Calibri" w:hAnsi="Arial" w:cs="Arial"/>
                <w:b/>
                <w:bCs/>
                <w:sz w:val="16"/>
                <w:szCs w:val="16"/>
                <w14:ligatures w14:val="none"/>
              </w:rPr>
              <w:t>Ι</w:t>
            </w:r>
            <w:r w:rsidRPr="007C2B74">
              <w:rPr>
                <w:rFonts w:ascii="Arial" w:eastAsia="Calibri" w:hAnsi="Arial" w:cs="Arial"/>
                <w:b/>
                <w:bCs/>
                <w:sz w:val="16"/>
                <w:szCs w:val="16"/>
                <w14:ligatures w14:val="none"/>
              </w:rPr>
              <w:t>Α ΟΛΟΚΛΗΡΩΜ</w:t>
            </w:r>
            <w:r w:rsidR="003D6F94">
              <w:rPr>
                <w:rFonts w:ascii="Arial" w:eastAsia="Calibri" w:hAnsi="Arial" w:cs="Arial"/>
                <w:b/>
                <w:bCs/>
                <w:sz w:val="16"/>
                <w:szCs w:val="16"/>
                <w14:ligatures w14:val="none"/>
              </w:rPr>
              <w:t>Ε</w:t>
            </w:r>
            <w:r w:rsidRPr="007C2B74">
              <w:rPr>
                <w:rFonts w:ascii="Arial" w:eastAsia="Calibri" w:hAnsi="Arial" w:cs="Arial"/>
                <w:b/>
                <w:bCs/>
                <w:sz w:val="16"/>
                <w:szCs w:val="16"/>
                <w14:ligatures w14:val="none"/>
              </w:rPr>
              <w:t>ΝΩΝ ΚΡΙΤΗΡ</w:t>
            </w:r>
            <w:r w:rsidR="003D6F94">
              <w:rPr>
                <w:rFonts w:ascii="Arial" w:eastAsia="Calibri" w:hAnsi="Arial" w:cs="Arial"/>
                <w:b/>
                <w:bCs/>
                <w:sz w:val="16"/>
                <w:szCs w:val="16"/>
                <w14:ligatures w14:val="none"/>
              </w:rPr>
              <w:t>Ι</w:t>
            </w:r>
            <w:r w:rsidRPr="007C2B74">
              <w:rPr>
                <w:rFonts w:ascii="Arial" w:eastAsia="Calibri" w:hAnsi="Arial" w:cs="Arial"/>
                <w:b/>
                <w:bCs/>
                <w:sz w:val="16"/>
                <w:szCs w:val="16"/>
                <w14:ligatures w14:val="none"/>
              </w:rPr>
              <w:t>ΩΝ)</w:t>
            </w:r>
          </w:p>
        </w:tc>
      </w:tr>
      <w:tr w:rsidR="007C2B74" w:rsidRPr="008F6F17" w14:paraId="37611CF7" w14:textId="77777777" w:rsidTr="004061EC">
        <w:trPr>
          <w:trHeight w:val="550"/>
        </w:trPr>
        <w:tc>
          <w:tcPr>
            <w:cnfStyle w:val="001000000000" w:firstRow="0" w:lastRow="0" w:firstColumn="1" w:lastColumn="0" w:oddVBand="0" w:evenVBand="0" w:oddHBand="0" w:evenHBand="0" w:firstRowFirstColumn="0" w:firstRowLastColumn="0" w:lastRowFirstColumn="0" w:lastRowLastColumn="0"/>
            <w:tcW w:w="477" w:type="dxa"/>
            <w:vMerge/>
            <w:tcBorders>
              <w:top w:val="single" w:sz="8" w:space="0" w:color="auto"/>
              <w:left w:val="single" w:sz="18" w:space="0" w:color="auto"/>
              <w:bottom w:val="single" w:sz="18" w:space="0" w:color="auto"/>
              <w:right w:val="single" w:sz="4" w:space="0" w:color="auto"/>
            </w:tcBorders>
            <w:shd w:val="clear" w:color="auto" w:fill="D9D9D9" w:themeFill="background1" w:themeFillShade="D9"/>
            <w:vAlign w:val="center"/>
          </w:tcPr>
          <w:p w14:paraId="1915E099" w14:textId="77777777" w:rsidR="007C2B74" w:rsidRPr="008F6F17" w:rsidRDefault="007C2B74" w:rsidP="00501277">
            <w:pPr>
              <w:jc w:val="center"/>
              <w:rPr>
                <w:rFonts w:ascii="Arial" w:hAnsi="Arial" w:cs="Arial"/>
                <w:color w:val="000000"/>
                <w:sz w:val="18"/>
                <w:szCs w:val="18"/>
                <w:lang w:val="en-US"/>
                <w14:ligatures w14:val="none"/>
              </w:rPr>
            </w:pPr>
          </w:p>
        </w:tc>
        <w:tc>
          <w:tcPr>
            <w:tcW w:w="1318" w:type="dxa"/>
            <w:vMerge/>
            <w:tcBorders>
              <w:top w:val="single" w:sz="8" w:space="0" w:color="auto"/>
              <w:left w:val="single" w:sz="4" w:space="0" w:color="auto"/>
              <w:bottom w:val="single" w:sz="18" w:space="0" w:color="auto"/>
              <w:right w:val="single" w:sz="4" w:space="0" w:color="auto"/>
            </w:tcBorders>
            <w:shd w:val="clear" w:color="auto" w:fill="FFFFFF" w:themeFill="background1"/>
            <w:vAlign w:val="center"/>
          </w:tcPr>
          <w:p w14:paraId="77560420" w14:textId="77777777" w:rsidR="007C2B74" w:rsidRPr="008F6F17" w:rsidRDefault="007C2B74" w:rsidP="00501277">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lang w:val="en-US"/>
                <w14:ligatures w14:val="none"/>
              </w:rPr>
            </w:pPr>
          </w:p>
        </w:tc>
        <w:tc>
          <w:tcPr>
            <w:tcW w:w="3857" w:type="dxa"/>
            <w:gridSpan w:val="2"/>
            <w:tcBorders>
              <w:top w:val="single" w:sz="8" w:space="0" w:color="auto"/>
              <w:left w:val="single" w:sz="4" w:space="0" w:color="auto"/>
              <w:bottom w:val="single" w:sz="18" w:space="0" w:color="auto"/>
              <w:right w:val="single" w:sz="4" w:space="0" w:color="auto"/>
            </w:tcBorders>
            <w:shd w:val="clear" w:color="auto" w:fill="FFFFFF" w:themeFill="background1"/>
            <w:vAlign w:val="center"/>
          </w:tcPr>
          <w:p w14:paraId="39E948D2" w14:textId="77777777" w:rsidR="007C2B74" w:rsidRPr="008F6F17" w:rsidRDefault="007C2B74" w:rsidP="00501277">
            <w:pPr>
              <w:cnfStyle w:val="000000000000" w:firstRow="0" w:lastRow="0" w:firstColumn="0" w:lastColumn="0" w:oddVBand="0" w:evenVBand="0" w:oddHBand="0" w:evenHBand="0" w:firstRowFirstColumn="0" w:firstRowLastColumn="0" w:lastRowFirstColumn="0" w:lastRowLastColumn="0"/>
              <w:rPr>
                <w:rFonts w:ascii="Arial" w:hAnsi="Arial" w:cs="Arial"/>
                <w:iCs/>
                <w:sz w:val="18"/>
                <w:szCs w:val="18"/>
                <w:lang w:val="en-US"/>
                <w14:ligatures w14:val="none"/>
              </w:rPr>
            </w:pPr>
            <m:oMathPara>
              <m:oMathParaPr>
                <m:jc m:val="left"/>
              </m:oMathParaPr>
              <m:oMath>
                <m:r>
                  <m:rPr>
                    <m:scr m:val="script"/>
                  </m:rPr>
                  <w:rPr>
                    <w:rFonts w:ascii="Cambria Math" w:hAnsi="Cambria Math" w:cs="Arial"/>
                    <w:color w:val="000000"/>
                    <w:sz w:val="18"/>
                    <w:szCs w:val="18"/>
                    <w:lang w:val="en-US"/>
                    <w14:ligatures w14:val="none"/>
                  </w:rPr>
                  <m:t>I</m:t>
                </m:r>
                <m:d>
                  <m:dPr>
                    <m:ctrlPr>
                      <w:rPr>
                        <w:rFonts w:ascii="Cambria Math" w:hAnsi="Cambria Math" w:cs="Arial"/>
                        <w:i/>
                        <w:color w:val="000000"/>
                        <w:sz w:val="18"/>
                        <w:szCs w:val="18"/>
                        <w:lang w:val="en-US"/>
                        <w14:ligatures w14:val="none"/>
                      </w:rPr>
                    </m:ctrlPr>
                  </m:dPr>
                  <m:e>
                    <m:r>
                      <w:rPr>
                        <w:rFonts w:ascii="Cambria Math" w:hAnsi="Cambria Math" w:cs="Arial"/>
                        <w:color w:val="000000"/>
                        <w:sz w:val="18"/>
                        <w:szCs w:val="18"/>
                        <w:lang w:val="en-US"/>
                        <w14:ligatures w14:val="none"/>
                      </w:rPr>
                      <m:t>Y</m:t>
                    </m:r>
                  </m:e>
                  <m:e>
                    <m:r>
                      <w:rPr>
                        <w:rFonts w:ascii="Cambria Math" w:hAnsi="Cambria Math" w:cs="Arial"/>
                        <w:color w:val="000000"/>
                        <w:sz w:val="18"/>
                        <w:szCs w:val="18"/>
                        <w:lang w:val="en-US"/>
                        <w14:ligatures w14:val="none"/>
                      </w:rPr>
                      <m:t>X</m:t>
                    </m:r>
                  </m:e>
                </m:d>
                <m:r>
                  <w:rPr>
                    <w:rFonts w:ascii="Cambria Math" w:hAnsi="Cambria Math" w:cs="Arial"/>
                    <w:color w:val="000000"/>
                    <w:sz w:val="18"/>
                    <w:szCs w:val="18"/>
                    <w:lang w:val="en-US"/>
                    <w14:ligatures w14:val="none"/>
                  </w:rPr>
                  <m:t>=</m:t>
                </m:r>
                <m:f>
                  <m:fPr>
                    <m:ctrlPr>
                      <w:rPr>
                        <w:rFonts w:ascii="Cambria Math" w:hAnsi="Cambria Math" w:cs="Arial"/>
                        <w:i/>
                        <w:color w:val="000000"/>
                        <w:sz w:val="18"/>
                        <w:szCs w:val="18"/>
                        <w:lang w:val="en-US"/>
                        <w14:ligatures w14:val="none"/>
                      </w:rPr>
                    </m:ctrlPr>
                  </m:fPr>
                  <m:num>
                    <m:r>
                      <m:rPr>
                        <m:scr m:val="script"/>
                      </m:rPr>
                      <w:rPr>
                        <w:rFonts w:ascii="Cambria Math" w:hAnsi="Cambria Math" w:cs="Arial"/>
                        <w:color w:val="000000"/>
                        <w:sz w:val="18"/>
                        <w:szCs w:val="18"/>
                        <w:lang w:val="en-US"/>
                        <w14:ligatures w14:val="none"/>
                      </w:rPr>
                      <m:t>S</m:t>
                    </m:r>
                    <m:d>
                      <m:dPr>
                        <m:ctrlPr>
                          <w:rPr>
                            <w:rFonts w:ascii="Cambria Math" w:hAnsi="Cambria Math" w:cs="Arial"/>
                            <w:i/>
                            <w:color w:val="000000"/>
                            <w:sz w:val="18"/>
                            <w:szCs w:val="18"/>
                            <w:lang w:val="en-US"/>
                            <w14:ligatures w14:val="none"/>
                          </w:rPr>
                        </m:ctrlPr>
                      </m:dPr>
                      <m:e>
                        <m:r>
                          <w:rPr>
                            <w:rFonts w:ascii="Cambria Math" w:hAnsi="Cambria Math" w:cs="Arial"/>
                            <w:color w:val="000000"/>
                            <w:sz w:val="18"/>
                            <w:szCs w:val="18"/>
                            <w:lang w:val="en-US"/>
                            <w14:ligatures w14:val="none"/>
                          </w:rPr>
                          <m:t>Y</m:t>
                        </m:r>
                      </m:e>
                      <m:e>
                        <m:r>
                          <w:rPr>
                            <w:rFonts w:ascii="Cambria Math" w:hAnsi="Cambria Math" w:cs="Arial"/>
                            <w:color w:val="000000"/>
                            <w:sz w:val="18"/>
                            <w:szCs w:val="18"/>
                            <w:lang w:val="en-US"/>
                            <w14:ligatures w14:val="none"/>
                          </w:rPr>
                          <m:t>X</m:t>
                        </m:r>
                      </m:e>
                    </m:d>
                  </m:num>
                  <m:den>
                    <m:r>
                      <m:rPr>
                        <m:scr m:val="script"/>
                      </m:rPr>
                      <w:rPr>
                        <w:rFonts w:ascii="Cambria Math" w:hAnsi="Cambria Math" w:cs="Arial"/>
                        <w:color w:val="000000"/>
                        <w:sz w:val="18"/>
                        <w:szCs w:val="18"/>
                        <w:lang w:val="en-US"/>
                        <w14:ligatures w14:val="none"/>
                      </w:rPr>
                      <m:t>S</m:t>
                    </m:r>
                    <m:d>
                      <m:dPr>
                        <m:ctrlPr>
                          <w:rPr>
                            <w:rFonts w:ascii="Cambria Math" w:hAnsi="Cambria Math" w:cs="Arial"/>
                            <w:i/>
                            <w:color w:val="000000"/>
                            <w:sz w:val="18"/>
                            <w:szCs w:val="18"/>
                            <w:lang w:val="en-US"/>
                            <w14:ligatures w14:val="none"/>
                          </w:rPr>
                        </m:ctrlPr>
                      </m:dPr>
                      <m:e>
                        <m:r>
                          <w:rPr>
                            <w:rFonts w:ascii="Cambria Math" w:hAnsi="Cambria Math" w:cs="Arial"/>
                            <w:color w:val="000000"/>
                            <w:sz w:val="18"/>
                            <w:szCs w:val="18"/>
                            <w:lang w:val="en-US"/>
                            <w14:ligatures w14:val="none"/>
                          </w:rPr>
                          <m:t>Y</m:t>
                        </m:r>
                      </m:e>
                    </m:d>
                  </m:den>
                </m:f>
              </m:oMath>
            </m:oMathPara>
          </w:p>
        </w:tc>
        <w:tc>
          <w:tcPr>
            <w:tcW w:w="3420" w:type="dxa"/>
            <w:tcBorders>
              <w:top w:val="single" w:sz="8" w:space="0" w:color="auto"/>
              <w:left w:val="single" w:sz="4" w:space="0" w:color="auto"/>
              <w:bottom w:val="single" w:sz="18" w:space="0" w:color="auto"/>
              <w:right w:val="single" w:sz="18" w:space="0" w:color="auto"/>
            </w:tcBorders>
            <w:shd w:val="clear" w:color="auto" w:fill="FFFFFF" w:themeFill="background1"/>
            <w:vAlign w:val="center"/>
          </w:tcPr>
          <w:p w14:paraId="459B6A3E" w14:textId="77777777" w:rsidR="007C2B74" w:rsidRPr="008F6F17" w:rsidRDefault="007C2B74" w:rsidP="00501277">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000000"/>
                <w:sz w:val="16"/>
                <w:szCs w:val="16"/>
                <w14:ligatures w14:val="none"/>
              </w:rPr>
            </w:pPr>
            <w:r w:rsidRPr="008F6F17">
              <w:rPr>
                <w:rFonts w:ascii="Arial" w:eastAsia="Calibri" w:hAnsi="Arial" w:cs="Arial"/>
                <w:color w:val="000000"/>
                <w:sz w:val="16"/>
                <w:szCs w:val="16"/>
                <w14:ligatures w14:val="none"/>
              </w:rPr>
              <w:t>Ποσοτικοποιεί τη μείωση της αβεβαιότητας σχετικά με το Y όταν το X είναι γνωστό, σε σχέση με τη συνολική αβεβαιότητα στο Y</w:t>
            </w:r>
          </w:p>
          <w:p w14:paraId="7647B113" w14:textId="4866C3CB" w:rsidR="007C2B74" w:rsidRPr="007C2B74" w:rsidRDefault="007C2B74" w:rsidP="00501277">
            <w:pPr>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b/>
                <w:bCs/>
                <w:color w:val="000000"/>
                <w:sz w:val="16"/>
                <w:szCs w:val="16"/>
                <w:lang w:val="en-US"/>
                <w14:ligatures w14:val="none"/>
              </w:rPr>
            </w:pPr>
            <w:r w:rsidRPr="007C2B74">
              <w:rPr>
                <w:rFonts w:ascii="Arial" w:eastAsia="Calibri" w:hAnsi="Arial" w:cs="Arial"/>
                <w:b/>
                <w:bCs/>
                <w:color w:val="000000"/>
                <w:sz w:val="16"/>
                <w:szCs w:val="16"/>
                <w14:ligatures w14:val="none"/>
              </w:rPr>
              <w:t>(ΠΛ</w:t>
            </w:r>
            <w:r w:rsidR="003D6F94">
              <w:rPr>
                <w:rFonts w:ascii="Arial" w:eastAsia="Calibri" w:hAnsi="Arial" w:cs="Arial"/>
                <w:b/>
                <w:bCs/>
                <w:color w:val="000000"/>
                <w:sz w:val="16"/>
                <w:szCs w:val="16"/>
                <w14:ligatures w14:val="none"/>
              </w:rPr>
              <w:t>Η</w:t>
            </w:r>
            <w:r w:rsidRPr="007C2B74">
              <w:rPr>
                <w:rFonts w:ascii="Arial" w:eastAsia="Calibri" w:hAnsi="Arial" w:cs="Arial"/>
                <w:b/>
                <w:bCs/>
                <w:color w:val="000000"/>
                <w:sz w:val="16"/>
                <w:szCs w:val="16"/>
                <w14:ligatures w14:val="none"/>
              </w:rPr>
              <w:t>ΡΗΣ ΑΒΕΒΑΙ</w:t>
            </w:r>
            <w:r w:rsidR="003D6F94">
              <w:rPr>
                <w:rFonts w:ascii="Arial" w:eastAsia="Calibri" w:hAnsi="Arial" w:cs="Arial"/>
                <w:b/>
                <w:bCs/>
                <w:color w:val="000000"/>
                <w:sz w:val="16"/>
                <w:szCs w:val="16"/>
                <w14:ligatures w14:val="none"/>
              </w:rPr>
              <w:t>Ο</w:t>
            </w:r>
            <w:r w:rsidRPr="007C2B74">
              <w:rPr>
                <w:rFonts w:ascii="Arial" w:eastAsia="Calibri" w:hAnsi="Arial" w:cs="Arial"/>
                <w:b/>
                <w:bCs/>
                <w:color w:val="000000"/>
                <w:sz w:val="16"/>
                <w:szCs w:val="16"/>
                <w14:ligatures w14:val="none"/>
              </w:rPr>
              <w:t>ΤΗΤΑ ΠΡΟΒΛ</w:t>
            </w:r>
            <w:r w:rsidR="003D6F94">
              <w:rPr>
                <w:rFonts w:ascii="Arial" w:eastAsia="Calibri" w:hAnsi="Arial" w:cs="Arial"/>
                <w:b/>
                <w:bCs/>
                <w:color w:val="000000"/>
                <w:sz w:val="16"/>
                <w:szCs w:val="16"/>
                <w14:ligatures w14:val="none"/>
              </w:rPr>
              <w:t>Η</w:t>
            </w:r>
            <w:r w:rsidRPr="007C2B74">
              <w:rPr>
                <w:rFonts w:ascii="Arial" w:eastAsia="Calibri" w:hAnsi="Arial" w:cs="Arial"/>
                <w:b/>
                <w:bCs/>
                <w:color w:val="000000"/>
                <w:sz w:val="16"/>
                <w:szCs w:val="16"/>
                <w14:ligatures w14:val="none"/>
              </w:rPr>
              <w:t>ΜΑΤΟΣ)</w:t>
            </w:r>
          </w:p>
        </w:tc>
      </w:tr>
      <w:bookmarkEnd w:id="55"/>
    </w:tbl>
    <w:p w14:paraId="2E8FFCA9" w14:textId="77777777" w:rsidR="00994693" w:rsidRDefault="00994693" w:rsidP="00994693">
      <w:pPr>
        <w:spacing w:line="360" w:lineRule="auto"/>
        <w:ind w:firstLine="720"/>
        <w:jc w:val="both"/>
        <w:rPr>
          <w:rFonts w:ascii="Arial" w:hAnsi="Arial" w:cs="Arial"/>
          <w:sz w:val="24"/>
          <w:szCs w:val="24"/>
          <w:lang w:val="en-US" w:eastAsia="el-GR" w:bidi="en-US"/>
        </w:rPr>
      </w:pPr>
    </w:p>
    <w:p w14:paraId="736F06A2" w14:textId="796750E9" w:rsidR="00947D85" w:rsidRPr="00947D85" w:rsidRDefault="005A777B" w:rsidP="005A777B">
      <w:pPr>
        <w:spacing w:before="240" w:after="240" w:line="240" w:lineRule="auto"/>
        <w:rPr>
          <w:rFonts w:ascii="Arial" w:hAnsi="Arial" w:cs="Arial"/>
          <w:b/>
          <w:bCs/>
          <w:sz w:val="24"/>
          <w:szCs w:val="24"/>
          <w:lang w:eastAsia="el-GR"/>
        </w:rPr>
      </w:pPr>
      <w:r>
        <w:rPr>
          <w:rFonts w:ascii="Arial" w:hAnsi="Arial" w:cs="Arial"/>
          <w:b/>
          <w:bCs/>
          <w:sz w:val="24"/>
          <w:szCs w:val="24"/>
          <w:lang w:eastAsia="el-GR"/>
        </w:rPr>
        <w:t>ΜΕΛΕΤΗ ΠΕΡΙΠΤΩΣΗΣ (</w:t>
      </w:r>
      <w:r w:rsidR="00F368F7" w:rsidRPr="005A777B">
        <w:rPr>
          <w:rFonts w:ascii="Arial" w:hAnsi="Arial" w:cs="Arial"/>
          <w:b/>
          <w:bCs/>
          <w:sz w:val="24"/>
          <w:szCs w:val="24"/>
          <w:lang w:eastAsia="el-GR"/>
        </w:rPr>
        <w:t>CASE STUDY</w:t>
      </w:r>
      <w:r>
        <w:rPr>
          <w:rFonts w:ascii="Arial" w:hAnsi="Arial" w:cs="Arial"/>
          <w:b/>
          <w:bCs/>
          <w:sz w:val="24"/>
          <w:szCs w:val="24"/>
          <w:lang w:eastAsia="el-GR"/>
        </w:rPr>
        <w:t>)</w:t>
      </w:r>
    </w:p>
    <w:p w14:paraId="08DF7F33" w14:textId="191DCCEC" w:rsidR="00F368F7" w:rsidRPr="00947D85" w:rsidRDefault="00F368F7" w:rsidP="00A16E19">
      <w:pPr>
        <w:spacing w:line="360" w:lineRule="auto"/>
        <w:ind w:firstLine="720"/>
        <w:jc w:val="both"/>
        <w:rPr>
          <w:rFonts w:ascii="Arial" w:hAnsi="Arial" w:cs="Arial"/>
          <w:sz w:val="24"/>
          <w:szCs w:val="24"/>
          <w:lang w:eastAsia="el-GR" w:bidi="en-US"/>
        </w:rPr>
      </w:pPr>
      <w:r w:rsidRPr="00947D85">
        <w:rPr>
          <w:rFonts w:ascii="Arial" w:hAnsi="Arial" w:cs="Arial"/>
          <w:sz w:val="24"/>
          <w:szCs w:val="24"/>
          <w:lang w:eastAsia="el-GR" w:bidi="en-US"/>
        </w:rPr>
        <w:t xml:space="preserve">Τα δεδομένα εισόδου/εισόδου </w:t>
      </w:r>
      <m:oMath>
        <m:sSub>
          <m:sSubPr>
            <m:ctrlPr>
              <w:rPr>
                <w:rFonts w:ascii="Cambria Math" w:hAnsi="Cambria Math" w:cs="Arial"/>
                <w:sz w:val="24"/>
                <w:szCs w:val="24"/>
                <w:lang w:eastAsia="el-GR" w:bidi="en-US"/>
              </w:rPr>
            </m:ctrlPr>
          </m:sSubPr>
          <m:e>
            <m:r>
              <w:rPr>
                <w:rFonts w:ascii="Cambria Math" w:hAnsi="Cambria Math" w:cs="Arial"/>
                <w:sz w:val="24"/>
                <w:szCs w:val="24"/>
                <w:lang w:eastAsia="el-GR" w:bidi="en-US"/>
              </w:rPr>
              <m:t>ξ</m:t>
            </m:r>
          </m:e>
          <m:sub>
            <m:r>
              <w:rPr>
                <w:rFonts w:ascii="Cambria Math" w:hAnsi="Cambria Math" w:cs="Arial"/>
                <w:sz w:val="24"/>
                <w:szCs w:val="24"/>
                <w:lang w:eastAsia="el-GR" w:bidi="en-US"/>
              </w:rPr>
              <m:t>μν</m:t>
            </m:r>
          </m:sub>
        </m:sSub>
      </m:oMath>
      <w:r>
        <w:rPr>
          <w:rFonts w:ascii="Arial" w:eastAsiaTheme="minorEastAsia" w:hAnsi="Arial" w:cs="Arial"/>
          <w:sz w:val="24"/>
          <w:szCs w:val="24"/>
          <w:lang w:eastAsia="el-GR" w:bidi="en-US"/>
        </w:rPr>
        <w:t xml:space="preserve"> </w:t>
      </w:r>
      <w:r w:rsidRPr="00947D85">
        <w:rPr>
          <w:rFonts w:ascii="Arial" w:hAnsi="Arial" w:cs="Arial"/>
          <w:sz w:val="24"/>
          <w:szCs w:val="24"/>
          <w:lang w:eastAsia="el-GR" w:bidi="en-US"/>
        </w:rPr>
        <w:t xml:space="preserve">που αντιστοιχούν στην υποκειμενική βαρύτητα </w:t>
      </w:r>
      <m:oMath>
        <m:sSubSup>
          <m:sSubSupPr>
            <m:ctrlPr>
              <w:rPr>
                <w:rFonts w:ascii="Cambria Math" w:hAnsi="Cambria Math" w:cs="Arial"/>
                <w:sz w:val="24"/>
                <w:szCs w:val="24"/>
                <w:lang w:eastAsia="el-GR" w:bidi="en-US"/>
              </w:rPr>
            </m:ctrlPr>
          </m:sSubSupPr>
          <m:e>
            <m:r>
              <w:rPr>
                <w:rFonts w:ascii="Cambria Math" w:hAnsi="Cambria Math" w:cs="Arial"/>
                <w:sz w:val="24"/>
                <w:szCs w:val="24"/>
                <w:lang w:eastAsia="el-GR" w:bidi="en-US"/>
              </w:rPr>
              <m:t>x</m:t>
            </m:r>
          </m:e>
          <m:sub>
            <m:r>
              <w:rPr>
                <w:rFonts w:ascii="Cambria Math" w:hAnsi="Cambria Math" w:cs="Arial"/>
                <w:sz w:val="24"/>
                <w:szCs w:val="24"/>
                <w:lang w:eastAsia="el-GR" w:bidi="en-US"/>
              </w:rPr>
              <m:t>μ</m:t>
            </m:r>
          </m:sub>
          <m:sup>
            <m:r>
              <w:rPr>
                <w:rFonts w:ascii="Cambria Math" w:hAnsi="Cambria Math" w:cs="Arial"/>
                <w:sz w:val="24"/>
                <w:szCs w:val="24"/>
                <w:lang w:eastAsia="el-GR" w:bidi="en-US"/>
              </w:rPr>
              <m:t>SBJ</m:t>
            </m:r>
          </m:sup>
        </m:sSubSup>
      </m:oMath>
      <w:r>
        <w:rPr>
          <w:rFonts w:ascii="Arial" w:eastAsiaTheme="minorEastAsia" w:hAnsi="Arial" w:cs="Arial"/>
          <w:sz w:val="24"/>
          <w:szCs w:val="24"/>
          <w:lang w:eastAsia="el-GR" w:bidi="en-US"/>
        </w:rPr>
        <w:t xml:space="preserve"> </w:t>
      </w:r>
      <w:r w:rsidRPr="00947D85">
        <w:rPr>
          <w:rFonts w:ascii="Arial" w:hAnsi="Arial" w:cs="Arial"/>
          <w:sz w:val="24"/>
          <w:szCs w:val="24"/>
          <w:lang w:eastAsia="el-GR" w:bidi="en-US"/>
        </w:rPr>
        <w:t xml:space="preserve">κάθε κριτηρίου και στις τιμές της μήτρας δεδομένων, εισάγονται στο μοντέλο ES-MADM. Το μοντέλο υπολογίζει τους </w:t>
      </w:r>
      <w:r>
        <w:rPr>
          <w:rFonts w:ascii="Arial" w:hAnsi="Arial" w:cs="Arial"/>
          <w:sz w:val="24"/>
          <w:szCs w:val="24"/>
          <w:lang w:eastAsia="el-GR" w:bidi="en-US"/>
        </w:rPr>
        <w:t xml:space="preserve">ολοκληρωμένους </w:t>
      </w:r>
      <w:r w:rsidRPr="00947D85">
        <w:rPr>
          <w:rFonts w:ascii="Arial" w:hAnsi="Arial" w:cs="Arial"/>
          <w:sz w:val="24"/>
          <w:szCs w:val="24"/>
          <w:lang w:eastAsia="el-GR" w:bidi="en-US"/>
        </w:rPr>
        <w:t xml:space="preserve">συντελεστές βαρύτητας των κριτηρίων </w:t>
      </w:r>
      <m:oMath>
        <m:sSubSup>
          <m:sSubSupPr>
            <m:ctrlPr>
              <w:rPr>
                <w:rFonts w:ascii="Cambria Math" w:hAnsi="Cambria Math" w:cs="Arial"/>
                <w:sz w:val="24"/>
                <w:szCs w:val="24"/>
                <w:lang w:eastAsia="el-GR" w:bidi="en-US"/>
              </w:rPr>
            </m:ctrlPr>
          </m:sSubSupPr>
          <m:e>
            <m:r>
              <w:rPr>
                <w:rFonts w:ascii="Cambria Math" w:hAnsi="Cambria Math" w:cs="Arial"/>
                <w:sz w:val="24"/>
                <w:szCs w:val="24"/>
                <w:lang w:eastAsia="el-GR" w:bidi="en-US"/>
              </w:rPr>
              <m:t>x</m:t>
            </m:r>
          </m:e>
          <m:sub>
            <m:r>
              <w:rPr>
                <w:rFonts w:ascii="Cambria Math" w:hAnsi="Cambria Math" w:cs="Arial"/>
                <w:sz w:val="24"/>
                <w:szCs w:val="24"/>
                <w:lang w:eastAsia="el-GR" w:bidi="en-US"/>
              </w:rPr>
              <m:t>μ</m:t>
            </m:r>
          </m:sub>
          <m:sup>
            <m:r>
              <w:rPr>
                <w:rFonts w:ascii="Cambria Math" w:hAnsi="Cambria Math" w:cs="Arial"/>
                <w:sz w:val="24"/>
                <w:szCs w:val="24"/>
                <w:lang w:eastAsia="el-GR" w:bidi="en-US"/>
              </w:rPr>
              <m:t>INT</m:t>
            </m:r>
          </m:sup>
        </m:sSubSup>
      </m:oMath>
      <w:r>
        <w:rPr>
          <w:rFonts w:ascii="Arial" w:eastAsiaTheme="minorEastAsia" w:hAnsi="Arial" w:cs="Arial"/>
          <w:sz w:val="24"/>
          <w:szCs w:val="24"/>
          <w:lang w:eastAsia="el-GR" w:bidi="en-US"/>
        </w:rPr>
        <w:t xml:space="preserve"> </w:t>
      </w:r>
      <w:r w:rsidRPr="00947D85">
        <w:rPr>
          <w:rFonts w:ascii="Arial" w:hAnsi="Arial" w:cs="Arial"/>
          <w:sz w:val="24"/>
          <w:szCs w:val="24"/>
          <w:lang w:eastAsia="el-GR" w:bidi="en-US"/>
        </w:rPr>
        <w:t xml:space="preserve">και αντίστοιχα αξιολογεί </w:t>
      </w:r>
      <w:r>
        <w:rPr>
          <w:rFonts w:ascii="Arial" w:hAnsi="Arial" w:cs="Arial"/>
          <w:sz w:val="24"/>
          <w:szCs w:val="24"/>
          <w:lang w:eastAsia="el-GR" w:bidi="en-US"/>
        </w:rPr>
        <w:t xml:space="preserve">τις εναλλακτικές </w:t>
      </w:r>
      <m:oMath>
        <m:sSubSup>
          <m:sSubSupPr>
            <m:ctrlPr>
              <w:rPr>
                <w:rFonts w:ascii="Cambria Math" w:hAnsi="Cambria Math" w:cs="Arial"/>
                <w:sz w:val="24"/>
                <w:szCs w:val="24"/>
                <w:lang w:eastAsia="el-GR" w:bidi="en-US"/>
              </w:rPr>
            </m:ctrlPr>
          </m:sSubSupPr>
          <m:e>
            <m:r>
              <w:rPr>
                <w:rFonts w:ascii="Cambria Math" w:hAnsi="Cambria Math" w:cs="Arial"/>
                <w:sz w:val="24"/>
                <w:szCs w:val="24"/>
                <w:lang w:eastAsia="el-GR" w:bidi="en-US"/>
              </w:rPr>
              <m:t>P</m:t>
            </m:r>
          </m:e>
          <m:sub>
            <m:r>
              <w:rPr>
                <w:rFonts w:ascii="Cambria Math" w:hAnsi="Cambria Math" w:cs="Arial"/>
                <w:sz w:val="24"/>
                <w:szCs w:val="24"/>
                <w:lang w:eastAsia="el-GR" w:bidi="en-US"/>
              </w:rPr>
              <m:t>ν</m:t>
            </m:r>
          </m:sub>
          <m:sup>
            <m:r>
              <w:rPr>
                <w:rFonts w:ascii="Cambria Math" w:hAnsi="Cambria Math" w:cs="Arial"/>
                <w:sz w:val="24"/>
                <w:szCs w:val="24"/>
                <w:lang w:eastAsia="el-GR" w:bidi="en-US"/>
              </w:rPr>
              <m:t>Y</m:t>
            </m:r>
          </m:sup>
        </m:sSubSup>
      </m:oMath>
      <w:r>
        <w:rPr>
          <w:rFonts w:ascii="Arial" w:hAnsi="Arial" w:cs="Arial"/>
          <w:sz w:val="24"/>
          <w:szCs w:val="24"/>
          <w:lang w:eastAsia="el-GR" w:bidi="en-US"/>
        </w:rPr>
        <w:t xml:space="preserve"> (Ρωσία-Ουκρανία)</w:t>
      </w:r>
      <w:r w:rsidRPr="00947D85">
        <w:rPr>
          <w:rFonts w:ascii="Arial" w:hAnsi="Arial" w:cs="Arial"/>
          <w:sz w:val="24"/>
          <w:szCs w:val="24"/>
          <w:lang w:eastAsia="el-GR" w:bidi="en-US"/>
        </w:rPr>
        <w:t xml:space="preserve">, τη σημασία των κριτηρίων </w:t>
      </w:r>
      <m:oMath>
        <m:sSubSup>
          <m:sSubSupPr>
            <m:ctrlPr>
              <w:rPr>
                <w:rFonts w:ascii="Cambria Math" w:hAnsi="Cambria Math" w:cs="Arial"/>
                <w:sz w:val="24"/>
                <w:szCs w:val="24"/>
                <w:lang w:eastAsia="el-GR" w:bidi="en-US"/>
              </w:rPr>
            </m:ctrlPr>
          </m:sSubSupPr>
          <m:e>
            <m:r>
              <w:rPr>
                <w:rFonts w:ascii="Cambria Math" w:hAnsi="Cambria Math" w:cs="Arial"/>
                <w:sz w:val="24"/>
                <w:szCs w:val="24"/>
                <w:lang w:eastAsia="el-GR" w:bidi="en-US"/>
              </w:rPr>
              <m:t>P</m:t>
            </m:r>
          </m:e>
          <m:sub>
            <m:r>
              <w:rPr>
                <w:rFonts w:ascii="Cambria Math" w:hAnsi="Cambria Math" w:cs="Arial"/>
                <w:sz w:val="24"/>
                <w:szCs w:val="24"/>
                <w:lang w:eastAsia="el-GR" w:bidi="en-US"/>
              </w:rPr>
              <m:t>μ</m:t>
            </m:r>
          </m:sub>
          <m:sup>
            <m:r>
              <w:rPr>
                <w:rFonts w:ascii="Cambria Math" w:hAnsi="Cambria Math" w:cs="Arial"/>
                <w:sz w:val="24"/>
                <w:szCs w:val="24"/>
                <w:lang w:eastAsia="el-GR" w:bidi="en-US"/>
              </w:rPr>
              <m:t>X</m:t>
            </m:r>
          </m:sup>
        </m:sSubSup>
        <m:r>
          <m:rPr>
            <m:scr m:val="script"/>
            <m:sty m:val="p"/>
          </m:rPr>
          <w:rPr>
            <w:rFonts w:ascii="Cambria Math" w:hAnsi="Cambria Math" w:cs="Arial"/>
            <w:sz w:val="24"/>
            <w:szCs w:val="24"/>
            <w:lang w:eastAsia="el-GR" w:bidi="en-US"/>
          </w:rPr>
          <m:t xml:space="preserve"> S</m:t>
        </m:r>
        <m:d>
          <m:dPr>
            <m:ctrlPr>
              <w:rPr>
                <w:rFonts w:ascii="Cambria Math" w:hAnsi="Cambria Math" w:cs="Arial"/>
                <w:sz w:val="24"/>
                <w:szCs w:val="24"/>
                <w:lang w:eastAsia="el-GR" w:bidi="en-US"/>
              </w:rPr>
            </m:ctrlPr>
          </m:dPr>
          <m:e>
            <m:r>
              <w:rPr>
                <w:rFonts w:ascii="Cambria Math" w:hAnsi="Cambria Math" w:cs="Arial"/>
                <w:sz w:val="24"/>
                <w:szCs w:val="24"/>
                <w:lang w:eastAsia="el-GR" w:bidi="en-US"/>
              </w:rPr>
              <m:t>Y</m:t>
            </m:r>
          </m:e>
          <m:e>
            <m:r>
              <w:rPr>
                <w:rFonts w:ascii="Cambria Math" w:hAnsi="Cambria Math" w:cs="Arial"/>
                <w:sz w:val="24"/>
                <w:szCs w:val="24"/>
                <w:lang w:eastAsia="el-GR" w:bidi="en-US"/>
              </w:rPr>
              <m:t>X</m:t>
            </m:r>
            <m:r>
              <m:rPr>
                <m:sty m:val="p"/>
              </m:rPr>
              <w:rPr>
                <w:rFonts w:ascii="Cambria Math" w:hAnsi="Cambria Math" w:cs="Arial"/>
                <w:sz w:val="24"/>
                <w:szCs w:val="24"/>
                <w:lang w:eastAsia="el-GR" w:bidi="en-US"/>
              </w:rPr>
              <m:t>=</m:t>
            </m:r>
            <m:sSub>
              <m:sSubPr>
                <m:ctrlPr>
                  <w:rPr>
                    <w:rFonts w:ascii="Cambria Math" w:hAnsi="Cambria Math" w:cs="Arial"/>
                    <w:sz w:val="24"/>
                    <w:szCs w:val="24"/>
                    <w:lang w:eastAsia="el-GR" w:bidi="en-US"/>
                  </w:rPr>
                </m:ctrlPr>
              </m:sSubPr>
              <m:e>
                <m:r>
                  <w:rPr>
                    <w:rFonts w:ascii="Cambria Math" w:hAnsi="Cambria Math" w:cs="Arial"/>
                    <w:sz w:val="24"/>
                    <w:szCs w:val="24"/>
                    <w:lang w:eastAsia="el-GR" w:bidi="en-US"/>
                  </w:rPr>
                  <m:t>Χ</m:t>
                </m:r>
              </m:e>
              <m:sub>
                <m:r>
                  <w:rPr>
                    <w:rFonts w:ascii="Cambria Math" w:hAnsi="Cambria Math" w:cs="Arial"/>
                    <w:sz w:val="24"/>
                    <w:szCs w:val="24"/>
                    <w:lang w:eastAsia="el-GR" w:bidi="en-US"/>
                  </w:rPr>
                  <m:t>μ</m:t>
                </m:r>
              </m:sub>
            </m:sSub>
          </m:e>
        </m:d>
      </m:oMath>
      <w:r>
        <w:rPr>
          <w:rFonts w:ascii="Arial" w:eastAsiaTheme="minorEastAsia" w:hAnsi="Arial" w:cs="Arial"/>
          <w:sz w:val="24"/>
          <w:szCs w:val="24"/>
          <w:lang w:eastAsia="el-GR" w:bidi="en-US"/>
        </w:rPr>
        <w:t xml:space="preserve"> </w:t>
      </w:r>
      <w:r w:rsidRPr="00947D85">
        <w:rPr>
          <w:rFonts w:ascii="Arial" w:hAnsi="Arial" w:cs="Arial"/>
          <w:sz w:val="24"/>
          <w:szCs w:val="24"/>
          <w:lang w:eastAsia="el-GR" w:bidi="en-US"/>
        </w:rPr>
        <w:t xml:space="preserve">και τη σταθερότητα </w:t>
      </w:r>
      <m:oMath>
        <m:r>
          <m:rPr>
            <m:scr m:val="script"/>
            <m:sty m:val="b"/>
          </m:rPr>
          <w:rPr>
            <w:rFonts w:ascii="Cambria Math" w:hAnsi="Cambria Math" w:cs="Arial"/>
            <w:sz w:val="24"/>
            <w:szCs w:val="24"/>
            <w:lang w:eastAsia="el-GR" w:bidi="en-US"/>
          </w:rPr>
          <m:t>I</m:t>
        </m:r>
        <m:d>
          <m:dPr>
            <m:ctrlPr>
              <w:rPr>
                <w:rFonts w:ascii="Cambria Math" w:hAnsi="Cambria Math" w:cs="Arial"/>
                <w:sz w:val="24"/>
                <w:szCs w:val="24"/>
                <w:lang w:eastAsia="el-GR" w:bidi="en-US"/>
              </w:rPr>
            </m:ctrlPr>
          </m:dPr>
          <m:e>
            <m:r>
              <w:rPr>
                <w:rFonts w:ascii="Cambria Math" w:hAnsi="Cambria Math" w:cs="Arial"/>
                <w:sz w:val="24"/>
                <w:szCs w:val="24"/>
                <w:lang w:eastAsia="el-GR" w:bidi="en-US"/>
              </w:rPr>
              <m:t>Y</m:t>
            </m:r>
          </m:e>
          <m:e>
            <m:r>
              <w:rPr>
                <w:rFonts w:ascii="Cambria Math" w:hAnsi="Cambria Math" w:cs="Arial"/>
                <w:sz w:val="24"/>
                <w:szCs w:val="24"/>
                <w:lang w:eastAsia="el-GR" w:bidi="en-US"/>
              </w:rPr>
              <m:t>X</m:t>
            </m:r>
          </m:e>
        </m:d>
      </m:oMath>
      <w:r>
        <w:rPr>
          <w:rFonts w:ascii="Arial" w:eastAsiaTheme="minorEastAsia" w:hAnsi="Arial" w:cs="Arial"/>
          <w:sz w:val="24"/>
          <w:szCs w:val="24"/>
          <w:lang w:eastAsia="el-GR" w:bidi="en-US"/>
        </w:rPr>
        <w:t xml:space="preserve"> </w:t>
      </w:r>
      <w:r w:rsidRPr="00947D85">
        <w:rPr>
          <w:rFonts w:ascii="Arial" w:hAnsi="Arial" w:cs="Arial"/>
          <w:sz w:val="24"/>
          <w:szCs w:val="24"/>
          <w:lang w:eastAsia="el-GR" w:bidi="en-US"/>
        </w:rPr>
        <w:t xml:space="preserve">του </w:t>
      </w:r>
      <w:r>
        <w:rPr>
          <w:rFonts w:ascii="Arial" w:hAnsi="Arial" w:cs="Arial"/>
          <w:sz w:val="24"/>
          <w:szCs w:val="24"/>
          <w:lang w:eastAsia="el-GR" w:bidi="en-US"/>
        </w:rPr>
        <w:t>προβλήματος απόφασης</w:t>
      </w:r>
      <w:r w:rsidRPr="00947D85">
        <w:rPr>
          <w:rFonts w:ascii="Arial" w:hAnsi="Arial" w:cs="Arial"/>
          <w:sz w:val="24"/>
          <w:szCs w:val="24"/>
          <w:lang w:eastAsia="el-GR" w:bidi="en-US"/>
        </w:rPr>
        <w:t xml:space="preserve">. Όλοι οι υπολογισμοί παρατίθενται στον Πίνακα </w:t>
      </w:r>
      <w:r w:rsidR="00AD0AD5">
        <w:rPr>
          <w:rFonts w:ascii="Arial" w:hAnsi="Arial" w:cs="Arial"/>
          <w:sz w:val="24"/>
          <w:szCs w:val="24"/>
          <w:lang w:eastAsia="el-GR" w:bidi="en-US"/>
        </w:rPr>
        <w:t>2</w:t>
      </w:r>
      <w:r w:rsidRPr="00947D85">
        <w:rPr>
          <w:rFonts w:ascii="Arial" w:hAnsi="Arial" w:cs="Arial"/>
          <w:sz w:val="24"/>
          <w:szCs w:val="24"/>
          <w:lang w:eastAsia="el-GR" w:bidi="en-US"/>
        </w:rPr>
        <w:t xml:space="preserve">, ενώ τα τελικά αποτελέσματα συνοψίζονται στον Πίνακα </w:t>
      </w:r>
      <w:r w:rsidR="00AD0AD5">
        <w:rPr>
          <w:rFonts w:ascii="Arial" w:hAnsi="Arial" w:cs="Arial"/>
          <w:sz w:val="24"/>
          <w:szCs w:val="24"/>
          <w:lang w:eastAsia="el-GR" w:bidi="en-US"/>
        </w:rPr>
        <w:t>3</w:t>
      </w:r>
      <w:r>
        <w:rPr>
          <w:rFonts w:ascii="Arial" w:hAnsi="Arial" w:cs="Arial"/>
          <w:sz w:val="24"/>
          <w:szCs w:val="24"/>
          <w:lang w:eastAsia="el-GR" w:bidi="en-US"/>
        </w:rPr>
        <w:t>.</w:t>
      </w:r>
    </w:p>
    <w:p w14:paraId="4BE6DBB1" w14:textId="77777777" w:rsidR="00947D85" w:rsidRDefault="00947D85" w:rsidP="00947D85">
      <w:pPr>
        <w:adjustRightInd w:val="0"/>
        <w:snapToGrid w:val="0"/>
        <w:spacing w:after="0" w:line="228" w:lineRule="auto"/>
        <w:ind w:firstLine="425"/>
        <w:jc w:val="both"/>
        <w:rPr>
          <w:rFonts w:ascii="Palatino Linotype" w:eastAsia="Times New Roman" w:hAnsi="Palatino Linotype" w:cs="Times New Roman"/>
          <w:snapToGrid w:val="0"/>
          <w:color w:val="000000"/>
          <w:kern w:val="0"/>
          <w:sz w:val="20"/>
          <w:lang w:eastAsia="de-DE" w:bidi="en-US"/>
          <w14:ligatures w14:val="none"/>
        </w:rPr>
      </w:pPr>
    </w:p>
    <w:p w14:paraId="3EE38DEA" w14:textId="77777777" w:rsidR="00496FCD" w:rsidRPr="00947D85" w:rsidRDefault="00496FCD" w:rsidP="00947D85">
      <w:pPr>
        <w:adjustRightInd w:val="0"/>
        <w:snapToGrid w:val="0"/>
        <w:spacing w:after="0" w:line="228" w:lineRule="auto"/>
        <w:ind w:firstLine="425"/>
        <w:jc w:val="both"/>
        <w:rPr>
          <w:rFonts w:ascii="Palatino Linotype" w:eastAsia="Times New Roman" w:hAnsi="Palatino Linotype" w:cs="Times New Roman"/>
          <w:snapToGrid w:val="0"/>
          <w:color w:val="000000"/>
          <w:kern w:val="0"/>
          <w:sz w:val="20"/>
          <w:lang w:eastAsia="de-DE" w:bidi="en-US"/>
          <w14:ligatures w14:val="none"/>
        </w:rPr>
      </w:pPr>
    </w:p>
    <w:tbl>
      <w:tblPr>
        <w:tblStyle w:val="a7"/>
        <w:tblW w:w="9086" w:type="dxa"/>
        <w:tblBorders>
          <w:top w:val="single" w:sz="18" w:space="0" w:color="auto"/>
          <w:left w:val="single" w:sz="18" w:space="0" w:color="auto"/>
          <w:bottom w:val="single" w:sz="18" w:space="0" w:color="auto"/>
          <w:right w:val="single" w:sz="18" w:space="0" w:color="auto"/>
        </w:tblBorders>
        <w:tblLayout w:type="fixed"/>
        <w:tblCellMar>
          <w:left w:w="28" w:type="dxa"/>
          <w:right w:w="28" w:type="dxa"/>
        </w:tblCellMar>
        <w:tblLook w:val="04A0" w:firstRow="1" w:lastRow="0" w:firstColumn="1" w:lastColumn="0" w:noHBand="0" w:noVBand="1"/>
      </w:tblPr>
      <w:tblGrid>
        <w:gridCol w:w="421"/>
        <w:gridCol w:w="1535"/>
        <w:gridCol w:w="592"/>
        <w:gridCol w:w="607"/>
        <w:gridCol w:w="621"/>
        <w:gridCol w:w="897"/>
        <w:gridCol w:w="992"/>
        <w:gridCol w:w="1134"/>
        <w:gridCol w:w="1134"/>
        <w:gridCol w:w="1153"/>
      </w:tblGrid>
      <w:tr w:rsidR="00947D85" w:rsidRPr="00947D85" w14:paraId="3F3A769C" w14:textId="77777777" w:rsidTr="00AD0AD5">
        <w:trPr>
          <w:trHeight w:val="334"/>
        </w:trPr>
        <w:tc>
          <w:tcPr>
            <w:tcW w:w="9086" w:type="dxa"/>
            <w:gridSpan w:val="10"/>
            <w:shd w:val="clear" w:color="auto" w:fill="D9D9D9" w:themeFill="background1" w:themeFillShade="D9"/>
            <w:noWrap/>
          </w:tcPr>
          <w:p w14:paraId="7286FA3A" w14:textId="79DBAB9F" w:rsidR="00947D85" w:rsidRPr="00947D85" w:rsidRDefault="00F368F7" w:rsidP="00947D85">
            <w:pPr>
              <w:adjustRightInd w:val="0"/>
              <w:snapToGrid w:val="0"/>
              <w:jc w:val="both"/>
              <w:rPr>
                <w:rFonts w:ascii="Times New Roman" w:eastAsia="Times New Roman" w:hAnsi="Times New Roman" w:cs="Times New Roman"/>
                <w:b/>
                <w:bCs/>
                <w:noProof/>
                <w:snapToGrid w:val="0"/>
                <w:color w:val="000000"/>
                <w:kern w:val="0"/>
                <w:lang w:val="de-DE" w:eastAsia="el-GR"/>
                <w14:ligatures w14:val="none"/>
              </w:rPr>
            </w:pPr>
            <w:r w:rsidRPr="00F368F7">
              <w:rPr>
                <w:rFonts w:ascii="Arial" w:hAnsi="Arial" w:cs="Arial"/>
                <w:b/>
                <w:bCs/>
                <w:color w:val="000000" w:themeColor="text1"/>
              </w:rPr>
              <w:lastRenderedPageBreak/>
              <w:t xml:space="preserve">Πίνακας </w:t>
            </w:r>
            <w:r w:rsidRPr="00F368F7">
              <w:rPr>
                <w:rFonts w:ascii="Arial" w:hAnsi="Arial" w:cs="Arial"/>
                <w:b/>
                <w:bCs/>
                <w:color w:val="000000" w:themeColor="text1"/>
              </w:rPr>
              <w:fldChar w:fldCharType="begin"/>
            </w:r>
            <w:r w:rsidRPr="00F368F7">
              <w:rPr>
                <w:rFonts w:ascii="Arial" w:hAnsi="Arial" w:cs="Arial"/>
                <w:b/>
                <w:bCs/>
                <w:color w:val="000000" w:themeColor="text1"/>
              </w:rPr>
              <w:instrText xml:space="preserve"> SEQ Πίνακας \* ARABIC </w:instrText>
            </w:r>
            <w:r w:rsidRPr="00F368F7">
              <w:rPr>
                <w:rFonts w:ascii="Arial" w:hAnsi="Arial" w:cs="Arial"/>
                <w:b/>
                <w:bCs/>
                <w:color w:val="000000" w:themeColor="text1"/>
              </w:rPr>
              <w:fldChar w:fldCharType="separate"/>
            </w:r>
            <w:r w:rsidR="00913450">
              <w:rPr>
                <w:rFonts w:ascii="Arial" w:hAnsi="Arial" w:cs="Arial"/>
                <w:b/>
                <w:bCs/>
                <w:noProof/>
                <w:color w:val="000000" w:themeColor="text1"/>
              </w:rPr>
              <w:t>2</w:t>
            </w:r>
            <w:r w:rsidRPr="00F368F7">
              <w:rPr>
                <w:rFonts w:ascii="Arial" w:hAnsi="Arial" w:cs="Arial"/>
                <w:b/>
                <w:bCs/>
                <w:color w:val="000000" w:themeColor="text1"/>
              </w:rPr>
              <w:fldChar w:fldCharType="end"/>
            </w:r>
            <w:r w:rsidRPr="00F368F7">
              <w:rPr>
                <w:rFonts w:ascii="Arial" w:hAnsi="Arial" w:cs="Arial"/>
                <w:b/>
                <w:bCs/>
                <w:color w:val="000000" w:themeColor="text1"/>
              </w:rPr>
              <w:t>.</w:t>
            </w:r>
            <w:r>
              <w:rPr>
                <w:rFonts w:ascii="Arial" w:hAnsi="Arial" w:cs="Arial"/>
                <w:color w:val="000000" w:themeColor="text1"/>
              </w:rPr>
              <w:t xml:space="preserve"> </w:t>
            </w:r>
            <w:r w:rsidRPr="00F368F7">
              <w:rPr>
                <w:rFonts w:ascii="Arial" w:hAnsi="Arial" w:cs="Arial"/>
                <w:color w:val="000000" w:themeColor="text1"/>
              </w:rPr>
              <w:t xml:space="preserve">Υπολογισμοί Μοντέλου </w:t>
            </w:r>
            <w:r w:rsidRPr="00F368F7">
              <w:rPr>
                <w:rFonts w:ascii="Arial" w:hAnsi="Arial" w:cs="Arial"/>
                <w:color w:val="000000" w:themeColor="text1"/>
                <w:lang w:val="en-US"/>
              </w:rPr>
              <w:t>ES</w:t>
            </w:r>
            <w:r w:rsidRPr="00F368F7">
              <w:rPr>
                <w:rFonts w:ascii="Arial" w:hAnsi="Arial" w:cs="Arial"/>
                <w:color w:val="000000" w:themeColor="text1"/>
              </w:rPr>
              <w:t>-</w:t>
            </w:r>
            <w:r w:rsidRPr="00F368F7">
              <w:rPr>
                <w:rFonts w:ascii="Arial" w:hAnsi="Arial" w:cs="Arial"/>
                <w:color w:val="000000" w:themeColor="text1"/>
                <w:lang w:val="en-US"/>
              </w:rPr>
              <w:t>MADM</w:t>
            </w:r>
          </w:p>
        </w:tc>
      </w:tr>
      <w:tr w:rsidR="00AD0AD5" w:rsidRPr="00AD0AD5" w14:paraId="38A06B76" w14:textId="77777777" w:rsidTr="00AD0AD5">
        <w:trPr>
          <w:trHeight w:val="70"/>
        </w:trPr>
        <w:tc>
          <w:tcPr>
            <w:tcW w:w="1956" w:type="dxa"/>
            <w:gridSpan w:val="2"/>
            <w:vMerge w:val="restart"/>
            <w:shd w:val="clear" w:color="auto" w:fill="F2F2F2" w:themeFill="background1" w:themeFillShade="F2"/>
            <w:vAlign w:val="center"/>
            <w:hideMark/>
          </w:tcPr>
          <w:p w14:paraId="40E51C1C" w14:textId="77777777" w:rsidR="00947D85" w:rsidRPr="00947D85" w:rsidRDefault="00947D85" w:rsidP="00AD0AD5">
            <w:pPr>
              <w:adjustRightInd w:val="0"/>
              <w:snapToGrid w:val="0"/>
              <w:jc w:val="center"/>
              <w:rPr>
                <w:rFonts w:ascii="Arial" w:eastAsia="Times New Roman" w:hAnsi="Arial" w:cs="Arial"/>
                <w:b/>
                <w:bCs/>
                <w:noProof/>
                <w:snapToGrid w:val="0"/>
                <w:color w:val="000000"/>
                <w:kern w:val="0"/>
                <w:sz w:val="14"/>
                <w:szCs w:val="14"/>
                <w:lang w:eastAsia="el-GR"/>
                <w14:ligatures w14:val="none"/>
              </w:rPr>
            </w:pPr>
            <w:r w:rsidRPr="00947D85">
              <w:rPr>
                <w:rFonts w:ascii="Arial" w:eastAsia="Times New Roman" w:hAnsi="Arial" w:cs="Arial"/>
                <w:b/>
                <w:bCs/>
                <w:noProof/>
                <w:snapToGrid w:val="0"/>
                <w:color w:val="000000"/>
                <w:kern w:val="0"/>
                <w:sz w:val="20"/>
                <w:szCs w:val="20"/>
                <w:lang w:val="de-DE" w:eastAsia="el-GR"/>
                <w14:ligatures w14:val="none"/>
              </w:rPr>
              <w:t>Criteria</w:t>
            </w:r>
          </w:p>
        </w:tc>
        <w:bookmarkStart w:id="60" w:name="_Hlk136119272"/>
        <w:tc>
          <w:tcPr>
            <w:tcW w:w="592" w:type="dxa"/>
            <w:vMerge w:val="restart"/>
            <w:shd w:val="clear" w:color="auto" w:fill="F2F2F2" w:themeFill="background1" w:themeFillShade="F2"/>
            <w:vAlign w:val="center"/>
          </w:tcPr>
          <w:p w14:paraId="3074250E" w14:textId="77777777" w:rsidR="00947D85" w:rsidRPr="00947D85" w:rsidRDefault="00000000" w:rsidP="00AD0AD5">
            <w:pPr>
              <w:adjustRightInd w:val="0"/>
              <w:snapToGrid w:val="0"/>
              <w:jc w:val="center"/>
              <w:rPr>
                <w:rFonts w:ascii="Arial" w:eastAsia="Times New Roman" w:hAnsi="Arial" w:cs="Arial"/>
                <w:b/>
                <w:bCs/>
                <w:noProof/>
                <w:snapToGrid w:val="0"/>
                <w:color w:val="000000"/>
                <w:kern w:val="0"/>
                <w:sz w:val="14"/>
                <w:szCs w:val="14"/>
                <w:lang w:val="de-DE" w:eastAsia="el-GR"/>
                <w14:ligatures w14:val="none"/>
              </w:rPr>
            </w:pPr>
            <m:oMathPara>
              <m:oMath>
                <m:sSubSup>
                  <m:sSubSupPr>
                    <m:ctrlPr>
                      <w:rPr>
                        <w:rFonts w:ascii="Cambria Math" w:eastAsia="Times New Roman" w:hAnsi="Cambria Math" w:cs="Arial"/>
                        <w:b/>
                        <w:bCs/>
                        <w:i/>
                        <w:noProof/>
                        <w:snapToGrid w:val="0"/>
                        <w:color w:val="000000"/>
                        <w:kern w:val="0"/>
                        <w:sz w:val="14"/>
                        <w:szCs w:val="14"/>
                        <w:lang w:val="de-DE" w:eastAsia="el-GR"/>
                        <w14:ligatures w14:val="none"/>
                      </w:rPr>
                    </m:ctrlPr>
                  </m:sSubSupPr>
                  <m:e>
                    <m:r>
                      <m:rPr>
                        <m:sty m:val="bi"/>
                      </m:rPr>
                      <w:rPr>
                        <w:rFonts w:ascii="Cambria Math" w:eastAsia="Times New Roman" w:hAnsi="Cambria Math" w:cs="Arial"/>
                        <w:noProof/>
                        <w:snapToGrid w:val="0"/>
                        <w:color w:val="000000"/>
                        <w:kern w:val="0"/>
                        <w:sz w:val="14"/>
                        <w:szCs w:val="14"/>
                        <w:lang w:val="de-DE" w:eastAsia="el-GR"/>
                        <w14:ligatures w14:val="none"/>
                      </w:rPr>
                      <m:t>x</m:t>
                    </m:r>
                  </m:e>
                  <m:sub>
                    <m:r>
                      <m:rPr>
                        <m:sty m:val="bi"/>
                      </m:rPr>
                      <w:rPr>
                        <w:rFonts w:ascii="Cambria Math" w:eastAsia="Times New Roman" w:hAnsi="Cambria Math" w:cs="Arial"/>
                        <w:noProof/>
                        <w:snapToGrid w:val="0"/>
                        <w:color w:val="000000"/>
                        <w:kern w:val="0"/>
                        <w:sz w:val="14"/>
                        <w:szCs w:val="14"/>
                        <w:lang w:eastAsia="el-GR"/>
                        <w14:ligatures w14:val="none"/>
                      </w:rPr>
                      <m:t>μ</m:t>
                    </m:r>
                  </m:sub>
                  <m:sup>
                    <m:r>
                      <m:rPr>
                        <m:sty m:val="bi"/>
                      </m:rPr>
                      <w:rPr>
                        <w:rFonts w:ascii="Cambria Math" w:eastAsia="Times New Roman" w:hAnsi="Cambria Math" w:cs="Arial"/>
                        <w:noProof/>
                        <w:snapToGrid w:val="0"/>
                        <w:color w:val="000000"/>
                        <w:kern w:val="0"/>
                        <w:sz w:val="14"/>
                        <w:szCs w:val="14"/>
                        <w:lang w:val="de-DE" w:eastAsia="el-GR"/>
                        <w14:ligatures w14:val="none"/>
                      </w:rPr>
                      <m:t>INT</m:t>
                    </m:r>
                  </m:sup>
                </m:sSubSup>
              </m:oMath>
            </m:oMathPara>
            <w:bookmarkEnd w:id="60"/>
          </w:p>
        </w:tc>
        <w:tc>
          <w:tcPr>
            <w:tcW w:w="1228" w:type="dxa"/>
            <w:gridSpan w:val="2"/>
            <w:shd w:val="clear" w:color="auto" w:fill="F2F2F2" w:themeFill="background1" w:themeFillShade="F2"/>
            <w:vAlign w:val="center"/>
            <w:hideMark/>
          </w:tcPr>
          <w:p w14:paraId="72BE5D7A" w14:textId="77777777" w:rsidR="00947D85" w:rsidRPr="00947D85" w:rsidRDefault="00947D85" w:rsidP="00AD0AD5">
            <w:pPr>
              <w:adjustRightInd w:val="0"/>
              <w:snapToGrid w:val="0"/>
              <w:jc w:val="center"/>
              <w:rPr>
                <w:rFonts w:ascii="Arial" w:eastAsia="Times New Roman" w:hAnsi="Arial" w:cs="Arial"/>
                <w:b/>
                <w:bCs/>
                <w:noProof/>
                <w:snapToGrid w:val="0"/>
                <w:color w:val="000000"/>
                <w:kern w:val="0"/>
                <w:sz w:val="14"/>
                <w:szCs w:val="14"/>
                <w:lang w:val="de-DE" w:eastAsia="el-GR"/>
                <w14:ligatures w14:val="none"/>
              </w:rPr>
            </w:pPr>
            <m:oMath>
              <m:r>
                <m:rPr>
                  <m:sty m:val="bi"/>
                </m:rPr>
                <w:rPr>
                  <w:rFonts w:ascii="Cambria Math" w:eastAsia="Times New Roman" w:hAnsi="Cambria Math" w:cs="Arial"/>
                  <w:noProof/>
                  <w:snapToGrid w:val="0"/>
                  <w:color w:val="000000"/>
                  <w:kern w:val="0"/>
                  <w:sz w:val="14"/>
                  <w:szCs w:val="14"/>
                  <w:lang w:val="de-DE" w:eastAsia="el-GR"/>
                  <w14:ligatures w14:val="none"/>
                </w:rPr>
                <m:t>P</m:t>
              </m:r>
              <m:d>
                <m:dPr>
                  <m:ctrlPr>
                    <w:rPr>
                      <w:rFonts w:ascii="Cambria Math" w:eastAsia="Times New Roman" w:hAnsi="Cambria Math" w:cs="Arial"/>
                      <w:b/>
                      <w:bCs/>
                      <w:i/>
                      <w:iCs/>
                      <w:noProof/>
                      <w:snapToGrid w:val="0"/>
                      <w:color w:val="000000"/>
                      <w:kern w:val="0"/>
                      <w:sz w:val="14"/>
                      <w:szCs w:val="14"/>
                      <w:lang w:val="de-DE" w:eastAsia="el-GR"/>
                      <w14:ligatures w14:val="none"/>
                    </w:rPr>
                  </m:ctrlPr>
                </m:dPr>
                <m:e>
                  <m:r>
                    <m:rPr>
                      <m:sty m:val="bi"/>
                    </m:rPr>
                    <w:rPr>
                      <w:rFonts w:ascii="Cambria Math" w:eastAsia="Times New Roman" w:hAnsi="Cambria Math" w:cs="Arial"/>
                      <w:noProof/>
                      <w:snapToGrid w:val="0"/>
                      <w:color w:val="000000"/>
                      <w:kern w:val="0"/>
                      <w:sz w:val="14"/>
                      <w:szCs w:val="14"/>
                      <w:lang w:val="de-DE" w:eastAsia="el-GR"/>
                      <w14:ligatures w14:val="none"/>
                    </w:rPr>
                    <m:t>Y=</m:t>
                  </m:r>
                  <m:sSub>
                    <m:sSubPr>
                      <m:ctrlPr>
                        <w:rPr>
                          <w:rFonts w:ascii="Cambria Math" w:eastAsia="Times New Roman" w:hAnsi="Cambria Math" w:cs="Arial"/>
                          <w:b/>
                          <w:bCs/>
                          <w:i/>
                          <w:iCs/>
                          <w:noProof/>
                          <w:snapToGrid w:val="0"/>
                          <w:color w:val="000000"/>
                          <w:kern w:val="0"/>
                          <w:sz w:val="14"/>
                          <w:szCs w:val="14"/>
                          <w:lang w:val="de-DE" w:eastAsia="el-GR"/>
                          <w14:ligatures w14:val="none"/>
                        </w:rPr>
                      </m:ctrlPr>
                    </m:sSubPr>
                    <m:e>
                      <m:r>
                        <m:rPr>
                          <m:sty m:val="bi"/>
                        </m:rPr>
                        <w:rPr>
                          <w:rFonts w:ascii="Cambria Math" w:eastAsia="Times New Roman" w:hAnsi="Cambria Math" w:cs="Arial"/>
                          <w:noProof/>
                          <w:snapToGrid w:val="0"/>
                          <w:color w:val="000000"/>
                          <w:kern w:val="0"/>
                          <w:sz w:val="14"/>
                          <w:szCs w:val="14"/>
                          <w:lang w:val="de-DE" w:eastAsia="el-GR"/>
                          <w14:ligatures w14:val="none"/>
                        </w:rPr>
                        <m:t>y</m:t>
                      </m:r>
                    </m:e>
                    <m:sub>
                      <m:r>
                        <m:rPr>
                          <m:sty m:val="bi"/>
                        </m:rPr>
                        <w:rPr>
                          <w:rFonts w:ascii="Cambria Math" w:eastAsia="Times New Roman" w:hAnsi="Cambria Math" w:cs="Arial"/>
                          <w:noProof/>
                          <w:snapToGrid w:val="0"/>
                          <w:color w:val="000000"/>
                          <w:kern w:val="0"/>
                          <w:sz w:val="14"/>
                          <w:szCs w:val="14"/>
                          <w:lang w:eastAsia="el-GR"/>
                          <w14:ligatures w14:val="none"/>
                        </w:rPr>
                        <m:t>ν</m:t>
                      </m:r>
                    </m:sub>
                  </m:sSub>
                </m:e>
                <m:e>
                  <m:r>
                    <m:rPr>
                      <m:sty m:val="bi"/>
                    </m:rPr>
                    <w:rPr>
                      <w:rFonts w:ascii="Cambria Math" w:eastAsia="Times New Roman" w:hAnsi="Cambria Math" w:cs="Arial"/>
                      <w:noProof/>
                      <w:snapToGrid w:val="0"/>
                      <w:color w:val="000000"/>
                      <w:kern w:val="0"/>
                      <w:sz w:val="14"/>
                      <w:szCs w:val="14"/>
                      <w:lang w:val="de-DE" w:eastAsia="el-GR"/>
                      <w14:ligatures w14:val="none"/>
                    </w:rPr>
                    <m:t>X=</m:t>
                  </m:r>
                  <m:sSub>
                    <m:sSubPr>
                      <m:ctrlPr>
                        <w:rPr>
                          <w:rFonts w:ascii="Cambria Math" w:eastAsia="Times New Roman" w:hAnsi="Cambria Math" w:cs="Arial"/>
                          <w:b/>
                          <w:bCs/>
                          <w:i/>
                          <w:iCs/>
                          <w:noProof/>
                          <w:snapToGrid w:val="0"/>
                          <w:color w:val="000000"/>
                          <w:kern w:val="0"/>
                          <w:sz w:val="14"/>
                          <w:szCs w:val="14"/>
                          <w:lang w:val="de-DE" w:eastAsia="el-GR"/>
                          <w14:ligatures w14:val="none"/>
                        </w:rPr>
                      </m:ctrlPr>
                    </m:sSubPr>
                    <m:e>
                      <m:r>
                        <m:rPr>
                          <m:sty m:val="bi"/>
                        </m:rPr>
                        <w:rPr>
                          <w:rFonts w:ascii="Cambria Math" w:eastAsia="Times New Roman" w:hAnsi="Cambria Math" w:cs="Arial"/>
                          <w:noProof/>
                          <w:snapToGrid w:val="0"/>
                          <w:color w:val="000000"/>
                          <w:kern w:val="0"/>
                          <w:sz w:val="14"/>
                          <w:szCs w:val="14"/>
                          <w:lang w:val="de-DE" w:eastAsia="el-GR"/>
                          <w14:ligatures w14:val="none"/>
                        </w:rPr>
                        <m:t>x</m:t>
                      </m:r>
                    </m:e>
                    <m:sub>
                      <m:r>
                        <m:rPr>
                          <m:sty m:val="bi"/>
                        </m:rPr>
                        <w:rPr>
                          <w:rFonts w:ascii="Cambria Math" w:eastAsia="Times New Roman" w:hAnsi="Cambria Math" w:cs="Arial"/>
                          <w:noProof/>
                          <w:snapToGrid w:val="0"/>
                          <w:color w:val="000000"/>
                          <w:kern w:val="0"/>
                          <w:sz w:val="14"/>
                          <w:szCs w:val="14"/>
                          <w:lang w:val="de-DE" w:eastAsia="el-GR"/>
                          <w14:ligatures w14:val="none"/>
                        </w:rPr>
                        <m:t>μ</m:t>
                      </m:r>
                    </m:sub>
                  </m:sSub>
                </m:e>
              </m:d>
            </m:oMath>
            <w:r w:rsidRPr="00947D85">
              <w:rPr>
                <w:rFonts w:ascii="Arial" w:eastAsia="Times New Roman" w:hAnsi="Arial" w:cs="Arial"/>
                <w:b/>
                <w:bCs/>
                <w:iCs/>
                <w:noProof/>
                <w:snapToGrid w:val="0"/>
                <w:color w:val="000000"/>
                <w:kern w:val="0"/>
                <w:sz w:val="14"/>
                <w:szCs w:val="14"/>
                <w:lang w:val="de-DE" w:eastAsia="el-GR"/>
                <w14:ligatures w14:val="none"/>
              </w:rPr>
              <w:t>=</w:t>
            </w:r>
            <m:oMath>
              <m:f>
                <m:fPr>
                  <m:type m:val="lin"/>
                  <m:ctrlPr>
                    <w:rPr>
                      <w:rFonts w:ascii="Cambria Math" w:eastAsia="Times New Roman" w:hAnsi="Cambria Math" w:cs="Arial"/>
                      <w:b/>
                      <w:bCs/>
                      <w:i/>
                      <w:iCs/>
                      <w:noProof/>
                      <w:snapToGrid w:val="0"/>
                      <w:color w:val="000000"/>
                      <w:kern w:val="0"/>
                      <w:sz w:val="14"/>
                      <w:szCs w:val="14"/>
                      <w:lang w:val="de-DE" w:eastAsia="el-GR"/>
                      <w14:ligatures w14:val="none"/>
                    </w:rPr>
                  </m:ctrlPr>
                </m:fPr>
                <m:num>
                  <m:sSub>
                    <m:sSubPr>
                      <m:ctrlPr>
                        <w:rPr>
                          <w:rFonts w:ascii="Cambria Math" w:eastAsia="Times New Roman" w:hAnsi="Cambria Math" w:cs="Arial"/>
                          <w:b/>
                          <w:bCs/>
                          <w:i/>
                          <w:iCs/>
                          <w:noProof/>
                          <w:snapToGrid w:val="0"/>
                          <w:color w:val="000000"/>
                          <w:kern w:val="0"/>
                          <w:sz w:val="14"/>
                          <w:szCs w:val="14"/>
                          <w:lang w:val="de-DE" w:eastAsia="el-GR"/>
                          <w14:ligatures w14:val="none"/>
                        </w:rPr>
                      </m:ctrlPr>
                    </m:sSubPr>
                    <m:e>
                      <m:r>
                        <m:rPr>
                          <m:sty m:val="bi"/>
                        </m:rPr>
                        <w:rPr>
                          <w:rFonts w:ascii="Cambria Math" w:eastAsia="Times New Roman" w:hAnsi="Cambria Math" w:cs="Arial"/>
                          <w:noProof/>
                          <w:snapToGrid w:val="0"/>
                          <w:color w:val="000000"/>
                          <w:kern w:val="0"/>
                          <w:sz w:val="14"/>
                          <w:szCs w:val="14"/>
                          <w:lang w:val="de-DE" w:eastAsia="el-GR"/>
                          <w14:ligatures w14:val="none"/>
                        </w:rPr>
                        <m:t>ξ</m:t>
                      </m:r>
                    </m:e>
                    <m:sub>
                      <m:r>
                        <m:rPr>
                          <m:sty m:val="bi"/>
                        </m:rPr>
                        <w:rPr>
                          <w:rFonts w:ascii="Cambria Math" w:eastAsia="Times New Roman" w:hAnsi="Cambria Math" w:cs="Arial"/>
                          <w:noProof/>
                          <w:snapToGrid w:val="0"/>
                          <w:color w:val="000000"/>
                          <w:kern w:val="0"/>
                          <w:sz w:val="14"/>
                          <w:szCs w:val="14"/>
                          <w:lang w:val="de-DE" w:eastAsia="el-GR"/>
                          <w14:ligatures w14:val="none"/>
                        </w:rPr>
                        <m:t>μν</m:t>
                      </m:r>
                    </m:sub>
                  </m:sSub>
                </m:num>
                <m:den>
                  <m:nary>
                    <m:naryPr>
                      <m:chr m:val="∑"/>
                      <m:limLoc m:val="undOvr"/>
                      <m:ctrlPr>
                        <w:rPr>
                          <w:rFonts w:ascii="Cambria Math" w:eastAsia="Times New Roman" w:hAnsi="Cambria Math" w:cs="Arial"/>
                          <w:b/>
                          <w:bCs/>
                          <w:i/>
                          <w:iCs/>
                          <w:noProof/>
                          <w:snapToGrid w:val="0"/>
                          <w:color w:val="000000"/>
                          <w:kern w:val="0"/>
                          <w:sz w:val="14"/>
                          <w:szCs w:val="14"/>
                          <w:lang w:val="de-DE" w:eastAsia="el-GR"/>
                          <w14:ligatures w14:val="none"/>
                        </w:rPr>
                      </m:ctrlPr>
                    </m:naryPr>
                    <m:sub>
                      <m:r>
                        <m:rPr>
                          <m:sty m:val="bi"/>
                        </m:rPr>
                        <w:rPr>
                          <w:rFonts w:ascii="Cambria Math" w:eastAsia="Times New Roman" w:hAnsi="Cambria Math" w:cs="Arial"/>
                          <w:noProof/>
                          <w:snapToGrid w:val="0"/>
                          <w:color w:val="000000"/>
                          <w:kern w:val="0"/>
                          <w:sz w:val="14"/>
                          <w:szCs w:val="14"/>
                          <w:lang w:val="de-DE" w:eastAsia="el-GR"/>
                          <w14:ligatures w14:val="none"/>
                        </w:rPr>
                        <m:t>ν=1</m:t>
                      </m:r>
                    </m:sub>
                    <m:sup>
                      <m:r>
                        <m:rPr>
                          <m:sty m:val="bi"/>
                        </m:rPr>
                        <w:rPr>
                          <w:rFonts w:ascii="Cambria Math" w:eastAsia="Times New Roman" w:hAnsi="Cambria Math" w:cs="Arial"/>
                          <w:noProof/>
                          <w:snapToGrid w:val="0"/>
                          <w:color w:val="000000"/>
                          <w:kern w:val="0"/>
                          <w:sz w:val="14"/>
                          <w:szCs w:val="14"/>
                          <w:lang w:val="de-DE" w:eastAsia="el-GR"/>
                          <w14:ligatures w14:val="none"/>
                        </w:rPr>
                        <m:t>2</m:t>
                      </m:r>
                    </m:sup>
                    <m:e>
                      <m:sSub>
                        <m:sSubPr>
                          <m:ctrlPr>
                            <w:rPr>
                              <w:rFonts w:ascii="Cambria Math" w:eastAsia="Times New Roman" w:hAnsi="Cambria Math" w:cs="Arial"/>
                              <w:b/>
                              <w:bCs/>
                              <w:i/>
                              <w:iCs/>
                              <w:noProof/>
                              <w:snapToGrid w:val="0"/>
                              <w:color w:val="000000"/>
                              <w:kern w:val="0"/>
                              <w:sz w:val="14"/>
                              <w:szCs w:val="14"/>
                              <w:lang w:val="de-DE" w:eastAsia="el-GR"/>
                              <w14:ligatures w14:val="none"/>
                            </w:rPr>
                          </m:ctrlPr>
                        </m:sSubPr>
                        <m:e>
                          <m:r>
                            <m:rPr>
                              <m:sty m:val="bi"/>
                            </m:rPr>
                            <w:rPr>
                              <w:rFonts w:ascii="Cambria Math" w:eastAsia="Times New Roman" w:hAnsi="Cambria Math" w:cs="Arial"/>
                              <w:noProof/>
                              <w:snapToGrid w:val="0"/>
                              <w:color w:val="000000"/>
                              <w:kern w:val="0"/>
                              <w:sz w:val="14"/>
                              <w:szCs w:val="14"/>
                              <w:lang w:val="de-DE" w:eastAsia="el-GR"/>
                              <w14:ligatures w14:val="none"/>
                            </w:rPr>
                            <m:t>ξ</m:t>
                          </m:r>
                        </m:e>
                        <m:sub>
                          <m:r>
                            <m:rPr>
                              <m:sty m:val="bi"/>
                            </m:rPr>
                            <w:rPr>
                              <w:rFonts w:ascii="Cambria Math" w:eastAsia="Times New Roman" w:hAnsi="Cambria Math" w:cs="Arial"/>
                              <w:noProof/>
                              <w:snapToGrid w:val="0"/>
                              <w:color w:val="000000"/>
                              <w:kern w:val="0"/>
                              <w:sz w:val="14"/>
                              <w:szCs w:val="14"/>
                              <w:lang w:eastAsia="el-GR"/>
                              <w14:ligatures w14:val="none"/>
                            </w:rPr>
                            <m:t>μν</m:t>
                          </m:r>
                        </m:sub>
                      </m:sSub>
                    </m:e>
                  </m:nary>
                </m:den>
              </m:f>
            </m:oMath>
          </w:p>
        </w:tc>
        <w:tc>
          <w:tcPr>
            <w:tcW w:w="897" w:type="dxa"/>
            <w:vMerge w:val="restart"/>
            <w:shd w:val="clear" w:color="auto" w:fill="F2F2F2" w:themeFill="background1" w:themeFillShade="F2"/>
            <w:vAlign w:val="center"/>
            <w:hideMark/>
          </w:tcPr>
          <w:p w14:paraId="0C1517E5" w14:textId="77777777" w:rsidR="00947D85" w:rsidRPr="00947D85" w:rsidRDefault="00947D85" w:rsidP="00AD0AD5">
            <w:pPr>
              <w:adjustRightInd w:val="0"/>
              <w:snapToGrid w:val="0"/>
              <w:jc w:val="center"/>
              <w:rPr>
                <w:rFonts w:ascii="Arial" w:eastAsia="Times New Roman" w:hAnsi="Arial" w:cs="Arial"/>
                <w:b/>
                <w:bCs/>
                <w:noProof/>
                <w:snapToGrid w:val="0"/>
                <w:color w:val="000000"/>
                <w:kern w:val="0"/>
                <w:sz w:val="14"/>
                <w:szCs w:val="14"/>
                <w:lang w:val="de-DE" w:eastAsia="el-GR"/>
                <w14:ligatures w14:val="none"/>
              </w:rPr>
            </w:pPr>
            <m:oMathPara>
              <m:oMath>
                <m:r>
                  <m:rPr>
                    <m:scr m:val="script"/>
                    <m:sty m:val="bi"/>
                  </m:rPr>
                  <w:rPr>
                    <w:rFonts w:ascii="Cambria Math" w:eastAsia="Times New Roman" w:hAnsi="Cambria Math" w:cs="Arial"/>
                    <w:noProof/>
                    <w:snapToGrid w:val="0"/>
                    <w:color w:val="000000"/>
                    <w:kern w:val="0"/>
                    <w:sz w:val="14"/>
                    <w:szCs w:val="14"/>
                    <w:lang w:val="de-DE" w:eastAsia="el-GR"/>
                    <w14:ligatures w14:val="none"/>
                  </w:rPr>
                  <m:t>S</m:t>
                </m:r>
                <m:d>
                  <m:dPr>
                    <m:ctrlPr>
                      <w:rPr>
                        <w:rFonts w:ascii="Cambria Math" w:eastAsia="Times New Roman" w:hAnsi="Cambria Math" w:cs="Arial"/>
                        <w:b/>
                        <w:bCs/>
                        <w:i/>
                        <w:iCs/>
                        <w:noProof/>
                        <w:snapToGrid w:val="0"/>
                        <w:color w:val="000000"/>
                        <w:kern w:val="0"/>
                        <w:sz w:val="14"/>
                        <w:szCs w:val="14"/>
                        <w:lang w:val="de-DE" w:eastAsia="el-GR"/>
                        <w14:ligatures w14:val="none"/>
                      </w:rPr>
                    </m:ctrlPr>
                  </m:dPr>
                  <m:e>
                    <m:r>
                      <m:rPr>
                        <m:sty m:val="bi"/>
                      </m:rPr>
                      <w:rPr>
                        <w:rFonts w:ascii="Cambria Math" w:eastAsia="Times New Roman" w:hAnsi="Cambria Math" w:cs="Arial"/>
                        <w:noProof/>
                        <w:snapToGrid w:val="0"/>
                        <w:color w:val="000000"/>
                        <w:kern w:val="0"/>
                        <w:sz w:val="14"/>
                        <w:szCs w:val="14"/>
                        <w:lang w:val="de-DE" w:eastAsia="el-GR"/>
                        <w14:ligatures w14:val="none"/>
                      </w:rPr>
                      <m:t>Y</m:t>
                    </m:r>
                  </m:e>
                  <m:e>
                    <m:r>
                      <m:rPr>
                        <m:sty m:val="bi"/>
                      </m:rPr>
                      <w:rPr>
                        <w:rFonts w:ascii="Cambria Math" w:eastAsia="Times New Roman" w:hAnsi="Cambria Math" w:cs="Arial"/>
                        <w:noProof/>
                        <w:snapToGrid w:val="0"/>
                        <w:color w:val="000000"/>
                        <w:kern w:val="0"/>
                        <w:sz w:val="14"/>
                        <w:szCs w:val="14"/>
                        <w:lang w:val="de-DE" w:eastAsia="el-GR"/>
                        <w14:ligatures w14:val="none"/>
                      </w:rPr>
                      <m:t>X=</m:t>
                    </m:r>
                    <m:sSub>
                      <m:sSubPr>
                        <m:ctrlPr>
                          <w:rPr>
                            <w:rFonts w:ascii="Cambria Math" w:eastAsia="Times New Roman" w:hAnsi="Cambria Math" w:cs="Arial"/>
                            <w:b/>
                            <w:bCs/>
                            <w:i/>
                            <w:iCs/>
                            <w:noProof/>
                            <w:snapToGrid w:val="0"/>
                            <w:color w:val="000000"/>
                            <w:kern w:val="0"/>
                            <w:sz w:val="14"/>
                            <w:szCs w:val="14"/>
                            <w:lang w:val="de-DE" w:eastAsia="el-GR"/>
                            <w14:ligatures w14:val="none"/>
                          </w:rPr>
                        </m:ctrlPr>
                      </m:sSubPr>
                      <m:e>
                        <m:r>
                          <m:rPr>
                            <m:sty m:val="bi"/>
                          </m:rPr>
                          <w:rPr>
                            <w:rFonts w:ascii="Cambria Math" w:eastAsia="Times New Roman" w:hAnsi="Cambria Math" w:cs="Arial"/>
                            <w:noProof/>
                            <w:snapToGrid w:val="0"/>
                            <w:color w:val="000000"/>
                            <w:kern w:val="0"/>
                            <w:sz w:val="14"/>
                            <w:szCs w:val="14"/>
                            <w:lang w:val="de-DE" w:eastAsia="el-GR"/>
                            <w14:ligatures w14:val="none"/>
                          </w:rPr>
                          <m:t>x</m:t>
                        </m:r>
                      </m:e>
                      <m:sub>
                        <m:r>
                          <m:rPr>
                            <m:sty m:val="bi"/>
                          </m:rPr>
                          <w:rPr>
                            <w:rFonts w:ascii="Cambria Math" w:eastAsia="Times New Roman" w:hAnsi="Cambria Math" w:cs="Arial"/>
                            <w:noProof/>
                            <w:snapToGrid w:val="0"/>
                            <w:color w:val="000000"/>
                            <w:kern w:val="0"/>
                            <w:sz w:val="14"/>
                            <w:szCs w:val="14"/>
                            <w:lang w:val="de-DE" w:eastAsia="el-GR"/>
                            <w14:ligatures w14:val="none"/>
                          </w:rPr>
                          <m:t>μ</m:t>
                        </m:r>
                      </m:sub>
                    </m:sSub>
                  </m:e>
                </m:d>
              </m:oMath>
            </m:oMathPara>
          </w:p>
        </w:tc>
        <w:tc>
          <w:tcPr>
            <w:tcW w:w="992" w:type="dxa"/>
            <w:vMerge w:val="restart"/>
            <w:shd w:val="clear" w:color="auto" w:fill="F2F2F2" w:themeFill="background1" w:themeFillShade="F2"/>
            <w:vAlign w:val="center"/>
            <w:hideMark/>
          </w:tcPr>
          <w:p w14:paraId="2042685C" w14:textId="77777777" w:rsidR="00947D85" w:rsidRPr="00947D85" w:rsidRDefault="00947D85" w:rsidP="00AD0AD5">
            <w:pPr>
              <w:adjustRightInd w:val="0"/>
              <w:snapToGrid w:val="0"/>
              <w:jc w:val="center"/>
              <w:rPr>
                <w:rFonts w:ascii="Arial" w:eastAsia="Times New Roman" w:hAnsi="Arial" w:cs="Arial"/>
                <w:b/>
                <w:bCs/>
                <w:iCs/>
                <w:noProof/>
                <w:snapToGrid w:val="0"/>
                <w:color w:val="000000"/>
                <w:kern w:val="0"/>
                <w:sz w:val="14"/>
                <w:szCs w:val="14"/>
                <w:lang w:val="de-DE" w:eastAsia="el-GR"/>
                <w14:ligatures w14:val="none"/>
              </w:rPr>
            </w:pPr>
            <w:bookmarkStart w:id="61" w:name="_Hlk136195865"/>
            <m:oMathPara>
              <m:oMath>
                <m:r>
                  <m:rPr>
                    <m:scr m:val="script"/>
                    <m:sty m:val="bi"/>
                  </m:rPr>
                  <w:rPr>
                    <w:rFonts w:ascii="Cambria Math" w:eastAsia="Times New Roman" w:hAnsi="Cambria Math" w:cs="Arial"/>
                    <w:noProof/>
                    <w:snapToGrid w:val="0"/>
                    <w:color w:val="000000"/>
                    <w:kern w:val="0"/>
                    <w:sz w:val="14"/>
                    <w:szCs w:val="14"/>
                    <w:lang w:val="de-DE" w:eastAsia="el-GR"/>
                    <w14:ligatures w14:val="none"/>
                  </w:rPr>
                  <m:t>I</m:t>
                </m:r>
                <m:d>
                  <m:dPr>
                    <m:ctrlPr>
                      <w:rPr>
                        <w:rFonts w:ascii="Cambria Math" w:eastAsia="Times New Roman" w:hAnsi="Cambria Math" w:cs="Arial"/>
                        <w:b/>
                        <w:bCs/>
                        <w:i/>
                        <w:iCs/>
                        <w:noProof/>
                        <w:snapToGrid w:val="0"/>
                        <w:color w:val="000000"/>
                        <w:kern w:val="0"/>
                        <w:sz w:val="14"/>
                        <w:szCs w:val="14"/>
                        <w:lang w:val="de-DE" w:eastAsia="el-GR"/>
                        <w14:ligatures w14:val="none"/>
                      </w:rPr>
                    </m:ctrlPr>
                  </m:dPr>
                  <m:e>
                    <m:r>
                      <m:rPr>
                        <m:sty m:val="bi"/>
                      </m:rPr>
                      <w:rPr>
                        <w:rFonts w:ascii="Cambria Math" w:eastAsia="Times New Roman" w:hAnsi="Cambria Math" w:cs="Arial"/>
                        <w:noProof/>
                        <w:snapToGrid w:val="0"/>
                        <w:color w:val="000000"/>
                        <w:kern w:val="0"/>
                        <w:sz w:val="14"/>
                        <w:szCs w:val="14"/>
                        <w:lang w:val="de-DE" w:eastAsia="el-GR"/>
                        <w14:ligatures w14:val="none"/>
                      </w:rPr>
                      <m:t>Y</m:t>
                    </m:r>
                  </m:e>
                  <m:e>
                    <m:r>
                      <m:rPr>
                        <m:sty m:val="bi"/>
                      </m:rPr>
                      <w:rPr>
                        <w:rFonts w:ascii="Cambria Math" w:eastAsia="Times New Roman" w:hAnsi="Cambria Math" w:cs="Arial"/>
                        <w:noProof/>
                        <w:snapToGrid w:val="0"/>
                        <w:color w:val="000000"/>
                        <w:kern w:val="0"/>
                        <w:sz w:val="14"/>
                        <w:szCs w:val="14"/>
                        <w:lang w:val="de-DE" w:eastAsia="el-GR"/>
                        <w14:ligatures w14:val="none"/>
                      </w:rPr>
                      <m:t>X=</m:t>
                    </m:r>
                    <m:sSub>
                      <m:sSubPr>
                        <m:ctrlPr>
                          <w:rPr>
                            <w:rFonts w:ascii="Cambria Math" w:eastAsia="Times New Roman" w:hAnsi="Cambria Math" w:cs="Arial"/>
                            <w:b/>
                            <w:bCs/>
                            <w:i/>
                            <w:iCs/>
                            <w:noProof/>
                            <w:snapToGrid w:val="0"/>
                            <w:color w:val="000000"/>
                            <w:kern w:val="0"/>
                            <w:sz w:val="14"/>
                            <w:szCs w:val="14"/>
                            <w:lang w:val="de-DE" w:eastAsia="el-GR"/>
                            <w14:ligatures w14:val="none"/>
                          </w:rPr>
                        </m:ctrlPr>
                      </m:sSubPr>
                      <m:e>
                        <m:r>
                          <m:rPr>
                            <m:sty m:val="bi"/>
                          </m:rPr>
                          <w:rPr>
                            <w:rFonts w:ascii="Cambria Math" w:eastAsia="Times New Roman" w:hAnsi="Cambria Math" w:cs="Arial"/>
                            <w:noProof/>
                            <w:snapToGrid w:val="0"/>
                            <w:color w:val="000000"/>
                            <w:kern w:val="0"/>
                            <w:sz w:val="14"/>
                            <w:szCs w:val="14"/>
                            <w:lang w:val="de-DE" w:eastAsia="el-GR"/>
                            <w14:ligatures w14:val="none"/>
                          </w:rPr>
                          <m:t>x</m:t>
                        </m:r>
                      </m:e>
                      <m:sub>
                        <m:r>
                          <m:rPr>
                            <m:sty m:val="bi"/>
                          </m:rPr>
                          <w:rPr>
                            <w:rFonts w:ascii="Cambria Math" w:eastAsia="Times New Roman" w:hAnsi="Cambria Math" w:cs="Arial"/>
                            <w:noProof/>
                            <w:snapToGrid w:val="0"/>
                            <w:color w:val="000000"/>
                            <w:kern w:val="0"/>
                            <w:sz w:val="14"/>
                            <w:szCs w:val="14"/>
                            <w:lang w:val="de-DE" w:eastAsia="el-GR"/>
                            <w14:ligatures w14:val="none"/>
                          </w:rPr>
                          <m:t>μ</m:t>
                        </m:r>
                      </m:sub>
                    </m:sSub>
                  </m:e>
                </m:d>
              </m:oMath>
            </m:oMathPara>
            <w:bookmarkEnd w:id="61"/>
          </w:p>
          <w:p w14:paraId="2EAA65CB" w14:textId="77777777" w:rsidR="00947D85" w:rsidRPr="00947D85" w:rsidRDefault="00947D85" w:rsidP="00AD0AD5">
            <w:pPr>
              <w:adjustRightInd w:val="0"/>
              <w:snapToGrid w:val="0"/>
              <w:jc w:val="center"/>
              <w:rPr>
                <w:rFonts w:ascii="Arial" w:eastAsia="Times New Roman" w:hAnsi="Arial" w:cs="Arial"/>
                <w:b/>
                <w:bCs/>
                <w:noProof/>
                <w:snapToGrid w:val="0"/>
                <w:color w:val="000000"/>
                <w:kern w:val="0"/>
                <w:sz w:val="14"/>
                <w:szCs w:val="14"/>
                <w:lang w:val="de-DE" w:eastAsia="el-GR"/>
                <w14:ligatures w14:val="none"/>
              </w:rPr>
            </w:pPr>
            <w:r w:rsidRPr="00947D85">
              <w:rPr>
                <w:rFonts w:ascii="Arial" w:eastAsia="Times New Roman" w:hAnsi="Arial" w:cs="Arial"/>
                <w:b/>
                <w:bCs/>
                <w:noProof/>
                <w:snapToGrid w:val="0"/>
                <w:color w:val="000000"/>
                <w:kern w:val="0"/>
                <w:sz w:val="14"/>
                <w:szCs w:val="14"/>
                <w:lang w:val="de-DE" w:eastAsia="el-GR"/>
                <w14:ligatures w14:val="none"/>
              </w:rPr>
              <w:t>(OBJ Criteria Importance)</w:t>
            </w:r>
          </w:p>
        </w:tc>
        <w:tc>
          <w:tcPr>
            <w:tcW w:w="2268" w:type="dxa"/>
            <w:gridSpan w:val="2"/>
            <w:shd w:val="clear" w:color="auto" w:fill="F2F2F2" w:themeFill="background1" w:themeFillShade="F2"/>
            <w:vAlign w:val="center"/>
            <w:hideMark/>
          </w:tcPr>
          <w:p w14:paraId="5A0FE474" w14:textId="77777777" w:rsidR="00947D85" w:rsidRPr="00947D85" w:rsidRDefault="00000000" w:rsidP="00AD0AD5">
            <w:pPr>
              <w:adjustRightInd w:val="0"/>
              <w:snapToGrid w:val="0"/>
              <w:jc w:val="center"/>
              <w:rPr>
                <w:rFonts w:ascii="Arial" w:eastAsia="Times New Roman" w:hAnsi="Arial" w:cs="Arial"/>
                <w:noProof/>
                <w:snapToGrid w:val="0"/>
                <w:color w:val="000000"/>
                <w:kern w:val="0"/>
                <w:sz w:val="14"/>
                <w:szCs w:val="14"/>
                <w:lang w:val="de-DE" w:eastAsia="el-GR"/>
                <w14:ligatures w14:val="none"/>
              </w:rPr>
            </w:pPr>
            <m:oMathPara>
              <m:oMath>
                <m:sSubSup>
                  <m:sSubSupPr>
                    <m:ctrlPr>
                      <w:rPr>
                        <w:rFonts w:ascii="Cambria Math" w:eastAsia="Century Gothic" w:hAnsi="Cambria Math" w:cs="Arial"/>
                        <w:b/>
                        <w:bCs/>
                        <w:i/>
                        <w:iCs/>
                        <w:noProof/>
                        <w:snapToGrid w:val="0"/>
                        <w:color w:val="000000"/>
                        <w:kern w:val="24"/>
                        <w:sz w:val="14"/>
                        <w:szCs w:val="14"/>
                        <w:lang w:val="de-DE" w:eastAsia="de-DE"/>
                        <w14:ligatures w14:val="none"/>
                      </w:rPr>
                    </m:ctrlPr>
                  </m:sSubSupPr>
                  <m:e>
                    <m:r>
                      <m:rPr>
                        <m:sty m:val="bi"/>
                      </m:rPr>
                      <w:rPr>
                        <w:rFonts w:ascii="Cambria Math" w:eastAsia="Times New Roman" w:hAnsi="Cambria Math" w:cs="Arial"/>
                        <w:noProof/>
                        <w:snapToGrid w:val="0"/>
                        <w:color w:val="000000"/>
                        <w:kern w:val="24"/>
                        <w:sz w:val="14"/>
                        <w:szCs w:val="14"/>
                        <w:lang w:val="de-DE" w:eastAsia="de-DE"/>
                        <w14:ligatures w14:val="none"/>
                      </w:rPr>
                      <m:t>P</m:t>
                    </m:r>
                  </m:e>
                  <m:sub>
                    <m:r>
                      <m:rPr>
                        <m:sty m:val="bi"/>
                      </m:rPr>
                      <w:rPr>
                        <w:rFonts w:ascii="Cambria Math" w:eastAsia="Times New Roman" w:hAnsi="Cambria Math" w:cs="Arial"/>
                        <w:noProof/>
                        <w:snapToGrid w:val="0"/>
                        <w:color w:val="000000"/>
                        <w:kern w:val="24"/>
                        <w:sz w:val="14"/>
                        <w:szCs w:val="14"/>
                        <w:lang w:val="de-DE" w:eastAsia="de-DE"/>
                        <w14:ligatures w14:val="none"/>
                      </w:rPr>
                      <m:t>ν</m:t>
                    </m:r>
                  </m:sub>
                  <m:sup>
                    <m:r>
                      <m:rPr>
                        <m:sty m:val="bi"/>
                      </m:rPr>
                      <w:rPr>
                        <w:rFonts w:ascii="Cambria Math" w:eastAsia="Times New Roman" w:hAnsi="Cambria Math" w:cs="Arial"/>
                        <w:noProof/>
                        <w:snapToGrid w:val="0"/>
                        <w:color w:val="000000"/>
                        <w:kern w:val="24"/>
                        <w:sz w:val="14"/>
                        <w:szCs w:val="14"/>
                        <w:lang w:val="de-DE" w:eastAsia="de-DE"/>
                        <w14:ligatures w14:val="none"/>
                      </w:rPr>
                      <m:t>Y</m:t>
                    </m:r>
                  </m:sup>
                </m:sSubSup>
                <m:r>
                  <m:rPr>
                    <m:sty m:val="b"/>
                  </m:rPr>
                  <w:rPr>
                    <w:rFonts w:ascii="Cambria Math" w:eastAsia="+mn-ea" w:hAnsi="Cambria Math" w:cs="Arial"/>
                    <w:noProof/>
                    <w:snapToGrid w:val="0"/>
                    <w:color w:val="000000"/>
                    <w:kern w:val="24"/>
                    <w:sz w:val="14"/>
                    <w:szCs w:val="14"/>
                    <w:lang w:val="de-DE" w:eastAsia="de-DE"/>
                    <w14:ligatures w14:val="none"/>
                  </w:rPr>
                  <m:t xml:space="preserve">= </m:t>
                </m:r>
                <m:nary>
                  <m:naryPr>
                    <m:chr m:val="∑"/>
                    <m:limLoc m:val="undOvr"/>
                    <m:ctrlPr>
                      <w:rPr>
                        <w:rFonts w:ascii="Cambria Math" w:eastAsia="+mn-ea" w:hAnsi="Cambria Math" w:cs="Arial"/>
                        <w:b/>
                        <w:bCs/>
                        <w:noProof/>
                        <w:snapToGrid w:val="0"/>
                        <w:color w:val="000000"/>
                        <w:kern w:val="24"/>
                        <w:sz w:val="14"/>
                        <w:szCs w:val="14"/>
                        <w:lang w:val="de-DE" w:eastAsia="el-GR"/>
                        <w14:ligatures w14:val="none"/>
                      </w:rPr>
                    </m:ctrlPr>
                  </m:naryPr>
                  <m:sub>
                    <m:r>
                      <m:rPr>
                        <m:sty m:val="bi"/>
                      </m:rPr>
                      <w:rPr>
                        <w:rFonts w:ascii="Cambria Math" w:eastAsia="+mn-ea" w:hAnsi="Cambria Math" w:cs="Arial"/>
                        <w:noProof/>
                        <w:snapToGrid w:val="0"/>
                        <w:color w:val="000000"/>
                        <w:kern w:val="24"/>
                        <w:sz w:val="14"/>
                        <w:szCs w:val="14"/>
                        <w:lang w:val="de-DE" w:eastAsia="el-GR"/>
                        <w14:ligatures w14:val="none"/>
                      </w:rPr>
                      <m:t>μ</m:t>
                    </m:r>
                    <m:r>
                      <m:rPr>
                        <m:sty m:val="b"/>
                      </m:rPr>
                      <w:rPr>
                        <w:rFonts w:ascii="Cambria Math" w:eastAsia="+mn-ea" w:hAnsi="Cambria Math" w:cs="Arial"/>
                        <w:noProof/>
                        <w:snapToGrid w:val="0"/>
                        <w:color w:val="000000"/>
                        <w:kern w:val="24"/>
                        <w:sz w:val="14"/>
                        <w:szCs w:val="14"/>
                        <w:lang w:val="de-DE" w:eastAsia="el-GR"/>
                        <w14:ligatures w14:val="none"/>
                      </w:rPr>
                      <m:t>=1</m:t>
                    </m:r>
                  </m:sub>
                  <m:sup>
                    <m:r>
                      <m:rPr>
                        <m:sty m:val="b"/>
                      </m:rPr>
                      <w:rPr>
                        <w:rFonts w:ascii="Cambria Math" w:eastAsia="+mn-ea" w:hAnsi="Cambria Math" w:cs="Arial"/>
                        <w:noProof/>
                        <w:snapToGrid w:val="0"/>
                        <w:color w:val="000000"/>
                        <w:kern w:val="24"/>
                        <w:sz w:val="14"/>
                        <w:szCs w:val="14"/>
                        <w:lang w:val="de-DE" w:eastAsia="el-GR"/>
                        <w14:ligatures w14:val="none"/>
                      </w:rPr>
                      <m:t>26</m:t>
                    </m:r>
                  </m:sup>
                  <m:e>
                    <m:r>
                      <m:rPr>
                        <m:sty m:val="bi"/>
                      </m:rPr>
                      <w:rPr>
                        <w:rFonts w:ascii="Cambria Math" w:eastAsia="+mn-ea" w:hAnsi="Cambria Math" w:cs="Arial"/>
                        <w:noProof/>
                        <w:snapToGrid w:val="0"/>
                        <w:color w:val="000000"/>
                        <w:kern w:val="24"/>
                        <w:sz w:val="14"/>
                        <w:szCs w:val="14"/>
                        <w:lang w:val="de-DE" w:eastAsia="el-GR"/>
                        <w14:ligatures w14:val="none"/>
                      </w:rPr>
                      <m:t>P</m:t>
                    </m:r>
                    <m:d>
                      <m:dPr>
                        <m:ctrlPr>
                          <w:rPr>
                            <w:rFonts w:ascii="Cambria Math" w:eastAsia="+mn-ea" w:hAnsi="Cambria Math" w:cs="Arial"/>
                            <w:b/>
                            <w:bCs/>
                            <w:i/>
                            <w:iCs/>
                            <w:noProof/>
                            <w:snapToGrid w:val="0"/>
                            <w:color w:val="000000"/>
                            <w:kern w:val="24"/>
                            <w:sz w:val="14"/>
                            <w:szCs w:val="14"/>
                            <w:lang w:val="de-DE" w:eastAsia="el-GR"/>
                            <w14:ligatures w14:val="none"/>
                          </w:rPr>
                        </m:ctrlPr>
                      </m:dPr>
                      <m:e>
                        <m:r>
                          <m:rPr>
                            <m:sty m:val="bi"/>
                          </m:rPr>
                          <w:rPr>
                            <w:rFonts w:ascii="Cambria Math" w:eastAsia="+mn-ea" w:hAnsi="Cambria Math" w:cs="Arial"/>
                            <w:noProof/>
                            <w:snapToGrid w:val="0"/>
                            <w:color w:val="000000"/>
                            <w:kern w:val="24"/>
                            <w:sz w:val="14"/>
                            <w:szCs w:val="14"/>
                            <w:lang w:val="de-DE" w:eastAsia="el-GR"/>
                            <w14:ligatures w14:val="none"/>
                          </w:rPr>
                          <m:t>Y</m:t>
                        </m:r>
                        <m:r>
                          <m:rPr>
                            <m:sty m:val="b"/>
                          </m:rPr>
                          <w:rPr>
                            <w:rFonts w:ascii="Cambria Math" w:eastAsia="+mn-ea" w:hAnsi="Cambria Math" w:cs="Arial"/>
                            <w:noProof/>
                            <w:snapToGrid w:val="0"/>
                            <w:color w:val="000000"/>
                            <w:kern w:val="24"/>
                            <w:sz w:val="14"/>
                            <w:szCs w:val="14"/>
                            <w:lang w:val="de-DE" w:eastAsia="el-GR"/>
                            <w14:ligatures w14:val="none"/>
                          </w:rPr>
                          <m:t>=</m:t>
                        </m:r>
                        <m:sSub>
                          <m:sSubPr>
                            <m:ctrlPr>
                              <w:rPr>
                                <w:rFonts w:ascii="Cambria Math" w:eastAsia="+mn-ea" w:hAnsi="Cambria Math" w:cs="Arial"/>
                                <w:b/>
                                <w:bCs/>
                                <w:i/>
                                <w:iCs/>
                                <w:noProof/>
                                <w:snapToGrid w:val="0"/>
                                <w:color w:val="000000"/>
                                <w:kern w:val="24"/>
                                <w:sz w:val="14"/>
                                <w:szCs w:val="14"/>
                                <w:lang w:val="de-DE" w:eastAsia="el-GR"/>
                                <w14:ligatures w14:val="none"/>
                              </w:rPr>
                            </m:ctrlPr>
                          </m:sSubPr>
                          <m:e>
                            <m:r>
                              <m:rPr>
                                <m:sty m:val="bi"/>
                              </m:rPr>
                              <w:rPr>
                                <w:rFonts w:ascii="Cambria Math" w:eastAsia="+mn-ea" w:hAnsi="Cambria Math" w:cs="Arial"/>
                                <w:noProof/>
                                <w:snapToGrid w:val="0"/>
                                <w:color w:val="000000"/>
                                <w:kern w:val="24"/>
                                <w:sz w:val="14"/>
                                <w:szCs w:val="14"/>
                                <w:lang w:val="de-DE" w:eastAsia="el-GR"/>
                                <w14:ligatures w14:val="none"/>
                              </w:rPr>
                              <m:t>y</m:t>
                            </m:r>
                          </m:e>
                          <m:sub>
                            <m:r>
                              <m:rPr>
                                <m:sty m:val="bi"/>
                              </m:rPr>
                              <w:rPr>
                                <w:rFonts w:ascii="Cambria Math" w:eastAsia="+mn-ea" w:hAnsi="Cambria Math" w:cs="Arial"/>
                                <w:noProof/>
                                <w:snapToGrid w:val="0"/>
                                <w:color w:val="000000"/>
                                <w:kern w:val="24"/>
                                <w:sz w:val="14"/>
                                <w:szCs w:val="14"/>
                                <w:lang w:val="de-DE" w:eastAsia="el-GR"/>
                                <w14:ligatures w14:val="none"/>
                              </w:rPr>
                              <m:t>ν</m:t>
                            </m:r>
                          </m:sub>
                        </m:sSub>
                      </m:e>
                      <m:e>
                        <m:r>
                          <m:rPr>
                            <m:sty m:val="bi"/>
                          </m:rPr>
                          <w:rPr>
                            <w:rFonts w:ascii="Cambria Math" w:eastAsia="+mn-ea" w:hAnsi="Cambria Math" w:cs="Arial"/>
                            <w:noProof/>
                            <w:snapToGrid w:val="0"/>
                            <w:color w:val="000000"/>
                            <w:kern w:val="24"/>
                            <w:sz w:val="14"/>
                            <w:szCs w:val="14"/>
                            <w:lang w:val="de-DE" w:eastAsia="el-GR"/>
                            <w14:ligatures w14:val="none"/>
                          </w:rPr>
                          <m:t>X</m:t>
                        </m:r>
                        <m:r>
                          <m:rPr>
                            <m:sty m:val="b"/>
                          </m:rPr>
                          <w:rPr>
                            <w:rFonts w:ascii="Cambria Math" w:eastAsia="+mn-ea" w:hAnsi="Cambria Math" w:cs="Arial"/>
                            <w:noProof/>
                            <w:snapToGrid w:val="0"/>
                            <w:color w:val="000000"/>
                            <w:kern w:val="24"/>
                            <w:sz w:val="14"/>
                            <w:szCs w:val="14"/>
                            <w:lang w:val="de-DE" w:eastAsia="el-GR"/>
                            <w14:ligatures w14:val="none"/>
                          </w:rPr>
                          <m:t>=</m:t>
                        </m:r>
                        <m:sSub>
                          <m:sSubPr>
                            <m:ctrlPr>
                              <w:rPr>
                                <w:rFonts w:ascii="Cambria Math" w:eastAsia="+mn-ea" w:hAnsi="Cambria Math" w:cs="Arial"/>
                                <w:b/>
                                <w:bCs/>
                                <w:i/>
                                <w:iCs/>
                                <w:noProof/>
                                <w:snapToGrid w:val="0"/>
                                <w:color w:val="000000"/>
                                <w:kern w:val="24"/>
                                <w:sz w:val="14"/>
                                <w:szCs w:val="14"/>
                                <w:lang w:val="de-DE" w:eastAsia="el-GR"/>
                                <w14:ligatures w14:val="none"/>
                              </w:rPr>
                            </m:ctrlPr>
                          </m:sSubPr>
                          <m:e>
                            <m:r>
                              <m:rPr>
                                <m:sty m:val="bi"/>
                              </m:rPr>
                              <w:rPr>
                                <w:rFonts w:ascii="Cambria Math" w:eastAsia="+mn-ea" w:hAnsi="Cambria Math" w:cs="Arial"/>
                                <w:noProof/>
                                <w:snapToGrid w:val="0"/>
                                <w:color w:val="000000"/>
                                <w:kern w:val="24"/>
                                <w:sz w:val="14"/>
                                <w:szCs w:val="14"/>
                                <w:lang w:val="de-DE" w:eastAsia="el-GR"/>
                                <w14:ligatures w14:val="none"/>
                              </w:rPr>
                              <m:t>x</m:t>
                            </m:r>
                          </m:e>
                          <m:sub>
                            <m:r>
                              <m:rPr>
                                <m:sty m:val="bi"/>
                              </m:rPr>
                              <w:rPr>
                                <w:rFonts w:ascii="Cambria Math" w:eastAsia="+mn-ea" w:hAnsi="Cambria Math" w:cs="Arial"/>
                                <w:noProof/>
                                <w:snapToGrid w:val="0"/>
                                <w:color w:val="000000"/>
                                <w:kern w:val="24"/>
                                <w:sz w:val="14"/>
                                <w:szCs w:val="14"/>
                                <w:lang w:val="de-DE" w:eastAsia="el-GR"/>
                                <w14:ligatures w14:val="none"/>
                              </w:rPr>
                              <m:t>μ</m:t>
                            </m:r>
                          </m:sub>
                        </m:sSub>
                      </m:e>
                    </m:d>
                  </m:e>
                </m:nary>
                <m:r>
                  <m:rPr>
                    <m:sty m:val="b"/>
                  </m:rPr>
                  <w:rPr>
                    <w:rFonts w:ascii="Cambria Math" w:eastAsia="+mn-ea" w:hAnsi="Cambria Math" w:cs="Arial"/>
                    <w:noProof/>
                    <w:snapToGrid w:val="0"/>
                    <w:color w:val="000000"/>
                    <w:kern w:val="24"/>
                    <w:sz w:val="14"/>
                    <w:szCs w:val="14"/>
                    <w:lang w:val="de-DE" w:eastAsia="el-GR"/>
                    <w14:ligatures w14:val="none"/>
                  </w:rPr>
                  <m:t>∙</m:t>
                </m:r>
                <m:sSubSup>
                  <m:sSubSupPr>
                    <m:ctrlPr>
                      <w:rPr>
                        <w:rFonts w:ascii="Cambria Math" w:eastAsia="+mn-ea" w:hAnsi="Cambria Math" w:cs="Arial"/>
                        <w:b/>
                        <w:bCs/>
                        <w:i/>
                        <w:iCs/>
                        <w:noProof/>
                        <w:snapToGrid w:val="0"/>
                        <w:color w:val="000000"/>
                        <w:kern w:val="24"/>
                        <w:sz w:val="14"/>
                        <w:szCs w:val="14"/>
                        <w:lang w:val="de-DE" w:eastAsia="el-GR"/>
                        <w14:ligatures w14:val="none"/>
                      </w:rPr>
                    </m:ctrlPr>
                  </m:sSubSupPr>
                  <m:e>
                    <m:r>
                      <m:rPr>
                        <m:sty m:val="bi"/>
                      </m:rPr>
                      <w:rPr>
                        <w:rFonts w:ascii="Cambria Math" w:eastAsia="+mn-ea" w:hAnsi="Cambria Math" w:cs="Arial"/>
                        <w:noProof/>
                        <w:snapToGrid w:val="0"/>
                        <w:color w:val="000000"/>
                        <w:kern w:val="24"/>
                        <w:sz w:val="14"/>
                        <w:szCs w:val="14"/>
                        <w:lang w:val="de-DE" w:eastAsia="el-GR"/>
                        <w14:ligatures w14:val="none"/>
                      </w:rPr>
                      <m:t>P</m:t>
                    </m:r>
                  </m:e>
                  <m:sub>
                    <m:r>
                      <m:rPr>
                        <m:sty m:val="bi"/>
                      </m:rPr>
                      <w:rPr>
                        <w:rFonts w:ascii="Cambria Math" w:eastAsia="+mn-ea" w:hAnsi="Cambria Math" w:cs="Arial"/>
                        <w:noProof/>
                        <w:snapToGrid w:val="0"/>
                        <w:color w:val="000000"/>
                        <w:kern w:val="24"/>
                        <w:sz w:val="14"/>
                        <w:szCs w:val="14"/>
                        <w:lang w:val="de-DE" w:eastAsia="el-GR"/>
                        <w14:ligatures w14:val="none"/>
                      </w:rPr>
                      <m:t>μ</m:t>
                    </m:r>
                  </m:sub>
                  <m:sup>
                    <m:r>
                      <m:rPr>
                        <m:sty m:val="bi"/>
                      </m:rPr>
                      <w:rPr>
                        <w:rFonts w:ascii="Cambria Math" w:eastAsia="+mn-ea" w:hAnsi="Cambria Math" w:cs="Arial"/>
                        <w:noProof/>
                        <w:snapToGrid w:val="0"/>
                        <w:color w:val="000000"/>
                        <w:kern w:val="24"/>
                        <w:sz w:val="14"/>
                        <w:szCs w:val="14"/>
                        <w:lang w:val="de-DE" w:eastAsia="el-GR"/>
                        <w14:ligatures w14:val="none"/>
                      </w:rPr>
                      <m:t>X</m:t>
                    </m:r>
                  </m:sup>
                </m:sSubSup>
              </m:oMath>
            </m:oMathPara>
          </w:p>
        </w:tc>
        <w:bookmarkStart w:id="62" w:name="_Hlk136119422"/>
        <w:tc>
          <w:tcPr>
            <w:tcW w:w="1153" w:type="dxa"/>
            <w:vMerge w:val="restart"/>
            <w:shd w:val="clear" w:color="auto" w:fill="F2F2F2" w:themeFill="background1" w:themeFillShade="F2"/>
            <w:vAlign w:val="center"/>
            <w:hideMark/>
          </w:tcPr>
          <w:p w14:paraId="2EBC0976" w14:textId="77777777" w:rsidR="00947D85" w:rsidRPr="00947D85" w:rsidRDefault="00000000" w:rsidP="00AD0AD5">
            <w:pPr>
              <w:adjustRightInd w:val="0"/>
              <w:snapToGrid w:val="0"/>
              <w:jc w:val="center"/>
              <w:rPr>
                <w:rFonts w:ascii="Arial" w:eastAsia="Times New Roman" w:hAnsi="Arial" w:cs="Arial"/>
                <w:b/>
                <w:bCs/>
                <w:noProof/>
                <w:snapToGrid w:val="0"/>
                <w:color w:val="000000"/>
                <w:kern w:val="0"/>
                <w:sz w:val="14"/>
                <w:szCs w:val="14"/>
                <w:lang w:val="de-DE" w:eastAsia="el-GR"/>
                <w14:ligatures w14:val="none"/>
              </w:rPr>
            </w:pPr>
            <m:oMathPara>
              <m:oMath>
                <m:sSubSup>
                  <m:sSubSupPr>
                    <m:ctrlPr>
                      <w:rPr>
                        <w:rFonts w:ascii="Cambria Math" w:eastAsia="Times New Roman" w:hAnsi="Cambria Math" w:cs="Arial"/>
                        <w:b/>
                        <w:bCs/>
                        <w:i/>
                        <w:noProof/>
                        <w:snapToGrid w:val="0"/>
                        <w:color w:val="000000"/>
                        <w:kern w:val="0"/>
                        <w:sz w:val="14"/>
                        <w:szCs w:val="14"/>
                        <w:lang w:val="de-DE" w:eastAsia="el-GR"/>
                        <w14:ligatures w14:val="none"/>
                      </w:rPr>
                    </m:ctrlPr>
                  </m:sSubSupPr>
                  <m:e>
                    <m:r>
                      <m:rPr>
                        <m:sty m:val="bi"/>
                      </m:rPr>
                      <w:rPr>
                        <w:rFonts w:ascii="Cambria Math" w:eastAsia="Times New Roman" w:hAnsi="Cambria Math" w:cs="Arial"/>
                        <w:noProof/>
                        <w:snapToGrid w:val="0"/>
                        <w:color w:val="000000"/>
                        <w:kern w:val="0"/>
                        <w:sz w:val="14"/>
                        <w:szCs w:val="14"/>
                        <w:lang w:val="de-DE" w:eastAsia="de-DE"/>
                        <w14:ligatures w14:val="none"/>
                      </w:rPr>
                      <m:t>P</m:t>
                    </m:r>
                  </m:e>
                  <m:sub>
                    <m:r>
                      <m:rPr>
                        <m:sty m:val="bi"/>
                      </m:rPr>
                      <w:rPr>
                        <w:rFonts w:ascii="Cambria Math" w:eastAsia="Times New Roman" w:hAnsi="Cambria Math" w:cs="Arial"/>
                        <w:noProof/>
                        <w:snapToGrid w:val="0"/>
                        <w:color w:val="000000"/>
                        <w:kern w:val="0"/>
                        <w:sz w:val="14"/>
                        <w:szCs w:val="14"/>
                        <w:lang w:val="de-DE" w:eastAsia="de-DE"/>
                        <w14:ligatures w14:val="none"/>
                      </w:rPr>
                      <m:t>μ</m:t>
                    </m:r>
                  </m:sub>
                  <m:sup>
                    <m:r>
                      <m:rPr>
                        <m:sty m:val="bi"/>
                      </m:rPr>
                      <w:rPr>
                        <w:rFonts w:ascii="Cambria Math" w:eastAsia="Times New Roman" w:hAnsi="Cambria Math" w:cs="Arial"/>
                        <w:noProof/>
                        <w:snapToGrid w:val="0"/>
                        <w:color w:val="000000"/>
                        <w:kern w:val="0"/>
                        <w:sz w:val="14"/>
                        <w:szCs w:val="14"/>
                        <w:lang w:val="de-DE" w:eastAsia="de-DE"/>
                        <w14:ligatures w14:val="none"/>
                      </w:rPr>
                      <m:t>X</m:t>
                    </m:r>
                  </m:sup>
                </m:sSubSup>
                <m:r>
                  <m:rPr>
                    <m:scr m:val="script"/>
                    <m:sty m:val="bi"/>
                  </m:rPr>
                  <w:rPr>
                    <w:rFonts w:ascii="Cambria Math" w:eastAsia="Times New Roman" w:hAnsi="Cambria Math" w:cs="Arial"/>
                    <w:noProof/>
                    <w:snapToGrid w:val="0"/>
                    <w:color w:val="000000"/>
                    <w:kern w:val="0"/>
                    <w:sz w:val="14"/>
                    <w:szCs w:val="14"/>
                    <w:lang w:val="de-DE" w:eastAsia="de-DE"/>
                    <w14:ligatures w14:val="none"/>
                  </w:rPr>
                  <m:t xml:space="preserve"> S</m:t>
                </m:r>
                <m:d>
                  <m:dPr>
                    <m:ctrlPr>
                      <w:rPr>
                        <w:rFonts w:ascii="Cambria Math" w:eastAsia="Times New Roman" w:hAnsi="Cambria Math" w:cs="Arial"/>
                        <w:b/>
                        <w:bCs/>
                        <w:i/>
                        <w:noProof/>
                        <w:snapToGrid w:val="0"/>
                        <w:color w:val="000000"/>
                        <w:kern w:val="0"/>
                        <w:sz w:val="14"/>
                        <w:szCs w:val="14"/>
                        <w:lang w:val="de-DE" w:eastAsia="el-GR"/>
                        <w14:ligatures w14:val="none"/>
                      </w:rPr>
                    </m:ctrlPr>
                  </m:dPr>
                  <m:e>
                    <m:r>
                      <m:rPr>
                        <m:sty m:val="bi"/>
                      </m:rPr>
                      <w:rPr>
                        <w:rFonts w:ascii="Cambria Math" w:eastAsia="Times New Roman" w:hAnsi="Cambria Math" w:cs="Arial"/>
                        <w:noProof/>
                        <w:snapToGrid w:val="0"/>
                        <w:color w:val="000000"/>
                        <w:kern w:val="0"/>
                        <w:sz w:val="14"/>
                        <w:szCs w:val="14"/>
                        <w:lang w:val="de-DE" w:eastAsia="de-DE"/>
                        <w14:ligatures w14:val="none"/>
                      </w:rPr>
                      <m:t>Y</m:t>
                    </m:r>
                  </m:e>
                  <m:e>
                    <m:r>
                      <m:rPr>
                        <m:sty m:val="bi"/>
                      </m:rPr>
                      <w:rPr>
                        <w:rFonts w:ascii="Cambria Math" w:eastAsia="Times New Roman" w:hAnsi="Cambria Math" w:cs="Arial"/>
                        <w:noProof/>
                        <w:snapToGrid w:val="0"/>
                        <w:color w:val="000000"/>
                        <w:kern w:val="0"/>
                        <w:sz w:val="14"/>
                        <w:szCs w:val="14"/>
                        <w:lang w:val="de-DE" w:eastAsia="de-DE"/>
                        <w14:ligatures w14:val="none"/>
                      </w:rPr>
                      <m:t>X=</m:t>
                    </m:r>
                    <m:sSub>
                      <m:sSubPr>
                        <m:ctrlPr>
                          <w:rPr>
                            <w:rFonts w:ascii="Cambria Math" w:eastAsia="Times New Roman" w:hAnsi="Cambria Math" w:cs="Arial"/>
                            <w:b/>
                            <w:bCs/>
                            <w:i/>
                            <w:iCs/>
                            <w:noProof/>
                            <w:snapToGrid w:val="0"/>
                            <w:color w:val="000000"/>
                            <w:kern w:val="0"/>
                            <w:sz w:val="14"/>
                            <w:szCs w:val="14"/>
                            <w:lang w:val="de-DE" w:eastAsia="de-DE"/>
                            <w14:ligatures w14:val="none"/>
                          </w:rPr>
                        </m:ctrlPr>
                      </m:sSubPr>
                      <m:e>
                        <m:r>
                          <m:rPr>
                            <m:sty m:val="bi"/>
                          </m:rPr>
                          <w:rPr>
                            <w:rFonts w:ascii="Cambria Math" w:eastAsia="Times New Roman" w:hAnsi="Cambria Math" w:cs="Arial"/>
                            <w:noProof/>
                            <w:snapToGrid w:val="0"/>
                            <w:color w:val="000000"/>
                            <w:kern w:val="0"/>
                            <w:sz w:val="14"/>
                            <w:szCs w:val="14"/>
                            <w:lang w:val="de-DE" w:eastAsia="de-DE"/>
                            <w14:ligatures w14:val="none"/>
                          </w:rPr>
                          <m:t>Χ</m:t>
                        </m:r>
                      </m:e>
                      <m:sub>
                        <m:r>
                          <m:rPr>
                            <m:sty m:val="bi"/>
                          </m:rPr>
                          <w:rPr>
                            <w:rFonts w:ascii="Cambria Math" w:eastAsia="Times New Roman" w:hAnsi="Cambria Math" w:cs="Arial"/>
                            <w:noProof/>
                            <w:snapToGrid w:val="0"/>
                            <w:color w:val="000000"/>
                            <w:kern w:val="0"/>
                            <w:sz w:val="14"/>
                            <w:szCs w:val="14"/>
                            <w:lang w:val="de-DE" w:eastAsia="de-DE"/>
                            <w14:ligatures w14:val="none"/>
                          </w:rPr>
                          <m:t>μ</m:t>
                        </m:r>
                      </m:sub>
                    </m:sSub>
                  </m:e>
                </m:d>
              </m:oMath>
            </m:oMathPara>
          </w:p>
          <w:bookmarkEnd w:id="62"/>
          <w:p w14:paraId="7EC3CD1A" w14:textId="77777777" w:rsidR="00947D85" w:rsidRPr="00947D85" w:rsidRDefault="00947D85" w:rsidP="00AD0AD5">
            <w:pPr>
              <w:adjustRightInd w:val="0"/>
              <w:snapToGrid w:val="0"/>
              <w:jc w:val="center"/>
              <w:rPr>
                <w:rFonts w:ascii="Arial" w:eastAsia="Times New Roman" w:hAnsi="Arial" w:cs="Arial"/>
                <w:b/>
                <w:bCs/>
                <w:noProof/>
                <w:snapToGrid w:val="0"/>
                <w:color w:val="000000"/>
                <w:kern w:val="0"/>
                <w:sz w:val="14"/>
                <w:szCs w:val="14"/>
                <w:lang w:val="de-DE" w:eastAsia="el-GR"/>
                <w14:ligatures w14:val="none"/>
              </w:rPr>
            </w:pPr>
            <w:r w:rsidRPr="00947D85">
              <w:rPr>
                <w:rFonts w:ascii="Arial" w:eastAsia="Times New Roman" w:hAnsi="Arial" w:cs="Arial"/>
                <w:b/>
                <w:bCs/>
                <w:noProof/>
                <w:snapToGrid w:val="0"/>
                <w:color w:val="000000"/>
                <w:kern w:val="0"/>
                <w:sz w:val="14"/>
                <w:szCs w:val="14"/>
                <w:lang w:val="de-DE" w:eastAsia="el-GR"/>
                <w14:ligatures w14:val="none"/>
              </w:rPr>
              <w:t>(INT Criteria Importance)</w:t>
            </w:r>
          </w:p>
        </w:tc>
      </w:tr>
      <w:tr w:rsidR="00AD0AD5" w:rsidRPr="00AD0AD5" w14:paraId="39F515C5" w14:textId="77777777" w:rsidTr="00AD0AD5">
        <w:trPr>
          <w:trHeight w:val="369"/>
        </w:trPr>
        <w:tc>
          <w:tcPr>
            <w:tcW w:w="1956" w:type="dxa"/>
            <w:gridSpan w:val="2"/>
            <w:vMerge/>
            <w:shd w:val="clear" w:color="auto" w:fill="F2F2F2" w:themeFill="background1" w:themeFillShade="F2"/>
            <w:vAlign w:val="center"/>
            <w:hideMark/>
          </w:tcPr>
          <w:p w14:paraId="7D476202" w14:textId="77777777" w:rsidR="00947D85" w:rsidRPr="00947D85" w:rsidRDefault="00947D85" w:rsidP="00AD0AD5">
            <w:pPr>
              <w:adjustRightInd w:val="0"/>
              <w:snapToGrid w:val="0"/>
              <w:jc w:val="center"/>
              <w:rPr>
                <w:rFonts w:ascii="Arial" w:eastAsia="Times New Roman" w:hAnsi="Arial" w:cs="Arial"/>
                <w:b/>
                <w:bCs/>
                <w:noProof/>
                <w:snapToGrid w:val="0"/>
                <w:color w:val="000000"/>
                <w:kern w:val="0"/>
                <w:sz w:val="14"/>
                <w:szCs w:val="14"/>
                <w:lang w:val="de-DE" w:eastAsia="el-GR"/>
                <w14:ligatures w14:val="none"/>
              </w:rPr>
            </w:pPr>
          </w:p>
        </w:tc>
        <w:tc>
          <w:tcPr>
            <w:tcW w:w="592" w:type="dxa"/>
            <w:vMerge/>
            <w:shd w:val="clear" w:color="auto" w:fill="F2F2F2" w:themeFill="background1" w:themeFillShade="F2"/>
            <w:vAlign w:val="center"/>
          </w:tcPr>
          <w:p w14:paraId="3687E641" w14:textId="77777777" w:rsidR="00947D85" w:rsidRPr="00947D85" w:rsidRDefault="00947D85" w:rsidP="00AD0AD5">
            <w:pPr>
              <w:adjustRightInd w:val="0"/>
              <w:snapToGrid w:val="0"/>
              <w:jc w:val="center"/>
              <w:rPr>
                <w:rFonts w:ascii="Arial" w:eastAsia="Times New Roman" w:hAnsi="Arial" w:cs="Arial"/>
                <w:b/>
                <w:bCs/>
                <w:noProof/>
                <w:snapToGrid w:val="0"/>
                <w:color w:val="000000"/>
                <w:kern w:val="0"/>
                <w:sz w:val="14"/>
                <w:szCs w:val="14"/>
                <w:lang w:val="de-DE" w:eastAsia="el-GR"/>
                <w14:ligatures w14:val="none"/>
              </w:rPr>
            </w:pPr>
          </w:p>
        </w:tc>
        <w:tc>
          <w:tcPr>
            <w:tcW w:w="607" w:type="dxa"/>
            <w:shd w:val="clear" w:color="auto" w:fill="F2F2F2" w:themeFill="background1" w:themeFillShade="F2"/>
            <w:vAlign w:val="center"/>
            <w:hideMark/>
          </w:tcPr>
          <w:p w14:paraId="16992B73" w14:textId="77777777" w:rsidR="00947D85" w:rsidRPr="00947D85" w:rsidRDefault="00947D85" w:rsidP="00AD0AD5">
            <w:pPr>
              <w:adjustRightInd w:val="0"/>
              <w:snapToGrid w:val="0"/>
              <w:jc w:val="center"/>
              <w:rPr>
                <w:rFonts w:ascii="Arial" w:eastAsia="Times New Roman" w:hAnsi="Arial" w:cs="Arial"/>
                <w:b/>
                <w:bCs/>
                <w:noProof/>
                <w:snapToGrid w:val="0"/>
                <w:color w:val="000000"/>
                <w:kern w:val="0"/>
                <w:sz w:val="14"/>
                <w:szCs w:val="14"/>
                <w:lang w:val="de-DE" w:eastAsia="el-GR"/>
                <w14:ligatures w14:val="none"/>
              </w:rPr>
            </w:pPr>
            <w:r w:rsidRPr="00947D85">
              <w:rPr>
                <w:rFonts w:ascii="Arial" w:eastAsia="Times New Roman" w:hAnsi="Arial" w:cs="Arial"/>
                <w:b/>
                <w:bCs/>
                <w:snapToGrid w:val="0"/>
                <w:kern w:val="0"/>
                <w:sz w:val="14"/>
                <w:szCs w:val="14"/>
                <w:lang w:eastAsia="el-GR"/>
                <w14:ligatures w14:val="none"/>
              </w:rPr>
              <w:t>RUSSIA</w:t>
            </w:r>
          </w:p>
        </w:tc>
        <w:tc>
          <w:tcPr>
            <w:tcW w:w="621" w:type="dxa"/>
            <w:shd w:val="clear" w:color="auto" w:fill="F2F2F2" w:themeFill="background1" w:themeFillShade="F2"/>
            <w:vAlign w:val="center"/>
            <w:hideMark/>
          </w:tcPr>
          <w:p w14:paraId="0D249A78" w14:textId="77777777" w:rsidR="00947D85" w:rsidRPr="00947D85" w:rsidRDefault="00947D85" w:rsidP="00AD0AD5">
            <w:pPr>
              <w:adjustRightInd w:val="0"/>
              <w:snapToGrid w:val="0"/>
              <w:jc w:val="center"/>
              <w:rPr>
                <w:rFonts w:ascii="Arial" w:eastAsia="Times New Roman" w:hAnsi="Arial" w:cs="Arial"/>
                <w:b/>
                <w:bCs/>
                <w:noProof/>
                <w:snapToGrid w:val="0"/>
                <w:color w:val="000000"/>
                <w:kern w:val="0"/>
                <w:sz w:val="14"/>
                <w:szCs w:val="14"/>
                <w:lang w:val="de-DE" w:eastAsia="el-GR"/>
                <w14:ligatures w14:val="none"/>
              </w:rPr>
            </w:pPr>
            <w:r w:rsidRPr="00947D85">
              <w:rPr>
                <w:rFonts w:ascii="Arial" w:eastAsia="Times New Roman" w:hAnsi="Arial" w:cs="Arial"/>
                <w:b/>
                <w:bCs/>
                <w:snapToGrid w:val="0"/>
                <w:kern w:val="0"/>
                <w:sz w:val="14"/>
                <w:szCs w:val="14"/>
                <w:lang w:eastAsia="el-GR"/>
                <w14:ligatures w14:val="none"/>
              </w:rPr>
              <w:t>UCRAINE</w:t>
            </w:r>
          </w:p>
        </w:tc>
        <w:tc>
          <w:tcPr>
            <w:tcW w:w="897" w:type="dxa"/>
            <w:vMerge/>
            <w:shd w:val="clear" w:color="auto" w:fill="F2F2F2" w:themeFill="background1" w:themeFillShade="F2"/>
            <w:vAlign w:val="center"/>
            <w:hideMark/>
          </w:tcPr>
          <w:p w14:paraId="5046B034" w14:textId="77777777" w:rsidR="00947D85" w:rsidRPr="00947D85" w:rsidRDefault="00947D85" w:rsidP="00AD0AD5">
            <w:pPr>
              <w:adjustRightInd w:val="0"/>
              <w:snapToGrid w:val="0"/>
              <w:jc w:val="center"/>
              <w:rPr>
                <w:rFonts w:ascii="Arial" w:eastAsia="Times New Roman" w:hAnsi="Arial" w:cs="Arial"/>
                <w:b/>
                <w:bCs/>
                <w:noProof/>
                <w:snapToGrid w:val="0"/>
                <w:color w:val="000000"/>
                <w:kern w:val="0"/>
                <w:sz w:val="14"/>
                <w:szCs w:val="14"/>
                <w:lang w:val="de-DE" w:eastAsia="el-GR"/>
                <w14:ligatures w14:val="none"/>
              </w:rPr>
            </w:pPr>
          </w:p>
        </w:tc>
        <w:tc>
          <w:tcPr>
            <w:tcW w:w="992" w:type="dxa"/>
            <w:vMerge/>
            <w:shd w:val="clear" w:color="auto" w:fill="F2F2F2" w:themeFill="background1" w:themeFillShade="F2"/>
            <w:vAlign w:val="center"/>
          </w:tcPr>
          <w:p w14:paraId="42E2A716" w14:textId="77777777" w:rsidR="00947D85" w:rsidRPr="00947D85" w:rsidRDefault="00947D85" w:rsidP="00AD0AD5">
            <w:pPr>
              <w:adjustRightInd w:val="0"/>
              <w:snapToGrid w:val="0"/>
              <w:jc w:val="center"/>
              <w:rPr>
                <w:rFonts w:ascii="Arial" w:eastAsia="Times New Roman" w:hAnsi="Arial" w:cs="Arial"/>
                <w:b/>
                <w:bCs/>
                <w:noProof/>
                <w:snapToGrid w:val="0"/>
                <w:color w:val="000000"/>
                <w:kern w:val="0"/>
                <w:sz w:val="14"/>
                <w:szCs w:val="14"/>
                <w:lang w:val="de-DE" w:eastAsia="el-GR"/>
                <w14:ligatures w14:val="none"/>
              </w:rPr>
            </w:pPr>
          </w:p>
        </w:tc>
        <w:tc>
          <w:tcPr>
            <w:tcW w:w="1134" w:type="dxa"/>
            <w:shd w:val="clear" w:color="auto" w:fill="F2F2F2" w:themeFill="background1" w:themeFillShade="F2"/>
            <w:vAlign w:val="center"/>
          </w:tcPr>
          <w:p w14:paraId="0C30DBED" w14:textId="77777777" w:rsidR="00947D85" w:rsidRPr="00947D85" w:rsidRDefault="00947D85" w:rsidP="00AD0AD5">
            <w:pPr>
              <w:adjustRightInd w:val="0"/>
              <w:snapToGrid w:val="0"/>
              <w:jc w:val="center"/>
              <w:rPr>
                <w:rFonts w:ascii="Arial" w:eastAsia="Times New Roman" w:hAnsi="Arial" w:cs="Arial"/>
                <w:b/>
                <w:bCs/>
                <w:noProof/>
                <w:snapToGrid w:val="0"/>
                <w:color w:val="000000"/>
                <w:kern w:val="0"/>
                <w:sz w:val="14"/>
                <w:szCs w:val="14"/>
                <w:lang w:val="de-DE" w:eastAsia="el-GR"/>
                <w14:ligatures w14:val="none"/>
              </w:rPr>
            </w:pPr>
            <w:r w:rsidRPr="00947D85">
              <w:rPr>
                <w:rFonts w:ascii="Arial" w:eastAsia="Times New Roman" w:hAnsi="Arial" w:cs="Arial"/>
                <w:b/>
                <w:bCs/>
                <w:snapToGrid w:val="0"/>
                <w:kern w:val="0"/>
                <w:sz w:val="14"/>
                <w:szCs w:val="14"/>
                <w:lang w:eastAsia="el-GR"/>
                <w14:ligatures w14:val="none"/>
              </w:rPr>
              <w:t>RUSSIA</w:t>
            </w:r>
          </w:p>
        </w:tc>
        <w:tc>
          <w:tcPr>
            <w:tcW w:w="1134" w:type="dxa"/>
            <w:shd w:val="clear" w:color="auto" w:fill="F2F2F2" w:themeFill="background1" w:themeFillShade="F2"/>
            <w:vAlign w:val="center"/>
          </w:tcPr>
          <w:p w14:paraId="4971B9E9" w14:textId="77777777" w:rsidR="00947D85" w:rsidRPr="00947D85" w:rsidRDefault="00947D85" w:rsidP="00AD0AD5">
            <w:pPr>
              <w:adjustRightInd w:val="0"/>
              <w:snapToGrid w:val="0"/>
              <w:jc w:val="center"/>
              <w:rPr>
                <w:rFonts w:ascii="Arial" w:eastAsia="Times New Roman" w:hAnsi="Arial" w:cs="Arial"/>
                <w:b/>
                <w:bCs/>
                <w:noProof/>
                <w:snapToGrid w:val="0"/>
                <w:color w:val="000000"/>
                <w:kern w:val="0"/>
                <w:sz w:val="14"/>
                <w:szCs w:val="14"/>
                <w:lang w:val="de-DE" w:eastAsia="el-GR"/>
                <w14:ligatures w14:val="none"/>
              </w:rPr>
            </w:pPr>
            <w:r w:rsidRPr="00947D85">
              <w:rPr>
                <w:rFonts w:ascii="Arial" w:eastAsia="Times New Roman" w:hAnsi="Arial" w:cs="Arial"/>
                <w:b/>
                <w:bCs/>
                <w:snapToGrid w:val="0"/>
                <w:kern w:val="0"/>
                <w:sz w:val="14"/>
                <w:szCs w:val="14"/>
                <w:lang w:eastAsia="el-GR"/>
                <w14:ligatures w14:val="none"/>
              </w:rPr>
              <w:t>UCRAINE</w:t>
            </w:r>
          </w:p>
        </w:tc>
        <w:tc>
          <w:tcPr>
            <w:tcW w:w="1153" w:type="dxa"/>
            <w:vMerge/>
            <w:shd w:val="clear" w:color="auto" w:fill="F2F2F2" w:themeFill="background1" w:themeFillShade="F2"/>
            <w:vAlign w:val="center"/>
            <w:hideMark/>
          </w:tcPr>
          <w:p w14:paraId="2AF5FCEF" w14:textId="77777777" w:rsidR="00947D85" w:rsidRPr="00947D85" w:rsidRDefault="00947D85" w:rsidP="00AD0AD5">
            <w:pPr>
              <w:adjustRightInd w:val="0"/>
              <w:snapToGrid w:val="0"/>
              <w:jc w:val="center"/>
              <w:rPr>
                <w:rFonts w:ascii="Arial" w:eastAsia="Times New Roman" w:hAnsi="Arial" w:cs="Arial"/>
                <w:b/>
                <w:bCs/>
                <w:noProof/>
                <w:snapToGrid w:val="0"/>
                <w:color w:val="000000"/>
                <w:kern w:val="0"/>
                <w:sz w:val="14"/>
                <w:szCs w:val="14"/>
                <w:lang w:val="de-DE" w:eastAsia="el-GR"/>
                <w14:ligatures w14:val="none"/>
              </w:rPr>
            </w:pPr>
          </w:p>
        </w:tc>
      </w:tr>
      <w:tr w:rsidR="00947D85" w:rsidRPr="00AD0AD5" w14:paraId="3DCF85A4" w14:textId="77777777" w:rsidTr="00AD0AD5">
        <w:trPr>
          <w:trHeight w:val="283"/>
        </w:trPr>
        <w:tc>
          <w:tcPr>
            <w:tcW w:w="421" w:type="dxa"/>
            <w:vAlign w:val="center"/>
          </w:tcPr>
          <w:p w14:paraId="0A510235"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color w:val="000000"/>
                <w:kern w:val="0"/>
                <w:sz w:val="16"/>
                <w:szCs w:val="16"/>
                <w:lang w:eastAsia="el-GR"/>
                <w14:ligatures w14:val="none"/>
              </w:rPr>
              <w:t>X1</w:t>
            </w:r>
          </w:p>
        </w:tc>
        <w:tc>
          <w:tcPr>
            <w:tcW w:w="1535" w:type="dxa"/>
            <w:vAlign w:val="center"/>
          </w:tcPr>
          <w:p w14:paraId="60CE6459"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color w:val="000000"/>
                <w:kern w:val="0"/>
                <w:sz w:val="16"/>
                <w:szCs w:val="16"/>
                <w:lang w:val="en-US" w:eastAsia="el-GR"/>
                <w14:ligatures w14:val="none"/>
              </w:rPr>
              <w:t>M</w:t>
            </w:r>
            <w:proofErr w:type="spellStart"/>
            <w:r w:rsidRPr="00947D85">
              <w:rPr>
                <w:rFonts w:ascii="Arial" w:eastAsia="Times New Roman" w:hAnsi="Arial" w:cs="Arial"/>
                <w:color w:val="000000"/>
                <w:kern w:val="0"/>
                <w:sz w:val="16"/>
                <w:szCs w:val="16"/>
                <w:lang w:eastAsia="el-GR"/>
                <w14:ligatures w14:val="none"/>
              </w:rPr>
              <w:t>ilitary</w:t>
            </w:r>
            <w:proofErr w:type="spellEnd"/>
            <w:r w:rsidRPr="00947D85">
              <w:rPr>
                <w:rFonts w:ascii="Arial" w:eastAsia="Times New Roman" w:hAnsi="Arial" w:cs="Arial"/>
                <w:color w:val="000000"/>
                <w:kern w:val="0"/>
                <w:sz w:val="16"/>
                <w:szCs w:val="16"/>
                <w:lang w:eastAsia="el-GR"/>
                <w14:ligatures w14:val="none"/>
              </w:rPr>
              <w:t xml:space="preserve"> </w:t>
            </w:r>
            <w:proofErr w:type="spellStart"/>
            <w:r w:rsidRPr="00947D85">
              <w:rPr>
                <w:rFonts w:ascii="Arial" w:eastAsia="Times New Roman" w:hAnsi="Arial" w:cs="Arial"/>
                <w:color w:val="000000"/>
                <w:kern w:val="0"/>
                <w:sz w:val="16"/>
                <w:szCs w:val="16"/>
                <w:lang w:eastAsia="el-GR"/>
                <w14:ligatures w14:val="none"/>
              </w:rPr>
              <w:t>personnel</w:t>
            </w:r>
            <w:proofErr w:type="spellEnd"/>
          </w:p>
        </w:tc>
        <w:tc>
          <w:tcPr>
            <w:tcW w:w="592" w:type="dxa"/>
            <w:vAlign w:val="center"/>
          </w:tcPr>
          <w:p w14:paraId="68EC93E7" w14:textId="77777777" w:rsidR="00947D85" w:rsidRPr="00947D85" w:rsidRDefault="00947D85" w:rsidP="00AD0AD5">
            <w:pPr>
              <w:adjustRightInd w:val="0"/>
              <w:snapToGrid w:val="0"/>
              <w:jc w:val="center"/>
              <w:rPr>
                <w:rFonts w:ascii="Arial" w:eastAsia="Times New Roman" w:hAnsi="Arial" w:cs="Arial"/>
                <w:color w:val="000000"/>
                <w:kern w:val="0"/>
                <w:sz w:val="16"/>
                <w:szCs w:val="16"/>
                <w:lang w:eastAsia="el-GR"/>
                <w14:ligatures w14:val="none"/>
              </w:rPr>
            </w:pPr>
            <w:r w:rsidRPr="00947D85">
              <w:rPr>
                <w:rFonts w:ascii="Arial" w:eastAsia="Times New Roman" w:hAnsi="Arial" w:cs="Arial"/>
                <w:color w:val="000000"/>
                <w:kern w:val="0"/>
                <w:sz w:val="16"/>
                <w:szCs w:val="16"/>
                <w:lang w:eastAsia="el-GR"/>
                <w14:ligatures w14:val="none"/>
              </w:rPr>
              <w:t>0,010</w:t>
            </w:r>
          </w:p>
        </w:tc>
        <w:tc>
          <w:tcPr>
            <w:tcW w:w="607" w:type="dxa"/>
            <w:noWrap/>
            <w:vAlign w:val="center"/>
            <w:hideMark/>
          </w:tcPr>
          <w:p w14:paraId="56F3027F"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0,727</w:t>
            </w:r>
          </w:p>
        </w:tc>
        <w:tc>
          <w:tcPr>
            <w:tcW w:w="621" w:type="dxa"/>
            <w:noWrap/>
            <w:vAlign w:val="center"/>
            <w:hideMark/>
          </w:tcPr>
          <w:p w14:paraId="43B3AC76"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0,273</w:t>
            </w:r>
          </w:p>
        </w:tc>
        <w:tc>
          <w:tcPr>
            <w:tcW w:w="897" w:type="dxa"/>
            <w:noWrap/>
            <w:vAlign w:val="center"/>
            <w:hideMark/>
          </w:tcPr>
          <w:p w14:paraId="5EEBFB0A"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0,846</w:t>
            </w:r>
          </w:p>
        </w:tc>
        <w:tc>
          <w:tcPr>
            <w:tcW w:w="992" w:type="dxa"/>
            <w:noWrap/>
            <w:vAlign w:val="center"/>
          </w:tcPr>
          <w:p w14:paraId="1E0A961C"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0,846</w:t>
            </w:r>
          </w:p>
        </w:tc>
        <w:tc>
          <w:tcPr>
            <w:tcW w:w="1134" w:type="dxa"/>
            <w:noWrap/>
            <w:vAlign w:val="center"/>
            <w:hideMark/>
          </w:tcPr>
          <w:p w14:paraId="172D8418"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0,007</w:t>
            </w:r>
          </w:p>
        </w:tc>
        <w:tc>
          <w:tcPr>
            <w:tcW w:w="1134" w:type="dxa"/>
            <w:noWrap/>
            <w:vAlign w:val="center"/>
            <w:hideMark/>
          </w:tcPr>
          <w:p w14:paraId="483150FA"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0,003</w:t>
            </w:r>
          </w:p>
        </w:tc>
        <w:tc>
          <w:tcPr>
            <w:tcW w:w="1153" w:type="dxa"/>
            <w:noWrap/>
            <w:vAlign w:val="center"/>
            <w:hideMark/>
          </w:tcPr>
          <w:p w14:paraId="26FC72DE"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0,008</w:t>
            </w:r>
          </w:p>
        </w:tc>
      </w:tr>
      <w:tr w:rsidR="00AD0AD5" w:rsidRPr="00AD0AD5" w14:paraId="5F3E8BF2" w14:textId="77777777" w:rsidTr="00AD0AD5">
        <w:trPr>
          <w:trHeight w:val="283"/>
        </w:trPr>
        <w:tc>
          <w:tcPr>
            <w:tcW w:w="421" w:type="dxa"/>
            <w:vAlign w:val="center"/>
          </w:tcPr>
          <w:p w14:paraId="5D46B9FF"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color w:val="000000"/>
                <w:kern w:val="0"/>
                <w:sz w:val="16"/>
                <w:szCs w:val="16"/>
                <w:lang w:eastAsia="el-GR"/>
                <w14:ligatures w14:val="none"/>
              </w:rPr>
              <w:t>X2</w:t>
            </w:r>
          </w:p>
        </w:tc>
        <w:tc>
          <w:tcPr>
            <w:tcW w:w="1535" w:type="dxa"/>
            <w:vAlign w:val="center"/>
          </w:tcPr>
          <w:p w14:paraId="7D5A482B"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proofErr w:type="spellStart"/>
            <w:r w:rsidRPr="00947D85">
              <w:rPr>
                <w:rFonts w:ascii="Arial" w:eastAsia="Times New Roman" w:hAnsi="Arial" w:cs="Arial"/>
                <w:color w:val="000000"/>
                <w:kern w:val="0"/>
                <w:sz w:val="16"/>
                <w:szCs w:val="16"/>
                <w:lang w:eastAsia="el-GR"/>
                <w14:ligatures w14:val="none"/>
              </w:rPr>
              <w:t>Active</w:t>
            </w:r>
            <w:proofErr w:type="spellEnd"/>
            <w:r w:rsidRPr="00947D85">
              <w:rPr>
                <w:rFonts w:ascii="Arial" w:eastAsia="Times New Roman" w:hAnsi="Arial" w:cs="Arial"/>
                <w:color w:val="000000"/>
                <w:kern w:val="0"/>
                <w:sz w:val="16"/>
                <w:szCs w:val="16"/>
                <w:lang w:eastAsia="el-GR"/>
                <w14:ligatures w14:val="none"/>
              </w:rPr>
              <w:t xml:space="preserve"> </w:t>
            </w:r>
            <w:proofErr w:type="spellStart"/>
            <w:r w:rsidRPr="00947D85">
              <w:rPr>
                <w:rFonts w:ascii="Arial" w:eastAsia="Times New Roman" w:hAnsi="Arial" w:cs="Arial"/>
                <w:color w:val="000000"/>
                <w:kern w:val="0"/>
                <w:sz w:val="16"/>
                <w:szCs w:val="16"/>
                <w:lang w:eastAsia="el-GR"/>
                <w14:ligatures w14:val="none"/>
              </w:rPr>
              <w:t>soldiers</w:t>
            </w:r>
            <w:proofErr w:type="spellEnd"/>
          </w:p>
        </w:tc>
        <w:tc>
          <w:tcPr>
            <w:tcW w:w="592" w:type="dxa"/>
            <w:vAlign w:val="center"/>
          </w:tcPr>
          <w:p w14:paraId="0B8FA657" w14:textId="77777777" w:rsidR="00947D85" w:rsidRPr="00947D85" w:rsidRDefault="00947D85" w:rsidP="00AD0AD5">
            <w:pPr>
              <w:adjustRightInd w:val="0"/>
              <w:snapToGrid w:val="0"/>
              <w:jc w:val="center"/>
              <w:rPr>
                <w:rFonts w:ascii="Arial" w:eastAsia="Times New Roman" w:hAnsi="Arial" w:cs="Arial"/>
                <w:color w:val="000000"/>
                <w:kern w:val="0"/>
                <w:sz w:val="16"/>
                <w:szCs w:val="16"/>
                <w:lang w:eastAsia="el-GR"/>
                <w14:ligatures w14:val="none"/>
              </w:rPr>
            </w:pPr>
            <w:r w:rsidRPr="00947D85">
              <w:rPr>
                <w:rFonts w:ascii="Arial" w:eastAsia="Times New Roman" w:hAnsi="Arial" w:cs="Arial"/>
                <w:color w:val="000000"/>
                <w:kern w:val="0"/>
                <w:sz w:val="16"/>
                <w:szCs w:val="16"/>
                <w:lang w:eastAsia="el-GR"/>
                <w14:ligatures w14:val="none"/>
              </w:rPr>
              <w:t>0,060</w:t>
            </w:r>
          </w:p>
        </w:tc>
        <w:tc>
          <w:tcPr>
            <w:tcW w:w="607" w:type="dxa"/>
            <w:noWrap/>
            <w:vAlign w:val="center"/>
            <w:hideMark/>
          </w:tcPr>
          <w:p w14:paraId="20ED0FE1"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0,806</w:t>
            </w:r>
          </w:p>
        </w:tc>
        <w:tc>
          <w:tcPr>
            <w:tcW w:w="621" w:type="dxa"/>
            <w:noWrap/>
            <w:vAlign w:val="center"/>
            <w:hideMark/>
          </w:tcPr>
          <w:p w14:paraId="4186EE06"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0,194</w:t>
            </w:r>
          </w:p>
        </w:tc>
        <w:tc>
          <w:tcPr>
            <w:tcW w:w="897" w:type="dxa"/>
            <w:noWrap/>
            <w:vAlign w:val="center"/>
            <w:hideMark/>
          </w:tcPr>
          <w:p w14:paraId="70663A5D"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0,710</w:t>
            </w:r>
          </w:p>
        </w:tc>
        <w:tc>
          <w:tcPr>
            <w:tcW w:w="992" w:type="dxa"/>
            <w:noWrap/>
            <w:vAlign w:val="center"/>
            <w:hideMark/>
          </w:tcPr>
          <w:p w14:paraId="1CD9E7FD"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0,710</w:t>
            </w:r>
          </w:p>
        </w:tc>
        <w:tc>
          <w:tcPr>
            <w:tcW w:w="1134" w:type="dxa"/>
            <w:noWrap/>
            <w:vAlign w:val="center"/>
            <w:hideMark/>
          </w:tcPr>
          <w:p w14:paraId="6EA5A575"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0,048</w:t>
            </w:r>
          </w:p>
        </w:tc>
        <w:tc>
          <w:tcPr>
            <w:tcW w:w="1134" w:type="dxa"/>
            <w:noWrap/>
            <w:vAlign w:val="center"/>
            <w:hideMark/>
          </w:tcPr>
          <w:p w14:paraId="63C95D75"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0,012</w:t>
            </w:r>
          </w:p>
        </w:tc>
        <w:tc>
          <w:tcPr>
            <w:tcW w:w="1153" w:type="dxa"/>
            <w:noWrap/>
            <w:vAlign w:val="center"/>
            <w:hideMark/>
          </w:tcPr>
          <w:p w14:paraId="3F133755"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0,042</w:t>
            </w:r>
          </w:p>
        </w:tc>
      </w:tr>
      <w:tr w:rsidR="00AD0AD5" w:rsidRPr="00AD0AD5" w14:paraId="0436D9D0" w14:textId="77777777" w:rsidTr="00AD0AD5">
        <w:trPr>
          <w:trHeight w:val="283"/>
        </w:trPr>
        <w:tc>
          <w:tcPr>
            <w:tcW w:w="421" w:type="dxa"/>
            <w:vAlign w:val="center"/>
          </w:tcPr>
          <w:p w14:paraId="7D8BBB78"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color w:val="000000"/>
                <w:kern w:val="0"/>
                <w:sz w:val="16"/>
                <w:szCs w:val="16"/>
                <w:lang w:eastAsia="el-GR"/>
                <w14:ligatures w14:val="none"/>
              </w:rPr>
              <w:t>X3</w:t>
            </w:r>
          </w:p>
        </w:tc>
        <w:tc>
          <w:tcPr>
            <w:tcW w:w="1535" w:type="dxa"/>
            <w:vAlign w:val="center"/>
          </w:tcPr>
          <w:p w14:paraId="74A3F4C2"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proofErr w:type="spellStart"/>
            <w:r w:rsidRPr="00947D85">
              <w:rPr>
                <w:rFonts w:ascii="Arial" w:eastAsia="Times New Roman" w:hAnsi="Arial" w:cs="Arial"/>
                <w:color w:val="000000"/>
                <w:kern w:val="0"/>
                <w:sz w:val="16"/>
                <w:szCs w:val="16"/>
                <w:lang w:eastAsia="el-GR"/>
                <w14:ligatures w14:val="none"/>
              </w:rPr>
              <w:t>Reserve</w:t>
            </w:r>
            <w:proofErr w:type="spellEnd"/>
            <w:r w:rsidRPr="00947D85">
              <w:rPr>
                <w:rFonts w:ascii="Arial" w:eastAsia="Times New Roman" w:hAnsi="Arial" w:cs="Arial"/>
                <w:color w:val="000000"/>
                <w:kern w:val="0"/>
                <w:sz w:val="16"/>
                <w:szCs w:val="16"/>
                <w:lang w:eastAsia="el-GR"/>
                <w14:ligatures w14:val="none"/>
              </w:rPr>
              <w:t xml:space="preserve"> </w:t>
            </w:r>
            <w:proofErr w:type="spellStart"/>
            <w:r w:rsidRPr="00947D85">
              <w:rPr>
                <w:rFonts w:ascii="Arial" w:eastAsia="Times New Roman" w:hAnsi="Arial" w:cs="Arial"/>
                <w:color w:val="000000"/>
                <w:kern w:val="0"/>
                <w:sz w:val="16"/>
                <w:szCs w:val="16"/>
                <w:lang w:eastAsia="el-GR"/>
                <w14:ligatures w14:val="none"/>
              </w:rPr>
              <w:t>forces</w:t>
            </w:r>
            <w:proofErr w:type="spellEnd"/>
          </w:p>
        </w:tc>
        <w:tc>
          <w:tcPr>
            <w:tcW w:w="592" w:type="dxa"/>
            <w:vAlign w:val="center"/>
          </w:tcPr>
          <w:p w14:paraId="50F1B495" w14:textId="77777777" w:rsidR="00947D85" w:rsidRPr="00947D85" w:rsidRDefault="00947D85" w:rsidP="00AD0AD5">
            <w:pPr>
              <w:adjustRightInd w:val="0"/>
              <w:snapToGrid w:val="0"/>
              <w:jc w:val="center"/>
              <w:rPr>
                <w:rFonts w:ascii="Arial" w:eastAsia="Times New Roman" w:hAnsi="Arial" w:cs="Arial"/>
                <w:color w:val="000000"/>
                <w:kern w:val="0"/>
                <w:sz w:val="16"/>
                <w:szCs w:val="16"/>
                <w:lang w:eastAsia="el-GR"/>
                <w14:ligatures w14:val="none"/>
              </w:rPr>
            </w:pPr>
            <w:r w:rsidRPr="00947D85">
              <w:rPr>
                <w:rFonts w:ascii="Arial" w:eastAsia="Times New Roman" w:hAnsi="Arial" w:cs="Arial"/>
                <w:color w:val="000000"/>
                <w:kern w:val="0"/>
                <w:sz w:val="16"/>
                <w:szCs w:val="16"/>
                <w:lang w:eastAsia="el-GR"/>
                <w14:ligatures w14:val="none"/>
              </w:rPr>
              <w:t>0,000</w:t>
            </w:r>
          </w:p>
        </w:tc>
        <w:tc>
          <w:tcPr>
            <w:tcW w:w="607" w:type="dxa"/>
            <w:noWrap/>
            <w:vAlign w:val="center"/>
            <w:hideMark/>
          </w:tcPr>
          <w:p w14:paraId="63A98694"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0,500</w:t>
            </w:r>
          </w:p>
        </w:tc>
        <w:tc>
          <w:tcPr>
            <w:tcW w:w="621" w:type="dxa"/>
            <w:noWrap/>
            <w:vAlign w:val="center"/>
            <w:hideMark/>
          </w:tcPr>
          <w:p w14:paraId="799CBC6C"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0,500</w:t>
            </w:r>
          </w:p>
        </w:tc>
        <w:tc>
          <w:tcPr>
            <w:tcW w:w="897" w:type="dxa"/>
            <w:noWrap/>
            <w:vAlign w:val="center"/>
            <w:hideMark/>
          </w:tcPr>
          <w:p w14:paraId="0CF56137"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1,000</w:t>
            </w:r>
          </w:p>
        </w:tc>
        <w:tc>
          <w:tcPr>
            <w:tcW w:w="992" w:type="dxa"/>
            <w:noWrap/>
            <w:vAlign w:val="center"/>
            <w:hideMark/>
          </w:tcPr>
          <w:p w14:paraId="3C9F36B3"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1,000</w:t>
            </w:r>
          </w:p>
        </w:tc>
        <w:tc>
          <w:tcPr>
            <w:tcW w:w="1134" w:type="dxa"/>
            <w:noWrap/>
            <w:vAlign w:val="center"/>
            <w:hideMark/>
          </w:tcPr>
          <w:p w14:paraId="430241F3"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0,000</w:t>
            </w:r>
          </w:p>
        </w:tc>
        <w:tc>
          <w:tcPr>
            <w:tcW w:w="1134" w:type="dxa"/>
            <w:noWrap/>
            <w:vAlign w:val="center"/>
            <w:hideMark/>
          </w:tcPr>
          <w:p w14:paraId="48A8E7B6"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0,000</w:t>
            </w:r>
          </w:p>
        </w:tc>
        <w:tc>
          <w:tcPr>
            <w:tcW w:w="1153" w:type="dxa"/>
            <w:noWrap/>
            <w:vAlign w:val="center"/>
            <w:hideMark/>
          </w:tcPr>
          <w:p w14:paraId="12CE0231"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0,000</w:t>
            </w:r>
          </w:p>
        </w:tc>
      </w:tr>
      <w:tr w:rsidR="00AD0AD5" w:rsidRPr="00AD0AD5" w14:paraId="087F1E70" w14:textId="77777777" w:rsidTr="00AD0AD5">
        <w:trPr>
          <w:trHeight w:val="283"/>
        </w:trPr>
        <w:tc>
          <w:tcPr>
            <w:tcW w:w="421" w:type="dxa"/>
            <w:vAlign w:val="center"/>
          </w:tcPr>
          <w:p w14:paraId="474EA308"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color w:val="000000"/>
                <w:kern w:val="0"/>
                <w:sz w:val="16"/>
                <w:szCs w:val="16"/>
                <w:lang w:eastAsia="el-GR"/>
                <w14:ligatures w14:val="none"/>
              </w:rPr>
              <w:t>X4</w:t>
            </w:r>
          </w:p>
        </w:tc>
        <w:tc>
          <w:tcPr>
            <w:tcW w:w="1535" w:type="dxa"/>
            <w:vAlign w:val="center"/>
          </w:tcPr>
          <w:p w14:paraId="2ED132AA"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proofErr w:type="spellStart"/>
            <w:r w:rsidRPr="00947D85">
              <w:rPr>
                <w:rFonts w:ascii="Arial" w:eastAsia="Times New Roman" w:hAnsi="Arial" w:cs="Arial"/>
                <w:color w:val="000000"/>
                <w:kern w:val="0"/>
                <w:sz w:val="16"/>
                <w:szCs w:val="16"/>
                <w:lang w:eastAsia="el-GR"/>
                <w14:ligatures w14:val="none"/>
              </w:rPr>
              <w:t>Paramilitary</w:t>
            </w:r>
            <w:proofErr w:type="spellEnd"/>
            <w:r w:rsidRPr="00947D85">
              <w:rPr>
                <w:rFonts w:ascii="Arial" w:eastAsia="Times New Roman" w:hAnsi="Arial" w:cs="Arial"/>
                <w:color w:val="000000"/>
                <w:kern w:val="0"/>
                <w:sz w:val="16"/>
                <w:szCs w:val="16"/>
                <w:lang w:eastAsia="el-GR"/>
                <w14:ligatures w14:val="none"/>
              </w:rPr>
              <w:t xml:space="preserve"> </w:t>
            </w:r>
            <w:proofErr w:type="spellStart"/>
            <w:r w:rsidRPr="00947D85">
              <w:rPr>
                <w:rFonts w:ascii="Arial" w:eastAsia="Times New Roman" w:hAnsi="Arial" w:cs="Arial"/>
                <w:color w:val="000000"/>
                <w:kern w:val="0"/>
                <w:sz w:val="16"/>
                <w:szCs w:val="16"/>
                <w:lang w:eastAsia="el-GR"/>
                <w14:ligatures w14:val="none"/>
              </w:rPr>
              <w:t>units</w:t>
            </w:r>
            <w:proofErr w:type="spellEnd"/>
          </w:p>
        </w:tc>
        <w:tc>
          <w:tcPr>
            <w:tcW w:w="592" w:type="dxa"/>
            <w:vAlign w:val="center"/>
          </w:tcPr>
          <w:p w14:paraId="2A91658C" w14:textId="77777777" w:rsidR="00947D85" w:rsidRPr="00947D85" w:rsidRDefault="00947D85" w:rsidP="00AD0AD5">
            <w:pPr>
              <w:adjustRightInd w:val="0"/>
              <w:snapToGrid w:val="0"/>
              <w:jc w:val="center"/>
              <w:rPr>
                <w:rFonts w:ascii="Arial" w:eastAsia="Times New Roman" w:hAnsi="Arial" w:cs="Arial"/>
                <w:color w:val="000000"/>
                <w:kern w:val="0"/>
                <w:sz w:val="16"/>
                <w:szCs w:val="16"/>
                <w:lang w:eastAsia="el-GR"/>
                <w14:ligatures w14:val="none"/>
              </w:rPr>
            </w:pPr>
            <w:r w:rsidRPr="00947D85">
              <w:rPr>
                <w:rFonts w:ascii="Arial" w:eastAsia="Times New Roman" w:hAnsi="Arial" w:cs="Arial"/>
                <w:color w:val="000000"/>
                <w:kern w:val="0"/>
                <w:sz w:val="16"/>
                <w:szCs w:val="16"/>
                <w:lang w:eastAsia="el-GR"/>
                <w14:ligatures w14:val="none"/>
              </w:rPr>
              <w:t>0,072</w:t>
            </w:r>
          </w:p>
        </w:tc>
        <w:tc>
          <w:tcPr>
            <w:tcW w:w="607" w:type="dxa"/>
            <w:noWrap/>
            <w:vAlign w:val="center"/>
            <w:hideMark/>
          </w:tcPr>
          <w:p w14:paraId="26F171C5"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0,833</w:t>
            </w:r>
          </w:p>
        </w:tc>
        <w:tc>
          <w:tcPr>
            <w:tcW w:w="621" w:type="dxa"/>
            <w:noWrap/>
            <w:vAlign w:val="center"/>
            <w:hideMark/>
          </w:tcPr>
          <w:p w14:paraId="17A6581A"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0,167</w:t>
            </w:r>
          </w:p>
        </w:tc>
        <w:tc>
          <w:tcPr>
            <w:tcW w:w="897" w:type="dxa"/>
            <w:noWrap/>
            <w:vAlign w:val="center"/>
            <w:hideMark/>
          </w:tcPr>
          <w:p w14:paraId="638EA680"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0,650</w:t>
            </w:r>
          </w:p>
        </w:tc>
        <w:tc>
          <w:tcPr>
            <w:tcW w:w="992" w:type="dxa"/>
            <w:noWrap/>
            <w:vAlign w:val="center"/>
            <w:hideMark/>
          </w:tcPr>
          <w:p w14:paraId="72965A28"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0,650</w:t>
            </w:r>
          </w:p>
        </w:tc>
        <w:tc>
          <w:tcPr>
            <w:tcW w:w="1134" w:type="dxa"/>
            <w:noWrap/>
            <w:vAlign w:val="center"/>
            <w:hideMark/>
          </w:tcPr>
          <w:p w14:paraId="0D0DB2AF"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0,060</w:t>
            </w:r>
          </w:p>
        </w:tc>
        <w:tc>
          <w:tcPr>
            <w:tcW w:w="1134" w:type="dxa"/>
            <w:noWrap/>
            <w:vAlign w:val="center"/>
            <w:hideMark/>
          </w:tcPr>
          <w:p w14:paraId="618CAAAE"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0,012</w:t>
            </w:r>
          </w:p>
        </w:tc>
        <w:tc>
          <w:tcPr>
            <w:tcW w:w="1153" w:type="dxa"/>
            <w:noWrap/>
            <w:vAlign w:val="center"/>
            <w:hideMark/>
          </w:tcPr>
          <w:p w14:paraId="6C7CBD82"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0,047</w:t>
            </w:r>
          </w:p>
        </w:tc>
      </w:tr>
      <w:tr w:rsidR="00AD0AD5" w:rsidRPr="00AD0AD5" w14:paraId="01BA50E1" w14:textId="77777777" w:rsidTr="00AD0AD5">
        <w:trPr>
          <w:trHeight w:val="283"/>
        </w:trPr>
        <w:tc>
          <w:tcPr>
            <w:tcW w:w="421" w:type="dxa"/>
            <w:vAlign w:val="center"/>
          </w:tcPr>
          <w:p w14:paraId="0FBF6C0F"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color w:val="000000"/>
                <w:kern w:val="0"/>
                <w:sz w:val="16"/>
                <w:szCs w:val="16"/>
                <w:lang w:eastAsia="el-GR"/>
                <w14:ligatures w14:val="none"/>
              </w:rPr>
              <w:t>X5</w:t>
            </w:r>
          </w:p>
        </w:tc>
        <w:tc>
          <w:tcPr>
            <w:tcW w:w="1535" w:type="dxa"/>
            <w:vAlign w:val="center"/>
          </w:tcPr>
          <w:p w14:paraId="3DA125DC"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proofErr w:type="spellStart"/>
            <w:r w:rsidRPr="00947D85">
              <w:rPr>
                <w:rFonts w:ascii="Arial" w:eastAsia="Times New Roman" w:hAnsi="Arial" w:cs="Arial"/>
                <w:color w:val="000000"/>
                <w:kern w:val="0"/>
                <w:sz w:val="16"/>
                <w:szCs w:val="16"/>
                <w:lang w:eastAsia="el-GR"/>
                <w14:ligatures w14:val="none"/>
              </w:rPr>
              <w:t>Total</w:t>
            </w:r>
            <w:proofErr w:type="spellEnd"/>
            <w:r w:rsidRPr="00947D85">
              <w:rPr>
                <w:rFonts w:ascii="Arial" w:eastAsia="Times New Roman" w:hAnsi="Arial" w:cs="Arial"/>
                <w:color w:val="000000"/>
                <w:kern w:val="0"/>
                <w:sz w:val="16"/>
                <w:szCs w:val="16"/>
                <w:lang w:eastAsia="el-GR"/>
                <w14:ligatures w14:val="none"/>
              </w:rPr>
              <w:t xml:space="preserve"> </w:t>
            </w:r>
            <w:proofErr w:type="spellStart"/>
            <w:r w:rsidRPr="00947D85">
              <w:rPr>
                <w:rFonts w:ascii="Arial" w:eastAsia="Times New Roman" w:hAnsi="Arial" w:cs="Arial"/>
                <w:color w:val="000000"/>
                <w:kern w:val="0"/>
                <w:sz w:val="16"/>
                <w:szCs w:val="16"/>
                <w:lang w:eastAsia="el-GR"/>
                <w14:ligatures w14:val="none"/>
              </w:rPr>
              <w:t>aircraft</w:t>
            </w:r>
            <w:proofErr w:type="spellEnd"/>
          </w:p>
        </w:tc>
        <w:tc>
          <w:tcPr>
            <w:tcW w:w="592" w:type="dxa"/>
            <w:vAlign w:val="center"/>
          </w:tcPr>
          <w:p w14:paraId="6A363B6A" w14:textId="77777777" w:rsidR="00947D85" w:rsidRPr="00947D85" w:rsidRDefault="00947D85" w:rsidP="00AD0AD5">
            <w:pPr>
              <w:adjustRightInd w:val="0"/>
              <w:snapToGrid w:val="0"/>
              <w:jc w:val="center"/>
              <w:rPr>
                <w:rFonts w:ascii="Arial" w:eastAsia="Times New Roman" w:hAnsi="Arial" w:cs="Arial"/>
                <w:color w:val="000000"/>
                <w:kern w:val="0"/>
                <w:sz w:val="16"/>
                <w:szCs w:val="16"/>
                <w:lang w:eastAsia="el-GR"/>
                <w14:ligatures w14:val="none"/>
              </w:rPr>
            </w:pPr>
            <w:r w:rsidRPr="00947D85">
              <w:rPr>
                <w:rFonts w:ascii="Arial" w:eastAsia="Times New Roman" w:hAnsi="Arial" w:cs="Arial"/>
                <w:color w:val="000000"/>
                <w:kern w:val="0"/>
                <w:sz w:val="16"/>
                <w:szCs w:val="16"/>
                <w:lang w:eastAsia="el-GR"/>
                <w14:ligatures w14:val="none"/>
              </w:rPr>
              <w:t>0,026</w:t>
            </w:r>
          </w:p>
        </w:tc>
        <w:tc>
          <w:tcPr>
            <w:tcW w:w="607" w:type="dxa"/>
            <w:noWrap/>
            <w:vAlign w:val="center"/>
            <w:hideMark/>
          </w:tcPr>
          <w:p w14:paraId="3D925130"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0,931</w:t>
            </w:r>
          </w:p>
        </w:tc>
        <w:tc>
          <w:tcPr>
            <w:tcW w:w="621" w:type="dxa"/>
            <w:noWrap/>
            <w:vAlign w:val="center"/>
            <w:hideMark/>
          </w:tcPr>
          <w:p w14:paraId="314165B2"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0,069</w:t>
            </w:r>
          </w:p>
        </w:tc>
        <w:tc>
          <w:tcPr>
            <w:tcW w:w="897" w:type="dxa"/>
            <w:noWrap/>
            <w:vAlign w:val="center"/>
            <w:hideMark/>
          </w:tcPr>
          <w:p w14:paraId="34E72D8A"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0,364</w:t>
            </w:r>
          </w:p>
        </w:tc>
        <w:tc>
          <w:tcPr>
            <w:tcW w:w="992" w:type="dxa"/>
            <w:noWrap/>
            <w:vAlign w:val="center"/>
            <w:hideMark/>
          </w:tcPr>
          <w:p w14:paraId="23CAD2BD"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0,364</w:t>
            </w:r>
          </w:p>
        </w:tc>
        <w:tc>
          <w:tcPr>
            <w:tcW w:w="1134" w:type="dxa"/>
            <w:noWrap/>
            <w:vAlign w:val="center"/>
            <w:hideMark/>
          </w:tcPr>
          <w:p w14:paraId="37035AB4"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0,024</w:t>
            </w:r>
          </w:p>
        </w:tc>
        <w:tc>
          <w:tcPr>
            <w:tcW w:w="1134" w:type="dxa"/>
            <w:noWrap/>
            <w:vAlign w:val="center"/>
            <w:hideMark/>
          </w:tcPr>
          <w:p w14:paraId="16BB6E28"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0,002</w:t>
            </w:r>
          </w:p>
        </w:tc>
        <w:tc>
          <w:tcPr>
            <w:tcW w:w="1153" w:type="dxa"/>
            <w:noWrap/>
            <w:vAlign w:val="center"/>
            <w:hideMark/>
          </w:tcPr>
          <w:p w14:paraId="2F7DA1F0"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0,010</w:t>
            </w:r>
          </w:p>
        </w:tc>
      </w:tr>
      <w:tr w:rsidR="00AD0AD5" w:rsidRPr="00AD0AD5" w14:paraId="4B23A2AE" w14:textId="77777777" w:rsidTr="00AD0AD5">
        <w:trPr>
          <w:trHeight w:val="283"/>
        </w:trPr>
        <w:tc>
          <w:tcPr>
            <w:tcW w:w="421" w:type="dxa"/>
            <w:vAlign w:val="center"/>
          </w:tcPr>
          <w:p w14:paraId="63BD6F4C"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color w:val="000000"/>
                <w:kern w:val="0"/>
                <w:sz w:val="16"/>
                <w:szCs w:val="16"/>
                <w:lang w:eastAsia="el-GR"/>
                <w14:ligatures w14:val="none"/>
              </w:rPr>
              <w:t>X6</w:t>
            </w:r>
          </w:p>
        </w:tc>
        <w:tc>
          <w:tcPr>
            <w:tcW w:w="1535" w:type="dxa"/>
            <w:vAlign w:val="center"/>
          </w:tcPr>
          <w:p w14:paraId="7563B337"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proofErr w:type="spellStart"/>
            <w:r w:rsidRPr="00947D85">
              <w:rPr>
                <w:rFonts w:ascii="Arial" w:eastAsia="Times New Roman" w:hAnsi="Arial" w:cs="Arial"/>
                <w:color w:val="000000"/>
                <w:kern w:val="0"/>
                <w:sz w:val="16"/>
                <w:szCs w:val="16"/>
                <w:lang w:eastAsia="el-GR"/>
                <w14:ligatures w14:val="none"/>
              </w:rPr>
              <w:t>Total</w:t>
            </w:r>
            <w:proofErr w:type="spellEnd"/>
            <w:r w:rsidRPr="00947D85">
              <w:rPr>
                <w:rFonts w:ascii="Arial" w:eastAsia="Times New Roman" w:hAnsi="Arial" w:cs="Arial"/>
                <w:color w:val="000000"/>
                <w:kern w:val="0"/>
                <w:sz w:val="16"/>
                <w:szCs w:val="16"/>
                <w:lang w:eastAsia="el-GR"/>
                <w14:ligatures w14:val="none"/>
              </w:rPr>
              <w:t xml:space="preserve"> </w:t>
            </w:r>
            <w:proofErr w:type="spellStart"/>
            <w:r w:rsidRPr="00947D85">
              <w:rPr>
                <w:rFonts w:ascii="Arial" w:eastAsia="Times New Roman" w:hAnsi="Arial" w:cs="Arial"/>
                <w:color w:val="000000"/>
                <w:kern w:val="0"/>
                <w:sz w:val="16"/>
                <w:szCs w:val="16"/>
                <w:lang w:eastAsia="el-GR"/>
                <w14:ligatures w14:val="none"/>
              </w:rPr>
              <w:t>helicopters</w:t>
            </w:r>
            <w:proofErr w:type="spellEnd"/>
          </w:p>
        </w:tc>
        <w:tc>
          <w:tcPr>
            <w:tcW w:w="592" w:type="dxa"/>
            <w:vAlign w:val="center"/>
          </w:tcPr>
          <w:p w14:paraId="0CDF3873" w14:textId="77777777" w:rsidR="00947D85" w:rsidRPr="00947D85" w:rsidRDefault="00947D85" w:rsidP="00AD0AD5">
            <w:pPr>
              <w:adjustRightInd w:val="0"/>
              <w:snapToGrid w:val="0"/>
              <w:jc w:val="center"/>
              <w:rPr>
                <w:rFonts w:ascii="Arial" w:eastAsia="Times New Roman" w:hAnsi="Arial" w:cs="Arial"/>
                <w:color w:val="000000"/>
                <w:kern w:val="0"/>
                <w:sz w:val="16"/>
                <w:szCs w:val="16"/>
                <w:lang w:eastAsia="el-GR"/>
                <w14:ligatures w14:val="none"/>
              </w:rPr>
            </w:pPr>
            <w:r w:rsidRPr="00947D85">
              <w:rPr>
                <w:rFonts w:ascii="Arial" w:eastAsia="Times New Roman" w:hAnsi="Arial" w:cs="Arial"/>
                <w:color w:val="000000"/>
                <w:kern w:val="0"/>
                <w:sz w:val="16"/>
                <w:szCs w:val="16"/>
                <w:lang w:eastAsia="el-GR"/>
                <w14:ligatures w14:val="none"/>
              </w:rPr>
              <w:t>0,026</w:t>
            </w:r>
          </w:p>
        </w:tc>
        <w:tc>
          <w:tcPr>
            <w:tcW w:w="607" w:type="dxa"/>
            <w:noWrap/>
            <w:vAlign w:val="center"/>
            <w:hideMark/>
          </w:tcPr>
          <w:p w14:paraId="6A8543CE"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0,931</w:t>
            </w:r>
          </w:p>
        </w:tc>
        <w:tc>
          <w:tcPr>
            <w:tcW w:w="621" w:type="dxa"/>
            <w:noWrap/>
            <w:vAlign w:val="center"/>
            <w:hideMark/>
          </w:tcPr>
          <w:p w14:paraId="1587203D"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0,069</w:t>
            </w:r>
          </w:p>
        </w:tc>
        <w:tc>
          <w:tcPr>
            <w:tcW w:w="897" w:type="dxa"/>
            <w:noWrap/>
            <w:vAlign w:val="center"/>
            <w:hideMark/>
          </w:tcPr>
          <w:p w14:paraId="7BEC74EF"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0,361</w:t>
            </w:r>
          </w:p>
        </w:tc>
        <w:tc>
          <w:tcPr>
            <w:tcW w:w="992" w:type="dxa"/>
            <w:noWrap/>
            <w:vAlign w:val="center"/>
            <w:hideMark/>
          </w:tcPr>
          <w:p w14:paraId="394EFE8B"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0,361</w:t>
            </w:r>
          </w:p>
        </w:tc>
        <w:tc>
          <w:tcPr>
            <w:tcW w:w="1134" w:type="dxa"/>
            <w:noWrap/>
            <w:vAlign w:val="center"/>
            <w:hideMark/>
          </w:tcPr>
          <w:p w14:paraId="2687EEF1"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0,024</w:t>
            </w:r>
          </w:p>
        </w:tc>
        <w:tc>
          <w:tcPr>
            <w:tcW w:w="1134" w:type="dxa"/>
            <w:noWrap/>
            <w:vAlign w:val="center"/>
            <w:hideMark/>
          </w:tcPr>
          <w:p w14:paraId="47E6623A"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0,002</w:t>
            </w:r>
          </w:p>
        </w:tc>
        <w:tc>
          <w:tcPr>
            <w:tcW w:w="1153" w:type="dxa"/>
            <w:noWrap/>
            <w:vAlign w:val="center"/>
            <w:hideMark/>
          </w:tcPr>
          <w:p w14:paraId="6C531A44"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0,009</w:t>
            </w:r>
          </w:p>
        </w:tc>
      </w:tr>
      <w:tr w:rsidR="00AD0AD5" w:rsidRPr="00AD0AD5" w14:paraId="36E9B042" w14:textId="77777777" w:rsidTr="00AD0AD5">
        <w:trPr>
          <w:trHeight w:val="283"/>
        </w:trPr>
        <w:tc>
          <w:tcPr>
            <w:tcW w:w="421" w:type="dxa"/>
            <w:vAlign w:val="center"/>
          </w:tcPr>
          <w:p w14:paraId="3124D058"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color w:val="000000"/>
                <w:kern w:val="0"/>
                <w:sz w:val="16"/>
                <w:szCs w:val="16"/>
                <w:lang w:eastAsia="el-GR"/>
                <w14:ligatures w14:val="none"/>
              </w:rPr>
              <w:t>X7</w:t>
            </w:r>
          </w:p>
        </w:tc>
        <w:tc>
          <w:tcPr>
            <w:tcW w:w="1535" w:type="dxa"/>
            <w:vAlign w:val="center"/>
          </w:tcPr>
          <w:p w14:paraId="6C597F5B"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proofErr w:type="spellStart"/>
            <w:r w:rsidRPr="00947D85">
              <w:rPr>
                <w:rFonts w:ascii="Arial" w:eastAsia="Times New Roman" w:hAnsi="Arial" w:cs="Arial"/>
                <w:color w:val="000000"/>
                <w:kern w:val="0"/>
                <w:sz w:val="16"/>
                <w:szCs w:val="16"/>
                <w:lang w:eastAsia="el-GR"/>
                <w14:ligatures w14:val="none"/>
              </w:rPr>
              <w:t>Fighters</w:t>
            </w:r>
            <w:proofErr w:type="spellEnd"/>
          </w:p>
        </w:tc>
        <w:tc>
          <w:tcPr>
            <w:tcW w:w="592" w:type="dxa"/>
            <w:vAlign w:val="center"/>
          </w:tcPr>
          <w:p w14:paraId="4077B986" w14:textId="77777777" w:rsidR="00947D85" w:rsidRPr="00947D85" w:rsidRDefault="00947D85" w:rsidP="00AD0AD5">
            <w:pPr>
              <w:adjustRightInd w:val="0"/>
              <w:snapToGrid w:val="0"/>
              <w:jc w:val="center"/>
              <w:rPr>
                <w:rFonts w:ascii="Arial" w:eastAsia="Times New Roman" w:hAnsi="Arial" w:cs="Arial"/>
                <w:color w:val="000000"/>
                <w:kern w:val="0"/>
                <w:sz w:val="16"/>
                <w:szCs w:val="16"/>
                <w:lang w:eastAsia="el-GR"/>
                <w14:ligatures w14:val="none"/>
              </w:rPr>
            </w:pPr>
            <w:r w:rsidRPr="00947D85">
              <w:rPr>
                <w:rFonts w:ascii="Arial" w:eastAsia="Times New Roman" w:hAnsi="Arial" w:cs="Arial"/>
                <w:color w:val="000000"/>
                <w:kern w:val="0"/>
                <w:sz w:val="16"/>
                <w:szCs w:val="16"/>
                <w:lang w:eastAsia="el-GR"/>
                <w14:ligatures w14:val="none"/>
              </w:rPr>
              <w:t>0,036</w:t>
            </w:r>
          </w:p>
        </w:tc>
        <w:tc>
          <w:tcPr>
            <w:tcW w:w="607" w:type="dxa"/>
            <w:noWrap/>
            <w:vAlign w:val="center"/>
            <w:hideMark/>
          </w:tcPr>
          <w:p w14:paraId="4C152012"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0,918</w:t>
            </w:r>
          </w:p>
        </w:tc>
        <w:tc>
          <w:tcPr>
            <w:tcW w:w="621" w:type="dxa"/>
            <w:noWrap/>
            <w:vAlign w:val="center"/>
            <w:hideMark/>
          </w:tcPr>
          <w:p w14:paraId="617C3CEF"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0,082</w:t>
            </w:r>
          </w:p>
        </w:tc>
        <w:tc>
          <w:tcPr>
            <w:tcW w:w="897" w:type="dxa"/>
            <w:noWrap/>
            <w:vAlign w:val="center"/>
            <w:hideMark/>
          </w:tcPr>
          <w:p w14:paraId="763A9A53"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0,409</w:t>
            </w:r>
          </w:p>
        </w:tc>
        <w:tc>
          <w:tcPr>
            <w:tcW w:w="992" w:type="dxa"/>
            <w:noWrap/>
            <w:vAlign w:val="center"/>
            <w:hideMark/>
          </w:tcPr>
          <w:p w14:paraId="413F6BDF"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0,409</w:t>
            </w:r>
          </w:p>
        </w:tc>
        <w:tc>
          <w:tcPr>
            <w:tcW w:w="1134" w:type="dxa"/>
            <w:noWrap/>
            <w:vAlign w:val="center"/>
            <w:hideMark/>
          </w:tcPr>
          <w:p w14:paraId="391A1E75"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0,033</w:t>
            </w:r>
          </w:p>
        </w:tc>
        <w:tc>
          <w:tcPr>
            <w:tcW w:w="1134" w:type="dxa"/>
            <w:noWrap/>
            <w:vAlign w:val="center"/>
            <w:hideMark/>
          </w:tcPr>
          <w:p w14:paraId="3A0F3D2E"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0,003</w:t>
            </w:r>
          </w:p>
        </w:tc>
        <w:tc>
          <w:tcPr>
            <w:tcW w:w="1153" w:type="dxa"/>
            <w:noWrap/>
            <w:vAlign w:val="center"/>
            <w:hideMark/>
          </w:tcPr>
          <w:p w14:paraId="75AADCE8"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0,015</w:t>
            </w:r>
          </w:p>
        </w:tc>
      </w:tr>
      <w:tr w:rsidR="00AD0AD5" w:rsidRPr="00AD0AD5" w14:paraId="373E6586" w14:textId="77777777" w:rsidTr="00AD0AD5">
        <w:trPr>
          <w:trHeight w:val="283"/>
        </w:trPr>
        <w:tc>
          <w:tcPr>
            <w:tcW w:w="421" w:type="dxa"/>
            <w:vAlign w:val="center"/>
          </w:tcPr>
          <w:p w14:paraId="3E1BB71B"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color w:val="000000"/>
                <w:kern w:val="0"/>
                <w:sz w:val="16"/>
                <w:szCs w:val="16"/>
                <w:lang w:eastAsia="el-GR"/>
                <w14:ligatures w14:val="none"/>
              </w:rPr>
              <w:t>X8</w:t>
            </w:r>
          </w:p>
        </w:tc>
        <w:tc>
          <w:tcPr>
            <w:tcW w:w="1535" w:type="dxa"/>
            <w:vAlign w:val="center"/>
          </w:tcPr>
          <w:p w14:paraId="484C6C90"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proofErr w:type="spellStart"/>
            <w:r w:rsidRPr="00947D85">
              <w:rPr>
                <w:rFonts w:ascii="Arial" w:eastAsia="Times New Roman" w:hAnsi="Arial" w:cs="Arial"/>
                <w:color w:val="000000"/>
                <w:kern w:val="0"/>
                <w:sz w:val="16"/>
                <w:szCs w:val="16"/>
                <w:lang w:eastAsia="el-GR"/>
                <w14:ligatures w14:val="none"/>
              </w:rPr>
              <w:t>Dedicated</w:t>
            </w:r>
            <w:proofErr w:type="spellEnd"/>
            <w:r w:rsidRPr="00947D85">
              <w:rPr>
                <w:rFonts w:ascii="Arial" w:eastAsia="Times New Roman" w:hAnsi="Arial" w:cs="Arial"/>
                <w:color w:val="000000"/>
                <w:kern w:val="0"/>
                <w:sz w:val="16"/>
                <w:szCs w:val="16"/>
                <w:lang w:eastAsia="el-GR"/>
                <w14:ligatures w14:val="none"/>
              </w:rPr>
              <w:t xml:space="preserve"> </w:t>
            </w:r>
            <w:proofErr w:type="spellStart"/>
            <w:r w:rsidRPr="00947D85">
              <w:rPr>
                <w:rFonts w:ascii="Arial" w:eastAsia="Times New Roman" w:hAnsi="Arial" w:cs="Arial"/>
                <w:color w:val="000000"/>
                <w:kern w:val="0"/>
                <w:sz w:val="16"/>
                <w:szCs w:val="16"/>
                <w:lang w:eastAsia="el-GR"/>
                <w14:ligatures w14:val="none"/>
              </w:rPr>
              <w:t>attack</w:t>
            </w:r>
            <w:proofErr w:type="spellEnd"/>
          </w:p>
        </w:tc>
        <w:tc>
          <w:tcPr>
            <w:tcW w:w="592" w:type="dxa"/>
            <w:vAlign w:val="center"/>
          </w:tcPr>
          <w:p w14:paraId="36ED9D6A" w14:textId="77777777" w:rsidR="00947D85" w:rsidRPr="00947D85" w:rsidRDefault="00947D85" w:rsidP="00AD0AD5">
            <w:pPr>
              <w:adjustRightInd w:val="0"/>
              <w:snapToGrid w:val="0"/>
              <w:jc w:val="center"/>
              <w:rPr>
                <w:rFonts w:ascii="Arial" w:eastAsia="Times New Roman" w:hAnsi="Arial" w:cs="Arial"/>
                <w:color w:val="000000"/>
                <w:kern w:val="0"/>
                <w:sz w:val="16"/>
                <w:szCs w:val="16"/>
                <w:lang w:eastAsia="el-GR"/>
                <w14:ligatures w14:val="none"/>
              </w:rPr>
            </w:pPr>
            <w:r w:rsidRPr="00947D85">
              <w:rPr>
                <w:rFonts w:ascii="Arial" w:eastAsia="Times New Roman" w:hAnsi="Arial" w:cs="Arial"/>
                <w:color w:val="000000"/>
                <w:kern w:val="0"/>
                <w:sz w:val="16"/>
                <w:szCs w:val="16"/>
                <w:lang w:eastAsia="el-GR"/>
                <w14:ligatures w14:val="none"/>
              </w:rPr>
              <w:t>0,016</w:t>
            </w:r>
          </w:p>
        </w:tc>
        <w:tc>
          <w:tcPr>
            <w:tcW w:w="607" w:type="dxa"/>
            <w:noWrap/>
            <w:vAlign w:val="center"/>
            <w:hideMark/>
          </w:tcPr>
          <w:p w14:paraId="54BCC1D3"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0,964</w:t>
            </w:r>
          </w:p>
        </w:tc>
        <w:tc>
          <w:tcPr>
            <w:tcW w:w="621" w:type="dxa"/>
            <w:noWrap/>
            <w:vAlign w:val="center"/>
            <w:hideMark/>
          </w:tcPr>
          <w:p w14:paraId="68649F14"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0,036</w:t>
            </w:r>
          </w:p>
        </w:tc>
        <w:tc>
          <w:tcPr>
            <w:tcW w:w="897" w:type="dxa"/>
            <w:noWrap/>
            <w:vAlign w:val="center"/>
            <w:hideMark/>
          </w:tcPr>
          <w:p w14:paraId="7737C3E3"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0,225</w:t>
            </w:r>
          </w:p>
        </w:tc>
        <w:tc>
          <w:tcPr>
            <w:tcW w:w="992" w:type="dxa"/>
            <w:noWrap/>
            <w:vAlign w:val="center"/>
            <w:hideMark/>
          </w:tcPr>
          <w:p w14:paraId="3162E4CF"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0,225</w:t>
            </w:r>
          </w:p>
        </w:tc>
        <w:tc>
          <w:tcPr>
            <w:tcW w:w="1134" w:type="dxa"/>
            <w:noWrap/>
            <w:vAlign w:val="center"/>
            <w:hideMark/>
          </w:tcPr>
          <w:p w14:paraId="39F0B117"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0,015</w:t>
            </w:r>
          </w:p>
        </w:tc>
        <w:tc>
          <w:tcPr>
            <w:tcW w:w="1134" w:type="dxa"/>
            <w:noWrap/>
            <w:vAlign w:val="center"/>
            <w:hideMark/>
          </w:tcPr>
          <w:p w14:paraId="61C69BAA"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0,001</w:t>
            </w:r>
          </w:p>
        </w:tc>
        <w:tc>
          <w:tcPr>
            <w:tcW w:w="1153" w:type="dxa"/>
            <w:noWrap/>
            <w:vAlign w:val="center"/>
            <w:hideMark/>
          </w:tcPr>
          <w:p w14:paraId="1B4EC092"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0,004</w:t>
            </w:r>
          </w:p>
        </w:tc>
      </w:tr>
      <w:tr w:rsidR="00AD0AD5" w:rsidRPr="00AD0AD5" w14:paraId="6E06C1A6" w14:textId="77777777" w:rsidTr="00AD0AD5">
        <w:trPr>
          <w:trHeight w:val="283"/>
        </w:trPr>
        <w:tc>
          <w:tcPr>
            <w:tcW w:w="421" w:type="dxa"/>
            <w:vAlign w:val="center"/>
          </w:tcPr>
          <w:p w14:paraId="6FC9A044"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color w:val="000000"/>
                <w:kern w:val="0"/>
                <w:sz w:val="16"/>
                <w:szCs w:val="16"/>
                <w:lang w:eastAsia="el-GR"/>
                <w14:ligatures w14:val="none"/>
              </w:rPr>
              <w:t>X9</w:t>
            </w:r>
          </w:p>
        </w:tc>
        <w:tc>
          <w:tcPr>
            <w:tcW w:w="1535" w:type="dxa"/>
            <w:vAlign w:val="center"/>
          </w:tcPr>
          <w:p w14:paraId="251641B2"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proofErr w:type="spellStart"/>
            <w:r w:rsidRPr="00947D85">
              <w:rPr>
                <w:rFonts w:ascii="Arial" w:eastAsia="Times New Roman" w:hAnsi="Arial" w:cs="Arial"/>
                <w:color w:val="000000"/>
                <w:kern w:val="0"/>
                <w:sz w:val="16"/>
                <w:szCs w:val="16"/>
                <w:lang w:eastAsia="el-GR"/>
                <w14:ligatures w14:val="none"/>
              </w:rPr>
              <w:t>Attack</w:t>
            </w:r>
            <w:proofErr w:type="spellEnd"/>
            <w:r w:rsidRPr="00947D85">
              <w:rPr>
                <w:rFonts w:ascii="Arial" w:eastAsia="Times New Roman" w:hAnsi="Arial" w:cs="Arial"/>
                <w:color w:val="000000"/>
                <w:kern w:val="0"/>
                <w:sz w:val="16"/>
                <w:szCs w:val="16"/>
                <w:lang w:eastAsia="el-GR"/>
                <w14:ligatures w14:val="none"/>
              </w:rPr>
              <w:t xml:space="preserve"> </w:t>
            </w:r>
            <w:proofErr w:type="spellStart"/>
            <w:r w:rsidRPr="00947D85">
              <w:rPr>
                <w:rFonts w:ascii="Arial" w:eastAsia="Times New Roman" w:hAnsi="Arial" w:cs="Arial"/>
                <w:color w:val="000000"/>
                <w:kern w:val="0"/>
                <w:sz w:val="16"/>
                <w:szCs w:val="16"/>
                <w:lang w:eastAsia="el-GR"/>
                <w14:ligatures w14:val="none"/>
              </w:rPr>
              <w:t>helicopters</w:t>
            </w:r>
            <w:proofErr w:type="spellEnd"/>
          </w:p>
        </w:tc>
        <w:tc>
          <w:tcPr>
            <w:tcW w:w="592" w:type="dxa"/>
            <w:vAlign w:val="center"/>
          </w:tcPr>
          <w:p w14:paraId="61E32034" w14:textId="77777777" w:rsidR="00947D85" w:rsidRPr="00947D85" w:rsidRDefault="00947D85" w:rsidP="00AD0AD5">
            <w:pPr>
              <w:adjustRightInd w:val="0"/>
              <w:snapToGrid w:val="0"/>
              <w:jc w:val="center"/>
              <w:rPr>
                <w:rFonts w:ascii="Arial" w:eastAsia="Times New Roman" w:hAnsi="Arial" w:cs="Arial"/>
                <w:color w:val="000000"/>
                <w:kern w:val="0"/>
                <w:sz w:val="16"/>
                <w:szCs w:val="16"/>
                <w:lang w:eastAsia="el-GR"/>
                <w14:ligatures w14:val="none"/>
              </w:rPr>
            </w:pPr>
            <w:r w:rsidRPr="00947D85">
              <w:rPr>
                <w:rFonts w:ascii="Arial" w:eastAsia="Times New Roman" w:hAnsi="Arial" w:cs="Arial"/>
                <w:color w:val="000000"/>
                <w:kern w:val="0"/>
                <w:sz w:val="16"/>
                <w:szCs w:val="16"/>
                <w:lang w:eastAsia="el-GR"/>
                <w14:ligatures w14:val="none"/>
              </w:rPr>
              <w:t>0,014</w:t>
            </w:r>
          </w:p>
        </w:tc>
        <w:tc>
          <w:tcPr>
            <w:tcW w:w="607" w:type="dxa"/>
            <w:noWrap/>
            <w:vAlign w:val="center"/>
            <w:hideMark/>
          </w:tcPr>
          <w:p w14:paraId="61576339"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0,942</w:t>
            </w:r>
          </w:p>
        </w:tc>
        <w:tc>
          <w:tcPr>
            <w:tcW w:w="621" w:type="dxa"/>
            <w:noWrap/>
            <w:vAlign w:val="center"/>
            <w:hideMark/>
          </w:tcPr>
          <w:p w14:paraId="708676F8"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0,058</w:t>
            </w:r>
          </w:p>
        </w:tc>
        <w:tc>
          <w:tcPr>
            <w:tcW w:w="897" w:type="dxa"/>
            <w:noWrap/>
            <w:vAlign w:val="center"/>
            <w:hideMark/>
          </w:tcPr>
          <w:p w14:paraId="718EEC32"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0,319</w:t>
            </w:r>
          </w:p>
        </w:tc>
        <w:tc>
          <w:tcPr>
            <w:tcW w:w="992" w:type="dxa"/>
            <w:noWrap/>
            <w:vAlign w:val="center"/>
            <w:hideMark/>
          </w:tcPr>
          <w:p w14:paraId="13082DC8"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0,319</w:t>
            </w:r>
          </w:p>
        </w:tc>
        <w:tc>
          <w:tcPr>
            <w:tcW w:w="1134" w:type="dxa"/>
            <w:noWrap/>
            <w:vAlign w:val="center"/>
            <w:hideMark/>
          </w:tcPr>
          <w:p w14:paraId="3BD10F9F"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0,013</w:t>
            </w:r>
          </w:p>
        </w:tc>
        <w:tc>
          <w:tcPr>
            <w:tcW w:w="1134" w:type="dxa"/>
            <w:noWrap/>
            <w:vAlign w:val="center"/>
            <w:hideMark/>
          </w:tcPr>
          <w:p w14:paraId="5E5128EB"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0,001</w:t>
            </w:r>
          </w:p>
        </w:tc>
        <w:tc>
          <w:tcPr>
            <w:tcW w:w="1153" w:type="dxa"/>
            <w:noWrap/>
            <w:vAlign w:val="center"/>
            <w:hideMark/>
          </w:tcPr>
          <w:p w14:paraId="6A9B9742"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0,004</w:t>
            </w:r>
          </w:p>
        </w:tc>
      </w:tr>
      <w:tr w:rsidR="00AD0AD5" w:rsidRPr="00AD0AD5" w14:paraId="6F38E0CA" w14:textId="77777777" w:rsidTr="00AD0AD5">
        <w:trPr>
          <w:trHeight w:val="283"/>
        </w:trPr>
        <w:tc>
          <w:tcPr>
            <w:tcW w:w="421" w:type="dxa"/>
            <w:vAlign w:val="center"/>
          </w:tcPr>
          <w:p w14:paraId="143FF51E"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color w:val="000000"/>
                <w:kern w:val="0"/>
                <w:sz w:val="16"/>
                <w:szCs w:val="16"/>
                <w:lang w:eastAsia="el-GR"/>
                <w14:ligatures w14:val="none"/>
              </w:rPr>
              <w:t>X10</w:t>
            </w:r>
          </w:p>
        </w:tc>
        <w:tc>
          <w:tcPr>
            <w:tcW w:w="1535" w:type="dxa"/>
            <w:vAlign w:val="center"/>
          </w:tcPr>
          <w:p w14:paraId="74AB4474"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proofErr w:type="spellStart"/>
            <w:r w:rsidRPr="00947D85">
              <w:rPr>
                <w:rFonts w:ascii="Arial" w:eastAsia="Times New Roman" w:hAnsi="Arial" w:cs="Arial"/>
                <w:color w:val="000000"/>
                <w:kern w:val="0"/>
                <w:sz w:val="16"/>
                <w:szCs w:val="16"/>
                <w:lang w:eastAsia="el-GR"/>
                <w14:ligatures w14:val="none"/>
              </w:rPr>
              <w:t>Trainers</w:t>
            </w:r>
            <w:proofErr w:type="spellEnd"/>
          </w:p>
        </w:tc>
        <w:tc>
          <w:tcPr>
            <w:tcW w:w="592" w:type="dxa"/>
            <w:vAlign w:val="center"/>
          </w:tcPr>
          <w:p w14:paraId="696E1E0F" w14:textId="77777777" w:rsidR="00947D85" w:rsidRPr="00947D85" w:rsidRDefault="00947D85" w:rsidP="00AD0AD5">
            <w:pPr>
              <w:adjustRightInd w:val="0"/>
              <w:snapToGrid w:val="0"/>
              <w:jc w:val="center"/>
              <w:rPr>
                <w:rFonts w:ascii="Arial" w:eastAsia="Times New Roman" w:hAnsi="Arial" w:cs="Arial"/>
                <w:color w:val="000000"/>
                <w:kern w:val="0"/>
                <w:sz w:val="16"/>
                <w:szCs w:val="16"/>
                <w:lang w:eastAsia="el-GR"/>
                <w14:ligatures w14:val="none"/>
              </w:rPr>
            </w:pPr>
            <w:r w:rsidRPr="00947D85">
              <w:rPr>
                <w:rFonts w:ascii="Arial" w:eastAsia="Times New Roman" w:hAnsi="Arial" w:cs="Arial"/>
                <w:color w:val="000000"/>
                <w:kern w:val="0"/>
                <w:sz w:val="16"/>
                <w:szCs w:val="16"/>
                <w:lang w:eastAsia="el-GR"/>
                <w14:ligatures w14:val="none"/>
              </w:rPr>
              <w:t>0,078</w:t>
            </w:r>
          </w:p>
        </w:tc>
        <w:tc>
          <w:tcPr>
            <w:tcW w:w="607" w:type="dxa"/>
            <w:noWrap/>
            <w:vAlign w:val="center"/>
            <w:hideMark/>
          </w:tcPr>
          <w:p w14:paraId="40841278"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0,881</w:t>
            </w:r>
          </w:p>
        </w:tc>
        <w:tc>
          <w:tcPr>
            <w:tcW w:w="621" w:type="dxa"/>
            <w:noWrap/>
            <w:vAlign w:val="center"/>
            <w:hideMark/>
          </w:tcPr>
          <w:p w14:paraId="25C56A73"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0,119</w:t>
            </w:r>
          </w:p>
        </w:tc>
        <w:tc>
          <w:tcPr>
            <w:tcW w:w="897" w:type="dxa"/>
            <w:noWrap/>
            <w:vAlign w:val="center"/>
            <w:hideMark/>
          </w:tcPr>
          <w:p w14:paraId="219183FD"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0,527</w:t>
            </w:r>
          </w:p>
        </w:tc>
        <w:tc>
          <w:tcPr>
            <w:tcW w:w="992" w:type="dxa"/>
            <w:noWrap/>
            <w:vAlign w:val="center"/>
            <w:hideMark/>
          </w:tcPr>
          <w:p w14:paraId="66813BF4"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0,527</w:t>
            </w:r>
          </w:p>
        </w:tc>
        <w:tc>
          <w:tcPr>
            <w:tcW w:w="1134" w:type="dxa"/>
            <w:noWrap/>
            <w:vAlign w:val="center"/>
            <w:hideMark/>
          </w:tcPr>
          <w:p w14:paraId="06E5DE94"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0,068</w:t>
            </w:r>
          </w:p>
        </w:tc>
        <w:tc>
          <w:tcPr>
            <w:tcW w:w="1134" w:type="dxa"/>
            <w:noWrap/>
            <w:vAlign w:val="center"/>
            <w:hideMark/>
          </w:tcPr>
          <w:p w14:paraId="3B988C90"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0,009</w:t>
            </w:r>
          </w:p>
        </w:tc>
        <w:tc>
          <w:tcPr>
            <w:tcW w:w="1153" w:type="dxa"/>
            <w:noWrap/>
            <w:vAlign w:val="center"/>
            <w:hideMark/>
          </w:tcPr>
          <w:p w14:paraId="66553E03"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0,041</w:t>
            </w:r>
          </w:p>
        </w:tc>
      </w:tr>
      <w:tr w:rsidR="00AD0AD5" w:rsidRPr="00AD0AD5" w14:paraId="16491FEC" w14:textId="77777777" w:rsidTr="00AD0AD5">
        <w:trPr>
          <w:trHeight w:val="283"/>
        </w:trPr>
        <w:tc>
          <w:tcPr>
            <w:tcW w:w="421" w:type="dxa"/>
            <w:vAlign w:val="center"/>
          </w:tcPr>
          <w:p w14:paraId="74148E34"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color w:val="000000"/>
                <w:kern w:val="0"/>
                <w:sz w:val="16"/>
                <w:szCs w:val="16"/>
                <w:lang w:eastAsia="el-GR"/>
                <w14:ligatures w14:val="none"/>
              </w:rPr>
              <w:t>X11</w:t>
            </w:r>
          </w:p>
        </w:tc>
        <w:tc>
          <w:tcPr>
            <w:tcW w:w="1535" w:type="dxa"/>
            <w:vAlign w:val="center"/>
          </w:tcPr>
          <w:p w14:paraId="53A06596"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color w:val="000000"/>
                <w:kern w:val="0"/>
                <w:sz w:val="16"/>
                <w:szCs w:val="16"/>
                <w:lang w:eastAsia="el-GR"/>
                <w14:ligatures w14:val="none"/>
              </w:rPr>
              <w:t xml:space="preserve">Transport </w:t>
            </w:r>
            <w:proofErr w:type="spellStart"/>
            <w:r w:rsidRPr="00947D85">
              <w:rPr>
                <w:rFonts w:ascii="Arial" w:eastAsia="Times New Roman" w:hAnsi="Arial" w:cs="Arial"/>
                <w:color w:val="000000"/>
                <w:kern w:val="0"/>
                <w:sz w:val="16"/>
                <w:szCs w:val="16"/>
                <w:lang w:eastAsia="el-GR"/>
                <w14:ligatures w14:val="none"/>
              </w:rPr>
              <w:t>aircraft</w:t>
            </w:r>
            <w:proofErr w:type="spellEnd"/>
          </w:p>
        </w:tc>
        <w:tc>
          <w:tcPr>
            <w:tcW w:w="592" w:type="dxa"/>
            <w:vAlign w:val="center"/>
          </w:tcPr>
          <w:p w14:paraId="4B661FB5" w14:textId="77777777" w:rsidR="00947D85" w:rsidRPr="00947D85" w:rsidRDefault="00947D85" w:rsidP="00AD0AD5">
            <w:pPr>
              <w:adjustRightInd w:val="0"/>
              <w:snapToGrid w:val="0"/>
              <w:jc w:val="center"/>
              <w:rPr>
                <w:rFonts w:ascii="Arial" w:eastAsia="Times New Roman" w:hAnsi="Arial" w:cs="Arial"/>
                <w:color w:val="000000"/>
                <w:kern w:val="0"/>
                <w:sz w:val="16"/>
                <w:szCs w:val="16"/>
                <w:lang w:eastAsia="el-GR"/>
                <w14:ligatures w14:val="none"/>
              </w:rPr>
            </w:pPr>
            <w:r w:rsidRPr="00947D85">
              <w:rPr>
                <w:rFonts w:ascii="Arial" w:eastAsia="Times New Roman" w:hAnsi="Arial" w:cs="Arial"/>
                <w:color w:val="000000"/>
                <w:kern w:val="0"/>
                <w:sz w:val="16"/>
                <w:szCs w:val="16"/>
                <w:lang w:eastAsia="el-GR"/>
                <w14:ligatures w14:val="none"/>
              </w:rPr>
              <w:t>0,014</w:t>
            </w:r>
          </w:p>
        </w:tc>
        <w:tc>
          <w:tcPr>
            <w:tcW w:w="607" w:type="dxa"/>
            <w:noWrap/>
            <w:vAlign w:val="center"/>
            <w:hideMark/>
          </w:tcPr>
          <w:p w14:paraId="27DB3208"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0,945</w:t>
            </w:r>
          </w:p>
        </w:tc>
        <w:tc>
          <w:tcPr>
            <w:tcW w:w="621" w:type="dxa"/>
            <w:noWrap/>
            <w:vAlign w:val="center"/>
            <w:hideMark/>
          </w:tcPr>
          <w:p w14:paraId="1F1B1721"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0,055</w:t>
            </w:r>
          </w:p>
        </w:tc>
        <w:tc>
          <w:tcPr>
            <w:tcW w:w="897" w:type="dxa"/>
            <w:noWrap/>
            <w:vAlign w:val="center"/>
            <w:hideMark/>
          </w:tcPr>
          <w:p w14:paraId="6D5305A2"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0,309</w:t>
            </w:r>
          </w:p>
        </w:tc>
        <w:tc>
          <w:tcPr>
            <w:tcW w:w="992" w:type="dxa"/>
            <w:noWrap/>
            <w:vAlign w:val="center"/>
            <w:hideMark/>
          </w:tcPr>
          <w:p w14:paraId="250BFDFB"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0,309</w:t>
            </w:r>
          </w:p>
        </w:tc>
        <w:tc>
          <w:tcPr>
            <w:tcW w:w="1134" w:type="dxa"/>
            <w:noWrap/>
            <w:vAlign w:val="center"/>
            <w:hideMark/>
          </w:tcPr>
          <w:p w14:paraId="581B4FD6"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0,013</w:t>
            </w:r>
          </w:p>
        </w:tc>
        <w:tc>
          <w:tcPr>
            <w:tcW w:w="1134" w:type="dxa"/>
            <w:noWrap/>
            <w:vAlign w:val="center"/>
            <w:hideMark/>
          </w:tcPr>
          <w:p w14:paraId="2AD2B3CA"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0,001</w:t>
            </w:r>
          </w:p>
        </w:tc>
        <w:tc>
          <w:tcPr>
            <w:tcW w:w="1153" w:type="dxa"/>
            <w:noWrap/>
            <w:vAlign w:val="center"/>
            <w:hideMark/>
          </w:tcPr>
          <w:p w14:paraId="70480733"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0,004</w:t>
            </w:r>
          </w:p>
        </w:tc>
      </w:tr>
      <w:tr w:rsidR="00AD0AD5" w:rsidRPr="00AD0AD5" w14:paraId="4846D32C" w14:textId="77777777" w:rsidTr="00AD0AD5">
        <w:trPr>
          <w:trHeight w:val="283"/>
        </w:trPr>
        <w:tc>
          <w:tcPr>
            <w:tcW w:w="421" w:type="dxa"/>
            <w:vAlign w:val="center"/>
          </w:tcPr>
          <w:p w14:paraId="0E5A65E6"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color w:val="000000"/>
                <w:kern w:val="0"/>
                <w:sz w:val="16"/>
                <w:szCs w:val="16"/>
                <w:lang w:eastAsia="el-GR"/>
                <w14:ligatures w14:val="none"/>
              </w:rPr>
              <w:t>X12</w:t>
            </w:r>
          </w:p>
        </w:tc>
        <w:tc>
          <w:tcPr>
            <w:tcW w:w="1535" w:type="dxa"/>
            <w:vAlign w:val="center"/>
          </w:tcPr>
          <w:p w14:paraId="3D03CEC5"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color w:val="000000"/>
                <w:kern w:val="0"/>
                <w:sz w:val="16"/>
                <w:szCs w:val="16"/>
                <w:lang w:eastAsia="el-GR"/>
                <w14:ligatures w14:val="none"/>
              </w:rPr>
              <w:t>Special-</w:t>
            </w:r>
            <w:proofErr w:type="spellStart"/>
            <w:r w:rsidRPr="00947D85">
              <w:rPr>
                <w:rFonts w:ascii="Arial" w:eastAsia="Times New Roman" w:hAnsi="Arial" w:cs="Arial"/>
                <w:color w:val="000000"/>
                <w:kern w:val="0"/>
                <w:sz w:val="16"/>
                <w:szCs w:val="16"/>
                <w:lang w:eastAsia="el-GR"/>
                <w14:ligatures w14:val="none"/>
              </w:rPr>
              <w:t>mission</w:t>
            </w:r>
            <w:proofErr w:type="spellEnd"/>
            <w:r w:rsidRPr="00947D85">
              <w:rPr>
                <w:rFonts w:ascii="Arial" w:eastAsia="Times New Roman" w:hAnsi="Arial" w:cs="Arial"/>
                <w:color w:val="000000"/>
                <w:kern w:val="0"/>
                <w:sz w:val="16"/>
                <w:szCs w:val="16"/>
                <w:lang w:eastAsia="el-GR"/>
                <w14:ligatures w14:val="none"/>
              </w:rPr>
              <w:t xml:space="preserve"> </w:t>
            </w:r>
            <w:proofErr w:type="spellStart"/>
            <w:r w:rsidRPr="00947D85">
              <w:rPr>
                <w:rFonts w:ascii="Arial" w:eastAsia="Times New Roman" w:hAnsi="Arial" w:cs="Arial"/>
                <w:color w:val="000000"/>
                <w:kern w:val="0"/>
                <w:sz w:val="16"/>
                <w:szCs w:val="16"/>
                <w:lang w:eastAsia="el-GR"/>
                <w14:ligatures w14:val="none"/>
              </w:rPr>
              <w:t>aircraft</w:t>
            </w:r>
            <w:proofErr w:type="spellEnd"/>
          </w:p>
        </w:tc>
        <w:tc>
          <w:tcPr>
            <w:tcW w:w="592" w:type="dxa"/>
            <w:vAlign w:val="center"/>
          </w:tcPr>
          <w:p w14:paraId="56202778" w14:textId="77777777" w:rsidR="00947D85" w:rsidRPr="00947D85" w:rsidRDefault="00947D85" w:rsidP="00AD0AD5">
            <w:pPr>
              <w:adjustRightInd w:val="0"/>
              <w:snapToGrid w:val="0"/>
              <w:jc w:val="center"/>
              <w:rPr>
                <w:rFonts w:ascii="Arial" w:eastAsia="Times New Roman" w:hAnsi="Arial" w:cs="Arial"/>
                <w:color w:val="000000"/>
                <w:kern w:val="0"/>
                <w:sz w:val="16"/>
                <w:szCs w:val="16"/>
                <w:lang w:eastAsia="el-GR"/>
                <w14:ligatures w14:val="none"/>
              </w:rPr>
            </w:pPr>
            <w:r w:rsidRPr="00947D85">
              <w:rPr>
                <w:rFonts w:ascii="Arial" w:eastAsia="Times New Roman" w:hAnsi="Arial" w:cs="Arial"/>
                <w:color w:val="000000"/>
                <w:kern w:val="0"/>
                <w:sz w:val="16"/>
                <w:szCs w:val="16"/>
                <w:lang w:eastAsia="el-GR"/>
                <w14:ligatures w14:val="none"/>
              </w:rPr>
              <w:t>0,016</w:t>
            </w:r>
          </w:p>
        </w:tc>
        <w:tc>
          <w:tcPr>
            <w:tcW w:w="607" w:type="dxa"/>
            <w:noWrap/>
            <w:vAlign w:val="center"/>
            <w:hideMark/>
          </w:tcPr>
          <w:p w14:paraId="2A970082"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0,967</w:t>
            </w:r>
          </w:p>
        </w:tc>
        <w:tc>
          <w:tcPr>
            <w:tcW w:w="621" w:type="dxa"/>
            <w:noWrap/>
            <w:vAlign w:val="center"/>
            <w:hideMark/>
          </w:tcPr>
          <w:p w14:paraId="7DFB53DD"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0,033</w:t>
            </w:r>
          </w:p>
        </w:tc>
        <w:tc>
          <w:tcPr>
            <w:tcW w:w="897" w:type="dxa"/>
            <w:noWrap/>
            <w:vAlign w:val="center"/>
            <w:hideMark/>
          </w:tcPr>
          <w:p w14:paraId="2DCD40EB"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0,209</w:t>
            </w:r>
          </w:p>
        </w:tc>
        <w:tc>
          <w:tcPr>
            <w:tcW w:w="992" w:type="dxa"/>
            <w:noWrap/>
            <w:vAlign w:val="center"/>
            <w:hideMark/>
          </w:tcPr>
          <w:p w14:paraId="3640461F"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0,209</w:t>
            </w:r>
          </w:p>
        </w:tc>
        <w:tc>
          <w:tcPr>
            <w:tcW w:w="1134" w:type="dxa"/>
            <w:noWrap/>
            <w:vAlign w:val="center"/>
            <w:hideMark/>
          </w:tcPr>
          <w:p w14:paraId="5ACEE96E"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0,016</w:t>
            </w:r>
          </w:p>
        </w:tc>
        <w:tc>
          <w:tcPr>
            <w:tcW w:w="1134" w:type="dxa"/>
            <w:noWrap/>
            <w:vAlign w:val="center"/>
            <w:hideMark/>
          </w:tcPr>
          <w:p w14:paraId="4EDDF674"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0,001</w:t>
            </w:r>
          </w:p>
        </w:tc>
        <w:tc>
          <w:tcPr>
            <w:tcW w:w="1153" w:type="dxa"/>
            <w:noWrap/>
            <w:vAlign w:val="center"/>
            <w:hideMark/>
          </w:tcPr>
          <w:p w14:paraId="3444A3A5"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0,003</w:t>
            </w:r>
          </w:p>
        </w:tc>
      </w:tr>
      <w:tr w:rsidR="00AD0AD5" w:rsidRPr="00AD0AD5" w14:paraId="6BFDE468" w14:textId="77777777" w:rsidTr="00AD0AD5">
        <w:trPr>
          <w:trHeight w:val="283"/>
        </w:trPr>
        <w:tc>
          <w:tcPr>
            <w:tcW w:w="421" w:type="dxa"/>
            <w:vAlign w:val="center"/>
          </w:tcPr>
          <w:p w14:paraId="60201DD8"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color w:val="000000"/>
                <w:kern w:val="0"/>
                <w:sz w:val="16"/>
                <w:szCs w:val="16"/>
                <w:lang w:eastAsia="el-GR"/>
                <w14:ligatures w14:val="none"/>
              </w:rPr>
              <w:t>X13</w:t>
            </w:r>
          </w:p>
        </w:tc>
        <w:tc>
          <w:tcPr>
            <w:tcW w:w="1535" w:type="dxa"/>
            <w:vAlign w:val="center"/>
          </w:tcPr>
          <w:p w14:paraId="4B25BFA9"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proofErr w:type="spellStart"/>
            <w:r w:rsidRPr="00947D85">
              <w:rPr>
                <w:rFonts w:ascii="Arial" w:eastAsia="Times New Roman" w:hAnsi="Arial" w:cs="Arial"/>
                <w:color w:val="000000"/>
                <w:kern w:val="0"/>
                <w:sz w:val="16"/>
                <w:szCs w:val="16"/>
                <w:lang w:eastAsia="el-GR"/>
                <w14:ligatures w14:val="none"/>
              </w:rPr>
              <w:t>Aerial</w:t>
            </w:r>
            <w:proofErr w:type="spellEnd"/>
            <w:r w:rsidRPr="00947D85">
              <w:rPr>
                <w:rFonts w:ascii="Arial" w:eastAsia="Times New Roman" w:hAnsi="Arial" w:cs="Arial"/>
                <w:color w:val="000000"/>
                <w:kern w:val="0"/>
                <w:sz w:val="16"/>
                <w:szCs w:val="16"/>
                <w:lang w:eastAsia="el-GR"/>
                <w14:ligatures w14:val="none"/>
              </w:rPr>
              <w:t xml:space="preserve"> </w:t>
            </w:r>
            <w:proofErr w:type="spellStart"/>
            <w:r w:rsidRPr="00947D85">
              <w:rPr>
                <w:rFonts w:ascii="Arial" w:eastAsia="Times New Roman" w:hAnsi="Arial" w:cs="Arial"/>
                <w:color w:val="000000"/>
                <w:kern w:val="0"/>
                <w:sz w:val="16"/>
                <w:szCs w:val="16"/>
                <w:lang w:eastAsia="el-GR"/>
                <w14:ligatures w14:val="none"/>
              </w:rPr>
              <w:t>tankers</w:t>
            </w:r>
            <w:proofErr w:type="spellEnd"/>
          </w:p>
        </w:tc>
        <w:tc>
          <w:tcPr>
            <w:tcW w:w="592" w:type="dxa"/>
            <w:vAlign w:val="center"/>
          </w:tcPr>
          <w:p w14:paraId="02368838" w14:textId="77777777" w:rsidR="00947D85" w:rsidRPr="00947D85" w:rsidRDefault="00947D85" w:rsidP="00AD0AD5">
            <w:pPr>
              <w:adjustRightInd w:val="0"/>
              <w:snapToGrid w:val="0"/>
              <w:jc w:val="center"/>
              <w:rPr>
                <w:rFonts w:ascii="Arial" w:eastAsia="Times New Roman" w:hAnsi="Arial" w:cs="Arial"/>
                <w:color w:val="000000"/>
                <w:kern w:val="0"/>
                <w:sz w:val="16"/>
                <w:szCs w:val="16"/>
                <w:lang w:eastAsia="el-GR"/>
                <w14:ligatures w14:val="none"/>
              </w:rPr>
            </w:pPr>
            <w:r w:rsidRPr="00947D85">
              <w:rPr>
                <w:rFonts w:ascii="Arial" w:eastAsia="Times New Roman" w:hAnsi="Arial" w:cs="Arial"/>
                <w:color w:val="000000"/>
                <w:kern w:val="0"/>
                <w:sz w:val="16"/>
                <w:szCs w:val="16"/>
                <w:lang w:eastAsia="el-GR"/>
                <w14:ligatures w14:val="none"/>
              </w:rPr>
              <w:t>0,020</w:t>
            </w:r>
          </w:p>
        </w:tc>
        <w:tc>
          <w:tcPr>
            <w:tcW w:w="607" w:type="dxa"/>
            <w:noWrap/>
            <w:vAlign w:val="center"/>
            <w:hideMark/>
          </w:tcPr>
          <w:p w14:paraId="01148D50"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0,999</w:t>
            </w:r>
          </w:p>
        </w:tc>
        <w:tc>
          <w:tcPr>
            <w:tcW w:w="621" w:type="dxa"/>
            <w:noWrap/>
            <w:vAlign w:val="center"/>
            <w:hideMark/>
          </w:tcPr>
          <w:p w14:paraId="0C7DD5B0"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0,001</w:t>
            </w:r>
          </w:p>
        </w:tc>
        <w:tc>
          <w:tcPr>
            <w:tcW w:w="897" w:type="dxa"/>
            <w:noWrap/>
            <w:vAlign w:val="center"/>
            <w:hideMark/>
          </w:tcPr>
          <w:p w14:paraId="527B7E13"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0,006</w:t>
            </w:r>
          </w:p>
        </w:tc>
        <w:tc>
          <w:tcPr>
            <w:tcW w:w="992" w:type="dxa"/>
            <w:noWrap/>
            <w:vAlign w:val="center"/>
            <w:hideMark/>
          </w:tcPr>
          <w:p w14:paraId="66A06E01"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0,006</w:t>
            </w:r>
          </w:p>
        </w:tc>
        <w:tc>
          <w:tcPr>
            <w:tcW w:w="1134" w:type="dxa"/>
            <w:noWrap/>
            <w:vAlign w:val="center"/>
            <w:hideMark/>
          </w:tcPr>
          <w:p w14:paraId="33A91D3E"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0,020</w:t>
            </w:r>
          </w:p>
        </w:tc>
        <w:tc>
          <w:tcPr>
            <w:tcW w:w="1134" w:type="dxa"/>
            <w:noWrap/>
            <w:vAlign w:val="center"/>
            <w:hideMark/>
          </w:tcPr>
          <w:p w14:paraId="79D3972E"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0,000</w:t>
            </w:r>
          </w:p>
        </w:tc>
        <w:tc>
          <w:tcPr>
            <w:tcW w:w="1153" w:type="dxa"/>
            <w:noWrap/>
            <w:vAlign w:val="center"/>
            <w:hideMark/>
          </w:tcPr>
          <w:p w14:paraId="455BC0BD"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0,000</w:t>
            </w:r>
          </w:p>
        </w:tc>
      </w:tr>
      <w:tr w:rsidR="00AD0AD5" w:rsidRPr="00AD0AD5" w14:paraId="2031CC8A" w14:textId="77777777" w:rsidTr="00AD0AD5">
        <w:trPr>
          <w:trHeight w:val="283"/>
        </w:trPr>
        <w:tc>
          <w:tcPr>
            <w:tcW w:w="421" w:type="dxa"/>
            <w:vAlign w:val="center"/>
          </w:tcPr>
          <w:p w14:paraId="06304A25"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color w:val="000000"/>
                <w:kern w:val="0"/>
                <w:sz w:val="16"/>
                <w:szCs w:val="16"/>
                <w:lang w:eastAsia="el-GR"/>
                <w14:ligatures w14:val="none"/>
              </w:rPr>
              <w:t>X14</w:t>
            </w:r>
          </w:p>
        </w:tc>
        <w:tc>
          <w:tcPr>
            <w:tcW w:w="1535" w:type="dxa"/>
            <w:vAlign w:val="center"/>
          </w:tcPr>
          <w:p w14:paraId="05991156"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proofErr w:type="spellStart"/>
            <w:r w:rsidRPr="00947D85">
              <w:rPr>
                <w:rFonts w:ascii="Arial" w:eastAsia="Times New Roman" w:hAnsi="Arial" w:cs="Arial"/>
                <w:color w:val="000000"/>
                <w:kern w:val="0"/>
                <w:sz w:val="16"/>
                <w:szCs w:val="16"/>
                <w:lang w:eastAsia="el-GR"/>
                <w14:ligatures w14:val="none"/>
              </w:rPr>
              <w:t>Armored</w:t>
            </w:r>
            <w:proofErr w:type="spellEnd"/>
            <w:r w:rsidRPr="00947D85">
              <w:rPr>
                <w:rFonts w:ascii="Arial" w:eastAsia="Times New Roman" w:hAnsi="Arial" w:cs="Arial"/>
                <w:color w:val="000000"/>
                <w:kern w:val="0"/>
                <w:sz w:val="16"/>
                <w:szCs w:val="16"/>
                <w:lang w:eastAsia="el-GR"/>
                <w14:ligatures w14:val="none"/>
              </w:rPr>
              <w:t xml:space="preserve"> </w:t>
            </w:r>
            <w:proofErr w:type="spellStart"/>
            <w:r w:rsidRPr="00947D85">
              <w:rPr>
                <w:rFonts w:ascii="Arial" w:eastAsia="Times New Roman" w:hAnsi="Arial" w:cs="Arial"/>
                <w:color w:val="000000"/>
                <w:kern w:val="0"/>
                <w:sz w:val="16"/>
                <w:szCs w:val="16"/>
                <w:lang w:eastAsia="el-GR"/>
                <w14:ligatures w14:val="none"/>
              </w:rPr>
              <w:t>vehicles</w:t>
            </w:r>
            <w:proofErr w:type="spellEnd"/>
          </w:p>
        </w:tc>
        <w:tc>
          <w:tcPr>
            <w:tcW w:w="592" w:type="dxa"/>
            <w:vAlign w:val="center"/>
          </w:tcPr>
          <w:p w14:paraId="5C3AC3F1" w14:textId="77777777" w:rsidR="00947D85" w:rsidRPr="00947D85" w:rsidRDefault="00947D85" w:rsidP="00AD0AD5">
            <w:pPr>
              <w:adjustRightInd w:val="0"/>
              <w:snapToGrid w:val="0"/>
              <w:jc w:val="center"/>
              <w:rPr>
                <w:rFonts w:ascii="Arial" w:eastAsia="Times New Roman" w:hAnsi="Arial" w:cs="Arial"/>
                <w:color w:val="000000"/>
                <w:kern w:val="0"/>
                <w:sz w:val="16"/>
                <w:szCs w:val="16"/>
                <w:lang w:eastAsia="el-GR"/>
                <w14:ligatures w14:val="none"/>
              </w:rPr>
            </w:pPr>
            <w:r w:rsidRPr="00947D85">
              <w:rPr>
                <w:rFonts w:ascii="Arial" w:eastAsia="Times New Roman" w:hAnsi="Arial" w:cs="Arial"/>
                <w:color w:val="000000"/>
                <w:kern w:val="0"/>
                <w:sz w:val="16"/>
                <w:szCs w:val="16"/>
                <w:lang w:eastAsia="el-GR"/>
                <w14:ligatures w14:val="none"/>
              </w:rPr>
              <w:t>0,059</w:t>
            </w:r>
          </w:p>
        </w:tc>
        <w:tc>
          <w:tcPr>
            <w:tcW w:w="607" w:type="dxa"/>
            <w:noWrap/>
            <w:vAlign w:val="center"/>
            <w:hideMark/>
          </w:tcPr>
          <w:p w14:paraId="557BDB20"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0,804</w:t>
            </w:r>
          </w:p>
        </w:tc>
        <w:tc>
          <w:tcPr>
            <w:tcW w:w="621" w:type="dxa"/>
            <w:noWrap/>
            <w:vAlign w:val="center"/>
            <w:hideMark/>
          </w:tcPr>
          <w:p w14:paraId="0B924E05"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0,196</w:t>
            </w:r>
          </w:p>
        </w:tc>
        <w:tc>
          <w:tcPr>
            <w:tcW w:w="897" w:type="dxa"/>
            <w:noWrap/>
            <w:vAlign w:val="center"/>
            <w:hideMark/>
          </w:tcPr>
          <w:p w14:paraId="06C7BECE"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0,714</w:t>
            </w:r>
          </w:p>
        </w:tc>
        <w:tc>
          <w:tcPr>
            <w:tcW w:w="992" w:type="dxa"/>
            <w:noWrap/>
            <w:vAlign w:val="center"/>
            <w:hideMark/>
          </w:tcPr>
          <w:p w14:paraId="37EFA606"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0,714</w:t>
            </w:r>
          </w:p>
        </w:tc>
        <w:tc>
          <w:tcPr>
            <w:tcW w:w="1134" w:type="dxa"/>
            <w:noWrap/>
            <w:vAlign w:val="center"/>
            <w:hideMark/>
          </w:tcPr>
          <w:p w14:paraId="7FC10F10"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0,047</w:t>
            </w:r>
          </w:p>
        </w:tc>
        <w:tc>
          <w:tcPr>
            <w:tcW w:w="1134" w:type="dxa"/>
            <w:noWrap/>
            <w:vAlign w:val="center"/>
            <w:hideMark/>
          </w:tcPr>
          <w:p w14:paraId="2C6BE5AE"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0,012</w:t>
            </w:r>
          </w:p>
        </w:tc>
        <w:tc>
          <w:tcPr>
            <w:tcW w:w="1153" w:type="dxa"/>
            <w:noWrap/>
            <w:vAlign w:val="center"/>
            <w:hideMark/>
          </w:tcPr>
          <w:p w14:paraId="42570A45"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0,042</w:t>
            </w:r>
          </w:p>
        </w:tc>
      </w:tr>
      <w:tr w:rsidR="00AD0AD5" w:rsidRPr="00AD0AD5" w14:paraId="47A77AD7" w14:textId="77777777" w:rsidTr="00AD0AD5">
        <w:trPr>
          <w:trHeight w:val="283"/>
        </w:trPr>
        <w:tc>
          <w:tcPr>
            <w:tcW w:w="421" w:type="dxa"/>
            <w:vAlign w:val="center"/>
          </w:tcPr>
          <w:p w14:paraId="31808AF2"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color w:val="000000"/>
                <w:kern w:val="0"/>
                <w:sz w:val="16"/>
                <w:szCs w:val="16"/>
                <w:lang w:eastAsia="el-GR"/>
                <w14:ligatures w14:val="none"/>
              </w:rPr>
              <w:t>X15</w:t>
            </w:r>
          </w:p>
        </w:tc>
        <w:tc>
          <w:tcPr>
            <w:tcW w:w="1535" w:type="dxa"/>
            <w:vAlign w:val="center"/>
          </w:tcPr>
          <w:p w14:paraId="2B5F4453"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proofErr w:type="spellStart"/>
            <w:r w:rsidRPr="00947D85">
              <w:rPr>
                <w:rFonts w:ascii="Arial" w:eastAsia="Times New Roman" w:hAnsi="Arial" w:cs="Arial"/>
                <w:color w:val="000000"/>
                <w:kern w:val="0"/>
                <w:sz w:val="16"/>
                <w:szCs w:val="16"/>
                <w:lang w:eastAsia="el-GR"/>
                <w14:ligatures w14:val="none"/>
              </w:rPr>
              <w:t>Tank</w:t>
            </w:r>
            <w:proofErr w:type="spellEnd"/>
            <w:r w:rsidRPr="00947D85">
              <w:rPr>
                <w:rFonts w:ascii="Arial" w:eastAsia="Times New Roman" w:hAnsi="Arial" w:cs="Arial"/>
                <w:color w:val="000000"/>
                <w:kern w:val="0"/>
                <w:sz w:val="16"/>
                <w:szCs w:val="16"/>
                <w:lang w:eastAsia="el-GR"/>
                <w14:ligatures w14:val="none"/>
              </w:rPr>
              <w:t xml:space="preserve"> </w:t>
            </w:r>
            <w:proofErr w:type="spellStart"/>
            <w:r w:rsidRPr="00947D85">
              <w:rPr>
                <w:rFonts w:ascii="Arial" w:eastAsia="Times New Roman" w:hAnsi="Arial" w:cs="Arial"/>
                <w:color w:val="000000"/>
                <w:kern w:val="0"/>
                <w:sz w:val="16"/>
                <w:szCs w:val="16"/>
                <w:lang w:eastAsia="el-GR"/>
                <w14:ligatures w14:val="none"/>
              </w:rPr>
              <w:t>strength</w:t>
            </w:r>
            <w:proofErr w:type="spellEnd"/>
          </w:p>
        </w:tc>
        <w:tc>
          <w:tcPr>
            <w:tcW w:w="592" w:type="dxa"/>
            <w:vAlign w:val="center"/>
          </w:tcPr>
          <w:p w14:paraId="00CCF8E7" w14:textId="77777777" w:rsidR="00947D85" w:rsidRPr="00947D85" w:rsidRDefault="00947D85" w:rsidP="00AD0AD5">
            <w:pPr>
              <w:adjustRightInd w:val="0"/>
              <w:snapToGrid w:val="0"/>
              <w:jc w:val="center"/>
              <w:rPr>
                <w:rFonts w:ascii="Arial" w:eastAsia="Times New Roman" w:hAnsi="Arial" w:cs="Arial"/>
                <w:color w:val="000000"/>
                <w:kern w:val="0"/>
                <w:sz w:val="16"/>
                <w:szCs w:val="16"/>
                <w:lang w:eastAsia="el-GR"/>
                <w14:ligatures w14:val="none"/>
              </w:rPr>
            </w:pPr>
            <w:r w:rsidRPr="00947D85">
              <w:rPr>
                <w:rFonts w:ascii="Arial" w:eastAsia="Times New Roman" w:hAnsi="Arial" w:cs="Arial"/>
                <w:color w:val="000000"/>
                <w:kern w:val="0"/>
                <w:sz w:val="16"/>
                <w:szCs w:val="16"/>
                <w:lang w:eastAsia="el-GR"/>
                <w14:ligatures w14:val="none"/>
              </w:rPr>
              <w:t>0,091</w:t>
            </w:r>
          </w:p>
        </w:tc>
        <w:tc>
          <w:tcPr>
            <w:tcW w:w="607" w:type="dxa"/>
            <w:noWrap/>
            <w:vAlign w:val="center"/>
            <w:hideMark/>
          </w:tcPr>
          <w:p w14:paraId="527553BD"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0,869</w:t>
            </w:r>
          </w:p>
        </w:tc>
        <w:tc>
          <w:tcPr>
            <w:tcW w:w="621" w:type="dxa"/>
            <w:noWrap/>
            <w:vAlign w:val="center"/>
            <w:hideMark/>
          </w:tcPr>
          <w:p w14:paraId="7A1A5EBD"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0,131</w:t>
            </w:r>
          </w:p>
        </w:tc>
        <w:tc>
          <w:tcPr>
            <w:tcW w:w="897" w:type="dxa"/>
            <w:noWrap/>
            <w:vAlign w:val="center"/>
            <w:hideMark/>
          </w:tcPr>
          <w:p w14:paraId="60B15F3C"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0,559</w:t>
            </w:r>
          </w:p>
        </w:tc>
        <w:tc>
          <w:tcPr>
            <w:tcW w:w="992" w:type="dxa"/>
            <w:noWrap/>
            <w:vAlign w:val="center"/>
            <w:hideMark/>
          </w:tcPr>
          <w:p w14:paraId="0F9F7444"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0,559</w:t>
            </w:r>
          </w:p>
        </w:tc>
        <w:tc>
          <w:tcPr>
            <w:tcW w:w="1134" w:type="dxa"/>
            <w:noWrap/>
            <w:vAlign w:val="center"/>
            <w:hideMark/>
          </w:tcPr>
          <w:p w14:paraId="733C04A8"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0,079</w:t>
            </w:r>
          </w:p>
        </w:tc>
        <w:tc>
          <w:tcPr>
            <w:tcW w:w="1134" w:type="dxa"/>
            <w:noWrap/>
            <w:vAlign w:val="center"/>
            <w:hideMark/>
          </w:tcPr>
          <w:p w14:paraId="608B8476"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0,012</w:t>
            </w:r>
          </w:p>
        </w:tc>
        <w:tc>
          <w:tcPr>
            <w:tcW w:w="1153" w:type="dxa"/>
            <w:noWrap/>
            <w:vAlign w:val="center"/>
            <w:hideMark/>
          </w:tcPr>
          <w:p w14:paraId="63657E34"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0,051</w:t>
            </w:r>
          </w:p>
        </w:tc>
      </w:tr>
      <w:tr w:rsidR="00AD0AD5" w:rsidRPr="00AD0AD5" w14:paraId="070B5C8A" w14:textId="77777777" w:rsidTr="00AD0AD5">
        <w:trPr>
          <w:trHeight w:val="283"/>
        </w:trPr>
        <w:tc>
          <w:tcPr>
            <w:tcW w:w="421" w:type="dxa"/>
            <w:vAlign w:val="center"/>
          </w:tcPr>
          <w:p w14:paraId="7F205DCC"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color w:val="000000"/>
                <w:kern w:val="0"/>
                <w:sz w:val="16"/>
                <w:szCs w:val="16"/>
                <w:lang w:eastAsia="el-GR"/>
                <w14:ligatures w14:val="none"/>
              </w:rPr>
              <w:t>X16</w:t>
            </w:r>
          </w:p>
        </w:tc>
        <w:tc>
          <w:tcPr>
            <w:tcW w:w="1535" w:type="dxa"/>
            <w:vAlign w:val="center"/>
          </w:tcPr>
          <w:p w14:paraId="17BB5732"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proofErr w:type="spellStart"/>
            <w:r w:rsidRPr="00947D85">
              <w:rPr>
                <w:rFonts w:ascii="Arial" w:eastAsia="Times New Roman" w:hAnsi="Arial" w:cs="Arial"/>
                <w:color w:val="000000"/>
                <w:kern w:val="0"/>
                <w:sz w:val="16"/>
                <w:szCs w:val="16"/>
                <w:lang w:eastAsia="el-GR"/>
                <w14:ligatures w14:val="none"/>
              </w:rPr>
              <w:t>Tower</w:t>
            </w:r>
            <w:proofErr w:type="spellEnd"/>
            <w:r w:rsidRPr="00947D85">
              <w:rPr>
                <w:rFonts w:ascii="Arial" w:eastAsia="Times New Roman" w:hAnsi="Arial" w:cs="Arial"/>
                <w:color w:val="000000"/>
                <w:kern w:val="0"/>
                <w:sz w:val="16"/>
                <w:szCs w:val="16"/>
                <w:lang w:eastAsia="el-GR"/>
                <w14:ligatures w14:val="none"/>
              </w:rPr>
              <w:t xml:space="preserve"> </w:t>
            </w:r>
            <w:proofErr w:type="spellStart"/>
            <w:r w:rsidRPr="00947D85">
              <w:rPr>
                <w:rFonts w:ascii="Arial" w:eastAsia="Times New Roman" w:hAnsi="Arial" w:cs="Arial"/>
                <w:color w:val="000000"/>
                <w:kern w:val="0"/>
                <w:sz w:val="16"/>
                <w:szCs w:val="16"/>
                <w:lang w:eastAsia="el-GR"/>
                <w14:ligatures w14:val="none"/>
              </w:rPr>
              <w:t>artillery</w:t>
            </w:r>
            <w:proofErr w:type="spellEnd"/>
          </w:p>
        </w:tc>
        <w:tc>
          <w:tcPr>
            <w:tcW w:w="592" w:type="dxa"/>
            <w:vAlign w:val="center"/>
          </w:tcPr>
          <w:p w14:paraId="090CC4DA" w14:textId="77777777" w:rsidR="00947D85" w:rsidRPr="00947D85" w:rsidRDefault="00947D85" w:rsidP="00AD0AD5">
            <w:pPr>
              <w:adjustRightInd w:val="0"/>
              <w:snapToGrid w:val="0"/>
              <w:jc w:val="center"/>
              <w:rPr>
                <w:rFonts w:ascii="Arial" w:eastAsia="Times New Roman" w:hAnsi="Arial" w:cs="Arial"/>
                <w:color w:val="000000"/>
                <w:kern w:val="0"/>
                <w:sz w:val="16"/>
                <w:szCs w:val="16"/>
                <w:lang w:eastAsia="el-GR"/>
                <w14:ligatures w14:val="none"/>
              </w:rPr>
            </w:pPr>
            <w:r w:rsidRPr="00947D85">
              <w:rPr>
                <w:rFonts w:ascii="Arial" w:eastAsia="Times New Roman" w:hAnsi="Arial" w:cs="Arial"/>
                <w:color w:val="000000"/>
                <w:kern w:val="0"/>
                <w:sz w:val="16"/>
                <w:szCs w:val="16"/>
                <w:lang w:eastAsia="el-GR"/>
                <w14:ligatures w14:val="none"/>
              </w:rPr>
              <w:t>0,070</w:t>
            </w:r>
          </w:p>
        </w:tc>
        <w:tc>
          <w:tcPr>
            <w:tcW w:w="607" w:type="dxa"/>
            <w:noWrap/>
            <w:vAlign w:val="center"/>
            <w:hideMark/>
          </w:tcPr>
          <w:p w14:paraId="49E88EB3"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0,830</w:t>
            </w:r>
          </w:p>
        </w:tc>
        <w:tc>
          <w:tcPr>
            <w:tcW w:w="621" w:type="dxa"/>
            <w:noWrap/>
            <w:vAlign w:val="center"/>
            <w:hideMark/>
          </w:tcPr>
          <w:p w14:paraId="79B74902"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0,170</w:t>
            </w:r>
          </w:p>
        </w:tc>
        <w:tc>
          <w:tcPr>
            <w:tcW w:w="897" w:type="dxa"/>
            <w:noWrap/>
            <w:vAlign w:val="center"/>
            <w:hideMark/>
          </w:tcPr>
          <w:p w14:paraId="0778C5B8"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0,658</w:t>
            </w:r>
          </w:p>
        </w:tc>
        <w:tc>
          <w:tcPr>
            <w:tcW w:w="992" w:type="dxa"/>
            <w:noWrap/>
            <w:vAlign w:val="center"/>
            <w:hideMark/>
          </w:tcPr>
          <w:p w14:paraId="3F45DE37"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0,658</w:t>
            </w:r>
          </w:p>
        </w:tc>
        <w:tc>
          <w:tcPr>
            <w:tcW w:w="1134" w:type="dxa"/>
            <w:noWrap/>
            <w:vAlign w:val="center"/>
            <w:hideMark/>
          </w:tcPr>
          <w:p w14:paraId="766AAA8F"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0,058</w:t>
            </w:r>
          </w:p>
        </w:tc>
        <w:tc>
          <w:tcPr>
            <w:tcW w:w="1134" w:type="dxa"/>
            <w:noWrap/>
            <w:vAlign w:val="center"/>
            <w:hideMark/>
          </w:tcPr>
          <w:p w14:paraId="751E3432"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0,012</w:t>
            </w:r>
          </w:p>
        </w:tc>
        <w:tc>
          <w:tcPr>
            <w:tcW w:w="1153" w:type="dxa"/>
            <w:noWrap/>
            <w:vAlign w:val="center"/>
            <w:hideMark/>
          </w:tcPr>
          <w:p w14:paraId="22C552EF"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0,046</w:t>
            </w:r>
          </w:p>
        </w:tc>
      </w:tr>
      <w:tr w:rsidR="00AD0AD5" w:rsidRPr="00AD0AD5" w14:paraId="7FEE3AA5" w14:textId="77777777" w:rsidTr="00AD0AD5">
        <w:trPr>
          <w:trHeight w:val="283"/>
        </w:trPr>
        <w:tc>
          <w:tcPr>
            <w:tcW w:w="421" w:type="dxa"/>
            <w:vAlign w:val="center"/>
          </w:tcPr>
          <w:p w14:paraId="59E9D912"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color w:val="000000"/>
                <w:kern w:val="0"/>
                <w:sz w:val="16"/>
                <w:szCs w:val="16"/>
                <w:lang w:eastAsia="el-GR"/>
                <w14:ligatures w14:val="none"/>
              </w:rPr>
              <w:t>X17</w:t>
            </w:r>
          </w:p>
        </w:tc>
        <w:tc>
          <w:tcPr>
            <w:tcW w:w="1535" w:type="dxa"/>
            <w:vAlign w:val="center"/>
          </w:tcPr>
          <w:p w14:paraId="7B39778E"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proofErr w:type="spellStart"/>
            <w:r w:rsidRPr="00947D85">
              <w:rPr>
                <w:rFonts w:ascii="Arial" w:eastAsia="Times New Roman" w:hAnsi="Arial" w:cs="Arial"/>
                <w:color w:val="000000"/>
                <w:kern w:val="0"/>
                <w:sz w:val="16"/>
                <w:szCs w:val="16"/>
                <w:lang w:eastAsia="el-GR"/>
                <w14:ligatures w14:val="none"/>
              </w:rPr>
              <w:t>Self-propelled</w:t>
            </w:r>
            <w:proofErr w:type="spellEnd"/>
            <w:r w:rsidRPr="00947D85">
              <w:rPr>
                <w:rFonts w:ascii="Arial" w:eastAsia="Times New Roman" w:hAnsi="Arial" w:cs="Arial"/>
                <w:color w:val="000000"/>
                <w:kern w:val="0"/>
                <w:sz w:val="16"/>
                <w:szCs w:val="16"/>
                <w:lang w:eastAsia="el-GR"/>
                <w14:ligatures w14:val="none"/>
              </w:rPr>
              <w:t xml:space="preserve"> </w:t>
            </w:r>
            <w:proofErr w:type="spellStart"/>
            <w:r w:rsidRPr="00947D85">
              <w:rPr>
                <w:rFonts w:ascii="Arial" w:eastAsia="Times New Roman" w:hAnsi="Arial" w:cs="Arial"/>
                <w:color w:val="000000"/>
                <w:kern w:val="0"/>
                <w:sz w:val="16"/>
                <w:szCs w:val="16"/>
                <w:lang w:eastAsia="el-GR"/>
                <w14:ligatures w14:val="none"/>
              </w:rPr>
              <w:t>artillery</w:t>
            </w:r>
            <w:proofErr w:type="spellEnd"/>
          </w:p>
        </w:tc>
        <w:tc>
          <w:tcPr>
            <w:tcW w:w="592" w:type="dxa"/>
            <w:vAlign w:val="center"/>
          </w:tcPr>
          <w:p w14:paraId="66AC71A1" w14:textId="77777777" w:rsidR="00947D85" w:rsidRPr="00947D85" w:rsidRDefault="00947D85" w:rsidP="00AD0AD5">
            <w:pPr>
              <w:adjustRightInd w:val="0"/>
              <w:snapToGrid w:val="0"/>
              <w:jc w:val="center"/>
              <w:rPr>
                <w:rFonts w:ascii="Arial" w:eastAsia="Times New Roman" w:hAnsi="Arial" w:cs="Arial"/>
                <w:color w:val="000000"/>
                <w:kern w:val="0"/>
                <w:sz w:val="16"/>
                <w:szCs w:val="16"/>
                <w:lang w:eastAsia="el-GR"/>
                <w14:ligatures w14:val="none"/>
              </w:rPr>
            </w:pPr>
            <w:r w:rsidRPr="00947D85">
              <w:rPr>
                <w:rFonts w:ascii="Arial" w:eastAsia="Times New Roman" w:hAnsi="Arial" w:cs="Arial"/>
                <w:color w:val="000000"/>
                <w:kern w:val="0"/>
                <w:sz w:val="16"/>
                <w:szCs w:val="16"/>
                <w:lang w:eastAsia="el-GR"/>
                <w14:ligatures w14:val="none"/>
              </w:rPr>
              <w:t>0,084</w:t>
            </w:r>
          </w:p>
        </w:tc>
        <w:tc>
          <w:tcPr>
            <w:tcW w:w="607" w:type="dxa"/>
            <w:noWrap/>
            <w:vAlign w:val="center"/>
            <w:hideMark/>
          </w:tcPr>
          <w:p w14:paraId="00900ED3"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0,873</w:t>
            </w:r>
          </w:p>
        </w:tc>
        <w:tc>
          <w:tcPr>
            <w:tcW w:w="621" w:type="dxa"/>
            <w:noWrap/>
            <w:vAlign w:val="center"/>
            <w:hideMark/>
          </w:tcPr>
          <w:p w14:paraId="31956642"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0,127</w:t>
            </w:r>
          </w:p>
        </w:tc>
        <w:tc>
          <w:tcPr>
            <w:tcW w:w="897" w:type="dxa"/>
            <w:noWrap/>
            <w:vAlign w:val="center"/>
            <w:hideMark/>
          </w:tcPr>
          <w:p w14:paraId="4B80AEE5"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0,548</w:t>
            </w:r>
          </w:p>
        </w:tc>
        <w:tc>
          <w:tcPr>
            <w:tcW w:w="992" w:type="dxa"/>
            <w:noWrap/>
            <w:vAlign w:val="center"/>
            <w:hideMark/>
          </w:tcPr>
          <w:p w14:paraId="22C26005"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0,548</w:t>
            </w:r>
          </w:p>
        </w:tc>
        <w:tc>
          <w:tcPr>
            <w:tcW w:w="1134" w:type="dxa"/>
            <w:noWrap/>
            <w:vAlign w:val="center"/>
            <w:hideMark/>
          </w:tcPr>
          <w:p w14:paraId="15EA734A"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0,073</w:t>
            </w:r>
          </w:p>
        </w:tc>
        <w:tc>
          <w:tcPr>
            <w:tcW w:w="1134" w:type="dxa"/>
            <w:noWrap/>
            <w:vAlign w:val="center"/>
            <w:hideMark/>
          </w:tcPr>
          <w:p w14:paraId="5E559EB2"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0,011</w:t>
            </w:r>
          </w:p>
        </w:tc>
        <w:tc>
          <w:tcPr>
            <w:tcW w:w="1153" w:type="dxa"/>
            <w:noWrap/>
            <w:vAlign w:val="center"/>
            <w:hideMark/>
          </w:tcPr>
          <w:p w14:paraId="15B5F114"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0,046</w:t>
            </w:r>
          </w:p>
        </w:tc>
      </w:tr>
      <w:tr w:rsidR="00AD0AD5" w:rsidRPr="00AD0AD5" w14:paraId="02FF28FD" w14:textId="77777777" w:rsidTr="00AD0AD5">
        <w:trPr>
          <w:trHeight w:val="283"/>
        </w:trPr>
        <w:tc>
          <w:tcPr>
            <w:tcW w:w="421" w:type="dxa"/>
            <w:vAlign w:val="center"/>
          </w:tcPr>
          <w:p w14:paraId="714CB67D" w14:textId="77777777" w:rsidR="00947D85" w:rsidRPr="00947D85" w:rsidRDefault="00947D85" w:rsidP="00AD0AD5">
            <w:pPr>
              <w:adjustRightInd w:val="0"/>
              <w:snapToGrid w:val="0"/>
              <w:jc w:val="center"/>
              <w:rPr>
                <w:rFonts w:ascii="Arial" w:eastAsia="Times New Roman" w:hAnsi="Arial" w:cs="Arial"/>
                <w:color w:val="000000"/>
                <w:kern w:val="0"/>
                <w:sz w:val="16"/>
                <w:szCs w:val="16"/>
                <w:lang w:val="de-DE" w:eastAsia="el-GR"/>
              </w:rPr>
            </w:pPr>
            <w:r w:rsidRPr="00947D85">
              <w:rPr>
                <w:rFonts w:ascii="Arial" w:eastAsia="Times New Roman" w:hAnsi="Arial" w:cs="Arial"/>
                <w:color w:val="000000"/>
                <w:kern w:val="0"/>
                <w:sz w:val="16"/>
                <w:szCs w:val="16"/>
                <w:lang w:eastAsia="el-GR"/>
                <w14:ligatures w14:val="none"/>
              </w:rPr>
              <w:t>X18</w:t>
            </w:r>
          </w:p>
        </w:tc>
        <w:tc>
          <w:tcPr>
            <w:tcW w:w="1535" w:type="dxa"/>
            <w:vAlign w:val="center"/>
          </w:tcPr>
          <w:p w14:paraId="2701BEA4"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proofErr w:type="spellStart"/>
            <w:r w:rsidRPr="00947D85">
              <w:rPr>
                <w:rFonts w:ascii="Arial" w:eastAsia="Times New Roman" w:hAnsi="Arial" w:cs="Arial"/>
                <w:color w:val="000000"/>
                <w:kern w:val="0"/>
                <w:sz w:val="16"/>
                <w:szCs w:val="16"/>
                <w:lang w:eastAsia="el-GR"/>
                <w14:ligatures w14:val="none"/>
              </w:rPr>
              <w:t>Mobile</w:t>
            </w:r>
            <w:proofErr w:type="spellEnd"/>
            <w:r w:rsidRPr="00947D85">
              <w:rPr>
                <w:rFonts w:ascii="Arial" w:eastAsia="Times New Roman" w:hAnsi="Arial" w:cs="Arial"/>
                <w:color w:val="000000"/>
                <w:kern w:val="0"/>
                <w:sz w:val="16"/>
                <w:szCs w:val="16"/>
                <w:lang w:eastAsia="el-GR"/>
                <w14:ligatures w14:val="none"/>
              </w:rPr>
              <w:t xml:space="preserve"> </w:t>
            </w:r>
            <w:proofErr w:type="spellStart"/>
            <w:r w:rsidRPr="00947D85">
              <w:rPr>
                <w:rFonts w:ascii="Arial" w:eastAsia="Times New Roman" w:hAnsi="Arial" w:cs="Arial"/>
                <w:color w:val="000000"/>
                <w:kern w:val="0"/>
                <w:sz w:val="16"/>
                <w:szCs w:val="16"/>
                <w:lang w:eastAsia="el-GR"/>
                <w14:ligatures w14:val="none"/>
              </w:rPr>
              <w:t>rocket</w:t>
            </w:r>
            <w:proofErr w:type="spellEnd"/>
            <w:r w:rsidRPr="00947D85">
              <w:rPr>
                <w:rFonts w:ascii="Arial" w:eastAsia="Times New Roman" w:hAnsi="Arial" w:cs="Arial"/>
                <w:color w:val="000000"/>
                <w:kern w:val="0"/>
                <w:sz w:val="16"/>
                <w:szCs w:val="16"/>
                <w:lang w:eastAsia="el-GR"/>
                <w14:ligatures w14:val="none"/>
              </w:rPr>
              <w:t xml:space="preserve"> </w:t>
            </w:r>
            <w:proofErr w:type="spellStart"/>
            <w:r w:rsidRPr="00947D85">
              <w:rPr>
                <w:rFonts w:ascii="Arial" w:eastAsia="Times New Roman" w:hAnsi="Arial" w:cs="Arial"/>
                <w:color w:val="000000"/>
                <w:kern w:val="0"/>
                <w:sz w:val="16"/>
                <w:szCs w:val="16"/>
                <w:lang w:eastAsia="el-GR"/>
                <w14:ligatures w14:val="none"/>
              </w:rPr>
              <w:t>projectors</w:t>
            </w:r>
            <w:proofErr w:type="spellEnd"/>
          </w:p>
        </w:tc>
        <w:tc>
          <w:tcPr>
            <w:tcW w:w="592" w:type="dxa"/>
            <w:vAlign w:val="center"/>
          </w:tcPr>
          <w:p w14:paraId="08FB5C58" w14:textId="77777777" w:rsidR="00947D85" w:rsidRPr="00947D85" w:rsidRDefault="00947D85" w:rsidP="00AD0AD5">
            <w:pPr>
              <w:adjustRightInd w:val="0"/>
              <w:snapToGrid w:val="0"/>
              <w:jc w:val="center"/>
              <w:rPr>
                <w:rFonts w:ascii="Arial" w:eastAsia="Times New Roman" w:hAnsi="Arial" w:cs="Arial"/>
                <w:color w:val="000000"/>
                <w:kern w:val="0"/>
                <w:sz w:val="16"/>
                <w:szCs w:val="16"/>
                <w:lang w:eastAsia="el-GR"/>
                <w14:ligatures w14:val="none"/>
              </w:rPr>
            </w:pPr>
            <w:r w:rsidRPr="00947D85">
              <w:rPr>
                <w:rFonts w:ascii="Arial" w:eastAsia="Times New Roman" w:hAnsi="Arial" w:cs="Arial"/>
                <w:color w:val="000000"/>
                <w:kern w:val="0"/>
                <w:sz w:val="16"/>
                <w:szCs w:val="16"/>
                <w:lang w:eastAsia="el-GR"/>
                <w14:ligatures w14:val="none"/>
              </w:rPr>
              <w:t>0,084</w:t>
            </w:r>
          </w:p>
        </w:tc>
        <w:tc>
          <w:tcPr>
            <w:tcW w:w="607" w:type="dxa"/>
            <w:noWrap/>
            <w:vAlign w:val="center"/>
          </w:tcPr>
          <w:p w14:paraId="2E124960"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0,857</w:t>
            </w:r>
          </w:p>
        </w:tc>
        <w:tc>
          <w:tcPr>
            <w:tcW w:w="621" w:type="dxa"/>
            <w:noWrap/>
            <w:vAlign w:val="center"/>
          </w:tcPr>
          <w:p w14:paraId="0E95C491"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0,143</w:t>
            </w:r>
          </w:p>
        </w:tc>
        <w:tc>
          <w:tcPr>
            <w:tcW w:w="897" w:type="dxa"/>
            <w:noWrap/>
            <w:vAlign w:val="center"/>
          </w:tcPr>
          <w:p w14:paraId="22A2963D"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0,591</w:t>
            </w:r>
          </w:p>
        </w:tc>
        <w:tc>
          <w:tcPr>
            <w:tcW w:w="992" w:type="dxa"/>
            <w:noWrap/>
            <w:vAlign w:val="center"/>
          </w:tcPr>
          <w:p w14:paraId="526A7867"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0,591</w:t>
            </w:r>
          </w:p>
        </w:tc>
        <w:tc>
          <w:tcPr>
            <w:tcW w:w="1134" w:type="dxa"/>
            <w:noWrap/>
            <w:vAlign w:val="center"/>
          </w:tcPr>
          <w:p w14:paraId="5999E3E1"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0,072</w:t>
            </w:r>
          </w:p>
        </w:tc>
        <w:tc>
          <w:tcPr>
            <w:tcW w:w="1134" w:type="dxa"/>
            <w:noWrap/>
            <w:vAlign w:val="center"/>
          </w:tcPr>
          <w:p w14:paraId="7FC80E1E"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0,012</w:t>
            </w:r>
          </w:p>
        </w:tc>
        <w:tc>
          <w:tcPr>
            <w:tcW w:w="1153" w:type="dxa"/>
            <w:noWrap/>
            <w:vAlign w:val="center"/>
          </w:tcPr>
          <w:p w14:paraId="38D29DDE"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0,050</w:t>
            </w:r>
          </w:p>
        </w:tc>
      </w:tr>
      <w:tr w:rsidR="00AD0AD5" w:rsidRPr="00AD0AD5" w14:paraId="2ABF3DE6" w14:textId="77777777" w:rsidTr="00AD0AD5">
        <w:trPr>
          <w:trHeight w:val="283"/>
        </w:trPr>
        <w:tc>
          <w:tcPr>
            <w:tcW w:w="421" w:type="dxa"/>
            <w:vAlign w:val="center"/>
          </w:tcPr>
          <w:p w14:paraId="11D43580" w14:textId="77777777" w:rsidR="00947D85" w:rsidRPr="00947D85" w:rsidRDefault="00947D85" w:rsidP="00AD0AD5">
            <w:pPr>
              <w:adjustRightInd w:val="0"/>
              <w:snapToGrid w:val="0"/>
              <w:jc w:val="center"/>
              <w:rPr>
                <w:rFonts w:ascii="Arial" w:eastAsia="Times New Roman" w:hAnsi="Arial" w:cs="Arial"/>
                <w:color w:val="000000"/>
                <w:kern w:val="0"/>
                <w:sz w:val="16"/>
                <w:szCs w:val="16"/>
                <w:lang w:val="de-DE" w:eastAsia="el-GR"/>
              </w:rPr>
            </w:pPr>
            <w:r w:rsidRPr="00947D85">
              <w:rPr>
                <w:rFonts w:ascii="Arial" w:eastAsia="Times New Roman" w:hAnsi="Arial" w:cs="Arial"/>
                <w:color w:val="000000"/>
                <w:kern w:val="0"/>
                <w:sz w:val="16"/>
                <w:szCs w:val="16"/>
                <w:lang w:eastAsia="el-GR"/>
                <w14:ligatures w14:val="none"/>
              </w:rPr>
              <w:t>X19</w:t>
            </w:r>
          </w:p>
        </w:tc>
        <w:tc>
          <w:tcPr>
            <w:tcW w:w="1535" w:type="dxa"/>
            <w:vAlign w:val="center"/>
          </w:tcPr>
          <w:p w14:paraId="15151CD6"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proofErr w:type="spellStart"/>
            <w:r w:rsidRPr="00947D85">
              <w:rPr>
                <w:rFonts w:ascii="Arial" w:eastAsia="Times New Roman" w:hAnsi="Arial" w:cs="Arial"/>
                <w:color w:val="000000"/>
                <w:kern w:val="0"/>
                <w:sz w:val="16"/>
                <w:szCs w:val="16"/>
                <w:lang w:eastAsia="el-GR"/>
                <w14:ligatures w14:val="none"/>
              </w:rPr>
              <w:t>Total</w:t>
            </w:r>
            <w:proofErr w:type="spellEnd"/>
            <w:r w:rsidRPr="00947D85">
              <w:rPr>
                <w:rFonts w:ascii="Arial" w:eastAsia="Times New Roman" w:hAnsi="Arial" w:cs="Arial"/>
                <w:color w:val="000000"/>
                <w:kern w:val="0"/>
                <w:sz w:val="16"/>
                <w:szCs w:val="16"/>
                <w:lang w:eastAsia="el-GR"/>
                <w14:ligatures w14:val="none"/>
              </w:rPr>
              <w:t xml:space="preserve"> </w:t>
            </w:r>
            <w:proofErr w:type="spellStart"/>
            <w:r w:rsidRPr="00947D85">
              <w:rPr>
                <w:rFonts w:ascii="Arial" w:eastAsia="Times New Roman" w:hAnsi="Arial" w:cs="Arial"/>
                <w:color w:val="000000"/>
                <w:kern w:val="0"/>
                <w:sz w:val="16"/>
                <w:szCs w:val="16"/>
                <w:lang w:eastAsia="el-GR"/>
                <w14:ligatures w14:val="none"/>
              </w:rPr>
              <w:t>military</w:t>
            </w:r>
            <w:proofErr w:type="spellEnd"/>
            <w:r w:rsidRPr="00947D85">
              <w:rPr>
                <w:rFonts w:ascii="Arial" w:eastAsia="Times New Roman" w:hAnsi="Arial" w:cs="Arial"/>
                <w:color w:val="000000"/>
                <w:kern w:val="0"/>
                <w:sz w:val="16"/>
                <w:szCs w:val="16"/>
                <w:lang w:eastAsia="el-GR"/>
                <w14:ligatures w14:val="none"/>
              </w:rPr>
              <w:t xml:space="preserve"> </w:t>
            </w:r>
            <w:proofErr w:type="spellStart"/>
            <w:r w:rsidRPr="00947D85">
              <w:rPr>
                <w:rFonts w:ascii="Arial" w:eastAsia="Times New Roman" w:hAnsi="Arial" w:cs="Arial"/>
                <w:color w:val="000000"/>
                <w:kern w:val="0"/>
                <w:sz w:val="16"/>
                <w:szCs w:val="16"/>
                <w:lang w:eastAsia="el-GR"/>
                <w14:ligatures w14:val="none"/>
              </w:rPr>
              <w:t>ships</w:t>
            </w:r>
            <w:proofErr w:type="spellEnd"/>
          </w:p>
        </w:tc>
        <w:tc>
          <w:tcPr>
            <w:tcW w:w="592" w:type="dxa"/>
            <w:vAlign w:val="center"/>
          </w:tcPr>
          <w:p w14:paraId="66000419" w14:textId="77777777" w:rsidR="00947D85" w:rsidRPr="00947D85" w:rsidRDefault="00947D85" w:rsidP="00AD0AD5">
            <w:pPr>
              <w:adjustRightInd w:val="0"/>
              <w:snapToGrid w:val="0"/>
              <w:jc w:val="center"/>
              <w:rPr>
                <w:rFonts w:ascii="Arial" w:eastAsia="Times New Roman" w:hAnsi="Arial" w:cs="Arial"/>
                <w:color w:val="000000"/>
                <w:kern w:val="0"/>
                <w:sz w:val="16"/>
                <w:szCs w:val="16"/>
                <w:lang w:eastAsia="el-GR"/>
                <w14:ligatures w14:val="none"/>
              </w:rPr>
            </w:pPr>
            <w:r w:rsidRPr="00947D85">
              <w:rPr>
                <w:rFonts w:ascii="Arial" w:eastAsia="Times New Roman" w:hAnsi="Arial" w:cs="Arial"/>
                <w:color w:val="000000"/>
                <w:kern w:val="0"/>
                <w:sz w:val="16"/>
                <w:szCs w:val="16"/>
                <w:lang w:eastAsia="el-GR"/>
                <w14:ligatures w14:val="none"/>
              </w:rPr>
              <w:t>0,014</w:t>
            </w:r>
          </w:p>
        </w:tc>
        <w:tc>
          <w:tcPr>
            <w:tcW w:w="607" w:type="dxa"/>
            <w:noWrap/>
            <w:vAlign w:val="center"/>
          </w:tcPr>
          <w:p w14:paraId="29AA226D"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0,940</w:t>
            </w:r>
          </w:p>
        </w:tc>
        <w:tc>
          <w:tcPr>
            <w:tcW w:w="621" w:type="dxa"/>
            <w:noWrap/>
            <w:vAlign w:val="center"/>
          </w:tcPr>
          <w:p w14:paraId="7EF78649"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0,060</w:t>
            </w:r>
          </w:p>
        </w:tc>
        <w:tc>
          <w:tcPr>
            <w:tcW w:w="897" w:type="dxa"/>
            <w:noWrap/>
            <w:vAlign w:val="center"/>
          </w:tcPr>
          <w:p w14:paraId="78E7A4CA"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0,326</w:t>
            </w:r>
          </w:p>
        </w:tc>
        <w:tc>
          <w:tcPr>
            <w:tcW w:w="992" w:type="dxa"/>
            <w:noWrap/>
            <w:vAlign w:val="center"/>
          </w:tcPr>
          <w:p w14:paraId="69A9C667"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0,326</w:t>
            </w:r>
          </w:p>
        </w:tc>
        <w:tc>
          <w:tcPr>
            <w:tcW w:w="1134" w:type="dxa"/>
            <w:noWrap/>
            <w:vAlign w:val="center"/>
          </w:tcPr>
          <w:p w14:paraId="312D4259"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0,013</w:t>
            </w:r>
          </w:p>
        </w:tc>
        <w:tc>
          <w:tcPr>
            <w:tcW w:w="1134" w:type="dxa"/>
            <w:noWrap/>
            <w:vAlign w:val="center"/>
          </w:tcPr>
          <w:p w14:paraId="30571D82"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0,001</w:t>
            </w:r>
          </w:p>
        </w:tc>
        <w:tc>
          <w:tcPr>
            <w:tcW w:w="1153" w:type="dxa"/>
            <w:noWrap/>
            <w:vAlign w:val="center"/>
          </w:tcPr>
          <w:p w14:paraId="1913E184"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0,005</w:t>
            </w:r>
          </w:p>
        </w:tc>
      </w:tr>
      <w:tr w:rsidR="00AD0AD5" w:rsidRPr="00AD0AD5" w14:paraId="3ED7F851" w14:textId="77777777" w:rsidTr="00AD0AD5">
        <w:trPr>
          <w:trHeight w:val="283"/>
        </w:trPr>
        <w:tc>
          <w:tcPr>
            <w:tcW w:w="421" w:type="dxa"/>
            <w:vAlign w:val="center"/>
          </w:tcPr>
          <w:p w14:paraId="05B67C32" w14:textId="77777777" w:rsidR="00947D85" w:rsidRPr="00947D85" w:rsidRDefault="00947D85" w:rsidP="00AD0AD5">
            <w:pPr>
              <w:adjustRightInd w:val="0"/>
              <w:snapToGrid w:val="0"/>
              <w:jc w:val="center"/>
              <w:rPr>
                <w:rFonts w:ascii="Arial" w:eastAsia="Times New Roman" w:hAnsi="Arial" w:cs="Arial"/>
                <w:color w:val="000000"/>
                <w:kern w:val="0"/>
                <w:sz w:val="16"/>
                <w:szCs w:val="16"/>
                <w:lang w:val="de-DE" w:eastAsia="el-GR"/>
              </w:rPr>
            </w:pPr>
            <w:r w:rsidRPr="00947D85">
              <w:rPr>
                <w:rFonts w:ascii="Arial" w:eastAsia="Times New Roman" w:hAnsi="Arial" w:cs="Arial"/>
                <w:color w:val="000000"/>
                <w:kern w:val="0"/>
                <w:sz w:val="16"/>
                <w:szCs w:val="16"/>
                <w:lang w:eastAsia="el-GR"/>
                <w14:ligatures w14:val="none"/>
              </w:rPr>
              <w:t>X20</w:t>
            </w:r>
          </w:p>
        </w:tc>
        <w:tc>
          <w:tcPr>
            <w:tcW w:w="1535" w:type="dxa"/>
            <w:vAlign w:val="center"/>
          </w:tcPr>
          <w:p w14:paraId="44C74342"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proofErr w:type="spellStart"/>
            <w:r w:rsidRPr="00947D85">
              <w:rPr>
                <w:rFonts w:ascii="Arial" w:eastAsia="Times New Roman" w:hAnsi="Arial" w:cs="Arial"/>
                <w:color w:val="000000"/>
                <w:kern w:val="0"/>
                <w:sz w:val="16"/>
                <w:szCs w:val="16"/>
                <w:lang w:eastAsia="el-GR"/>
                <w14:ligatures w14:val="none"/>
              </w:rPr>
              <w:t>Corvettes</w:t>
            </w:r>
            <w:proofErr w:type="spellEnd"/>
          </w:p>
        </w:tc>
        <w:tc>
          <w:tcPr>
            <w:tcW w:w="592" w:type="dxa"/>
            <w:vAlign w:val="center"/>
          </w:tcPr>
          <w:p w14:paraId="2B6C248D" w14:textId="77777777" w:rsidR="00947D85" w:rsidRPr="00947D85" w:rsidRDefault="00947D85" w:rsidP="00AD0AD5">
            <w:pPr>
              <w:adjustRightInd w:val="0"/>
              <w:snapToGrid w:val="0"/>
              <w:jc w:val="center"/>
              <w:rPr>
                <w:rFonts w:ascii="Arial" w:eastAsia="Times New Roman" w:hAnsi="Arial" w:cs="Arial"/>
                <w:color w:val="000000"/>
                <w:kern w:val="0"/>
                <w:sz w:val="16"/>
                <w:szCs w:val="16"/>
                <w:lang w:eastAsia="el-GR"/>
                <w14:ligatures w14:val="none"/>
              </w:rPr>
            </w:pPr>
            <w:r w:rsidRPr="00947D85">
              <w:rPr>
                <w:rFonts w:ascii="Arial" w:eastAsia="Times New Roman" w:hAnsi="Arial" w:cs="Arial"/>
                <w:color w:val="000000"/>
                <w:kern w:val="0"/>
                <w:sz w:val="16"/>
                <w:szCs w:val="16"/>
                <w:lang w:eastAsia="el-GR"/>
                <w14:ligatures w14:val="none"/>
              </w:rPr>
              <w:t>0,019</w:t>
            </w:r>
          </w:p>
        </w:tc>
        <w:tc>
          <w:tcPr>
            <w:tcW w:w="607" w:type="dxa"/>
            <w:noWrap/>
            <w:vAlign w:val="center"/>
          </w:tcPr>
          <w:p w14:paraId="6EC30C70"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0,989</w:t>
            </w:r>
          </w:p>
        </w:tc>
        <w:tc>
          <w:tcPr>
            <w:tcW w:w="621" w:type="dxa"/>
            <w:noWrap/>
            <w:vAlign w:val="center"/>
          </w:tcPr>
          <w:p w14:paraId="4BC10F03"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0,011</w:t>
            </w:r>
          </w:p>
        </w:tc>
        <w:tc>
          <w:tcPr>
            <w:tcW w:w="897" w:type="dxa"/>
            <w:noWrap/>
            <w:vAlign w:val="center"/>
          </w:tcPr>
          <w:p w14:paraId="4869B656"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0,091</w:t>
            </w:r>
          </w:p>
        </w:tc>
        <w:tc>
          <w:tcPr>
            <w:tcW w:w="992" w:type="dxa"/>
            <w:noWrap/>
            <w:vAlign w:val="center"/>
          </w:tcPr>
          <w:p w14:paraId="1A84EFB0"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0,091</w:t>
            </w:r>
          </w:p>
        </w:tc>
        <w:tc>
          <w:tcPr>
            <w:tcW w:w="1134" w:type="dxa"/>
            <w:noWrap/>
            <w:vAlign w:val="center"/>
          </w:tcPr>
          <w:p w14:paraId="78EC02BC"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0,018</w:t>
            </w:r>
          </w:p>
        </w:tc>
        <w:tc>
          <w:tcPr>
            <w:tcW w:w="1134" w:type="dxa"/>
            <w:noWrap/>
            <w:vAlign w:val="center"/>
          </w:tcPr>
          <w:p w14:paraId="1131D14C"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0,000</w:t>
            </w:r>
          </w:p>
        </w:tc>
        <w:tc>
          <w:tcPr>
            <w:tcW w:w="1153" w:type="dxa"/>
            <w:noWrap/>
            <w:vAlign w:val="center"/>
          </w:tcPr>
          <w:p w14:paraId="3F3712C5"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0,002</w:t>
            </w:r>
          </w:p>
        </w:tc>
      </w:tr>
      <w:tr w:rsidR="00AD0AD5" w:rsidRPr="00AD0AD5" w14:paraId="5BF49203" w14:textId="77777777" w:rsidTr="00AD0AD5">
        <w:trPr>
          <w:trHeight w:val="283"/>
        </w:trPr>
        <w:tc>
          <w:tcPr>
            <w:tcW w:w="421" w:type="dxa"/>
            <w:vAlign w:val="center"/>
          </w:tcPr>
          <w:p w14:paraId="7E5E12B7" w14:textId="77777777" w:rsidR="00947D85" w:rsidRPr="00947D85" w:rsidRDefault="00947D85" w:rsidP="00AD0AD5">
            <w:pPr>
              <w:adjustRightInd w:val="0"/>
              <w:snapToGrid w:val="0"/>
              <w:jc w:val="center"/>
              <w:rPr>
                <w:rFonts w:ascii="Arial" w:eastAsia="Times New Roman" w:hAnsi="Arial" w:cs="Arial"/>
                <w:color w:val="000000"/>
                <w:kern w:val="0"/>
                <w:sz w:val="16"/>
                <w:szCs w:val="16"/>
                <w:lang w:val="de-DE" w:eastAsia="el-GR"/>
              </w:rPr>
            </w:pPr>
            <w:r w:rsidRPr="00947D85">
              <w:rPr>
                <w:rFonts w:ascii="Arial" w:eastAsia="Times New Roman" w:hAnsi="Arial" w:cs="Arial"/>
                <w:color w:val="000000"/>
                <w:kern w:val="0"/>
                <w:sz w:val="16"/>
                <w:szCs w:val="16"/>
                <w:lang w:eastAsia="el-GR"/>
                <w14:ligatures w14:val="none"/>
              </w:rPr>
              <w:t>X21</w:t>
            </w:r>
          </w:p>
        </w:tc>
        <w:tc>
          <w:tcPr>
            <w:tcW w:w="1535" w:type="dxa"/>
            <w:vAlign w:val="center"/>
          </w:tcPr>
          <w:p w14:paraId="7A00E7C5"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proofErr w:type="spellStart"/>
            <w:r w:rsidRPr="00947D85">
              <w:rPr>
                <w:rFonts w:ascii="Arial" w:eastAsia="Times New Roman" w:hAnsi="Arial" w:cs="Arial"/>
                <w:color w:val="000000"/>
                <w:kern w:val="0"/>
                <w:sz w:val="16"/>
                <w:szCs w:val="16"/>
                <w:lang w:eastAsia="el-GR"/>
                <w14:ligatures w14:val="none"/>
              </w:rPr>
              <w:t>Submarines</w:t>
            </w:r>
            <w:proofErr w:type="spellEnd"/>
          </w:p>
        </w:tc>
        <w:tc>
          <w:tcPr>
            <w:tcW w:w="592" w:type="dxa"/>
            <w:vAlign w:val="center"/>
          </w:tcPr>
          <w:p w14:paraId="0FC862FC" w14:textId="77777777" w:rsidR="00947D85" w:rsidRPr="00947D85" w:rsidRDefault="00947D85" w:rsidP="00AD0AD5">
            <w:pPr>
              <w:adjustRightInd w:val="0"/>
              <w:snapToGrid w:val="0"/>
              <w:jc w:val="center"/>
              <w:rPr>
                <w:rFonts w:ascii="Arial" w:eastAsia="Times New Roman" w:hAnsi="Arial" w:cs="Arial"/>
                <w:color w:val="000000"/>
                <w:kern w:val="0"/>
                <w:sz w:val="16"/>
                <w:szCs w:val="16"/>
                <w:lang w:eastAsia="el-GR"/>
                <w14:ligatures w14:val="none"/>
              </w:rPr>
            </w:pPr>
            <w:r w:rsidRPr="00947D85">
              <w:rPr>
                <w:rFonts w:ascii="Arial" w:eastAsia="Times New Roman" w:hAnsi="Arial" w:cs="Arial"/>
                <w:color w:val="000000"/>
                <w:kern w:val="0"/>
                <w:sz w:val="16"/>
                <w:szCs w:val="16"/>
                <w:lang w:eastAsia="el-GR"/>
                <w14:ligatures w14:val="none"/>
              </w:rPr>
              <w:t>0,021</w:t>
            </w:r>
          </w:p>
        </w:tc>
        <w:tc>
          <w:tcPr>
            <w:tcW w:w="607" w:type="dxa"/>
            <w:noWrap/>
            <w:vAlign w:val="center"/>
          </w:tcPr>
          <w:p w14:paraId="158A1F1D"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1,000</w:t>
            </w:r>
          </w:p>
        </w:tc>
        <w:tc>
          <w:tcPr>
            <w:tcW w:w="621" w:type="dxa"/>
            <w:noWrap/>
            <w:vAlign w:val="center"/>
          </w:tcPr>
          <w:p w14:paraId="6ED84C89"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0,000</w:t>
            </w:r>
          </w:p>
        </w:tc>
        <w:tc>
          <w:tcPr>
            <w:tcW w:w="897" w:type="dxa"/>
            <w:noWrap/>
            <w:vAlign w:val="center"/>
          </w:tcPr>
          <w:p w14:paraId="7AFD1C07"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0,002</w:t>
            </w:r>
          </w:p>
        </w:tc>
        <w:tc>
          <w:tcPr>
            <w:tcW w:w="992" w:type="dxa"/>
            <w:noWrap/>
            <w:vAlign w:val="center"/>
          </w:tcPr>
          <w:p w14:paraId="5B2926E9"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0,002</w:t>
            </w:r>
          </w:p>
        </w:tc>
        <w:tc>
          <w:tcPr>
            <w:tcW w:w="1134" w:type="dxa"/>
            <w:noWrap/>
            <w:vAlign w:val="center"/>
          </w:tcPr>
          <w:p w14:paraId="54C6A7E9"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0,021</w:t>
            </w:r>
          </w:p>
        </w:tc>
        <w:tc>
          <w:tcPr>
            <w:tcW w:w="1134" w:type="dxa"/>
            <w:noWrap/>
            <w:vAlign w:val="center"/>
          </w:tcPr>
          <w:p w14:paraId="64248BBB"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0,000</w:t>
            </w:r>
          </w:p>
        </w:tc>
        <w:tc>
          <w:tcPr>
            <w:tcW w:w="1153" w:type="dxa"/>
            <w:noWrap/>
            <w:vAlign w:val="center"/>
          </w:tcPr>
          <w:p w14:paraId="691168F6"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0,000</w:t>
            </w:r>
          </w:p>
        </w:tc>
      </w:tr>
      <w:tr w:rsidR="00AD0AD5" w:rsidRPr="00AD0AD5" w14:paraId="45664FA5" w14:textId="77777777" w:rsidTr="00AD0AD5">
        <w:trPr>
          <w:trHeight w:val="283"/>
        </w:trPr>
        <w:tc>
          <w:tcPr>
            <w:tcW w:w="421" w:type="dxa"/>
            <w:vAlign w:val="center"/>
          </w:tcPr>
          <w:p w14:paraId="50926577" w14:textId="77777777" w:rsidR="00947D85" w:rsidRPr="00947D85" w:rsidRDefault="00947D85" w:rsidP="00AD0AD5">
            <w:pPr>
              <w:adjustRightInd w:val="0"/>
              <w:snapToGrid w:val="0"/>
              <w:jc w:val="center"/>
              <w:rPr>
                <w:rFonts w:ascii="Arial" w:eastAsia="Times New Roman" w:hAnsi="Arial" w:cs="Arial"/>
                <w:color w:val="000000"/>
                <w:kern w:val="0"/>
                <w:sz w:val="16"/>
                <w:szCs w:val="16"/>
                <w:lang w:val="de-DE" w:eastAsia="el-GR"/>
              </w:rPr>
            </w:pPr>
            <w:r w:rsidRPr="00947D85">
              <w:rPr>
                <w:rFonts w:ascii="Arial" w:eastAsia="Times New Roman" w:hAnsi="Arial" w:cs="Arial"/>
                <w:color w:val="000000"/>
                <w:kern w:val="0"/>
                <w:sz w:val="16"/>
                <w:szCs w:val="16"/>
                <w:lang w:eastAsia="el-GR"/>
                <w14:ligatures w14:val="none"/>
              </w:rPr>
              <w:t>X22</w:t>
            </w:r>
          </w:p>
        </w:tc>
        <w:tc>
          <w:tcPr>
            <w:tcW w:w="1535" w:type="dxa"/>
            <w:vAlign w:val="center"/>
          </w:tcPr>
          <w:p w14:paraId="1B4B610C"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proofErr w:type="spellStart"/>
            <w:r w:rsidRPr="00947D85">
              <w:rPr>
                <w:rFonts w:ascii="Arial" w:eastAsia="Times New Roman" w:hAnsi="Arial" w:cs="Arial"/>
                <w:color w:val="000000"/>
                <w:kern w:val="0"/>
                <w:sz w:val="16"/>
                <w:szCs w:val="16"/>
                <w:lang w:eastAsia="el-GR"/>
                <w14:ligatures w14:val="none"/>
              </w:rPr>
              <w:t>Patrol</w:t>
            </w:r>
            <w:proofErr w:type="spellEnd"/>
            <w:r w:rsidRPr="00947D85">
              <w:rPr>
                <w:rFonts w:ascii="Arial" w:eastAsia="Times New Roman" w:hAnsi="Arial" w:cs="Arial"/>
                <w:color w:val="000000"/>
                <w:kern w:val="0"/>
                <w:sz w:val="16"/>
                <w:szCs w:val="16"/>
                <w:lang w:eastAsia="el-GR"/>
                <w14:ligatures w14:val="none"/>
              </w:rPr>
              <w:t xml:space="preserve"> </w:t>
            </w:r>
            <w:proofErr w:type="spellStart"/>
            <w:r w:rsidRPr="00947D85">
              <w:rPr>
                <w:rFonts w:ascii="Arial" w:eastAsia="Times New Roman" w:hAnsi="Arial" w:cs="Arial"/>
                <w:color w:val="000000"/>
                <w:kern w:val="0"/>
                <w:sz w:val="16"/>
                <w:szCs w:val="16"/>
                <w:lang w:eastAsia="el-GR"/>
                <w14:ligatures w14:val="none"/>
              </w:rPr>
              <w:t>vessels</w:t>
            </w:r>
            <w:proofErr w:type="spellEnd"/>
          </w:p>
        </w:tc>
        <w:tc>
          <w:tcPr>
            <w:tcW w:w="592" w:type="dxa"/>
            <w:vAlign w:val="center"/>
          </w:tcPr>
          <w:p w14:paraId="35D6C288" w14:textId="77777777" w:rsidR="00947D85" w:rsidRPr="00947D85" w:rsidRDefault="00947D85" w:rsidP="00AD0AD5">
            <w:pPr>
              <w:adjustRightInd w:val="0"/>
              <w:snapToGrid w:val="0"/>
              <w:jc w:val="center"/>
              <w:rPr>
                <w:rFonts w:ascii="Arial" w:eastAsia="Times New Roman" w:hAnsi="Arial" w:cs="Arial"/>
                <w:color w:val="000000"/>
                <w:kern w:val="0"/>
                <w:sz w:val="16"/>
                <w:szCs w:val="16"/>
                <w:lang w:eastAsia="el-GR"/>
                <w14:ligatures w14:val="none"/>
              </w:rPr>
            </w:pPr>
            <w:r w:rsidRPr="00947D85">
              <w:rPr>
                <w:rFonts w:ascii="Arial" w:eastAsia="Times New Roman" w:hAnsi="Arial" w:cs="Arial"/>
                <w:color w:val="000000"/>
                <w:kern w:val="0"/>
                <w:sz w:val="16"/>
                <w:szCs w:val="16"/>
                <w:lang w:eastAsia="el-GR"/>
                <w14:ligatures w14:val="none"/>
              </w:rPr>
              <w:t>0,066</w:t>
            </w:r>
          </w:p>
        </w:tc>
        <w:tc>
          <w:tcPr>
            <w:tcW w:w="607" w:type="dxa"/>
            <w:noWrap/>
            <w:vAlign w:val="center"/>
          </w:tcPr>
          <w:p w14:paraId="0AF1A597"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0,819</w:t>
            </w:r>
          </w:p>
        </w:tc>
        <w:tc>
          <w:tcPr>
            <w:tcW w:w="621" w:type="dxa"/>
            <w:noWrap/>
            <w:vAlign w:val="center"/>
          </w:tcPr>
          <w:p w14:paraId="736A3E96"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0,181</w:t>
            </w:r>
          </w:p>
        </w:tc>
        <w:tc>
          <w:tcPr>
            <w:tcW w:w="897" w:type="dxa"/>
            <w:noWrap/>
            <w:vAlign w:val="center"/>
          </w:tcPr>
          <w:p w14:paraId="4DEFEB31"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0,681</w:t>
            </w:r>
          </w:p>
        </w:tc>
        <w:tc>
          <w:tcPr>
            <w:tcW w:w="992" w:type="dxa"/>
            <w:noWrap/>
            <w:vAlign w:val="center"/>
          </w:tcPr>
          <w:p w14:paraId="081E8375"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0,681</w:t>
            </w:r>
          </w:p>
        </w:tc>
        <w:tc>
          <w:tcPr>
            <w:tcW w:w="1134" w:type="dxa"/>
            <w:noWrap/>
            <w:vAlign w:val="center"/>
          </w:tcPr>
          <w:p w14:paraId="15A5CC04"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0,054</w:t>
            </w:r>
          </w:p>
        </w:tc>
        <w:tc>
          <w:tcPr>
            <w:tcW w:w="1134" w:type="dxa"/>
            <w:noWrap/>
            <w:vAlign w:val="center"/>
          </w:tcPr>
          <w:p w14:paraId="149064E3"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0,012</w:t>
            </w:r>
          </w:p>
        </w:tc>
        <w:tc>
          <w:tcPr>
            <w:tcW w:w="1153" w:type="dxa"/>
            <w:noWrap/>
            <w:vAlign w:val="center"/>
          </w:tcPr>
          <w:p w14:paraId="027B0B1F"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0,045</w:t>
            </w:r>
          </w:p>
        </w:tc>
      </w:tr>
      <w:tr w:rsidR="00AD0AD5" w:rsidRPr="00AD0AD5" w14:paraId="0C75642E" w14:textId="77777777" w:rsidTr="00AD0AD5">
        <w:trPr>
          <w:trHeight w:val="283"/>
        </w:trPr>
        <w:tc>
          <w:tcPr>
            <w:tcW w:w="421" w:type="dxa"/>
            <w:vAlign w:val="center"/>
          </w:tcPr>
          <w:p w14:paraId="010A4D4E" w14:textId="77777777" w:rsidR="00947D85" w:rsidRPr="00947D85" w:rsidRDefault="00947D85" w:rsidP="00AD0AD5">
            <w:pPr>
              <w:adjustRightInd w:val="0"/>
              <w:snapToGrid w:val="0"/>
              <w:jc w:val="center"/>
              <w:rPr>
                <w:rFonts w:ascii="Arial" w:eastAsia="Times New Roman" w:hAnsi="Arial" w:cs="Arial"/>
                <w:color w:val="000000"/>
                <w:kern w:val="0"/>
                <w:sz w:val="16"/>
                <w:szCs w:val="16"/>
                <w:lang w:val="de-DE" w:eastAsia="el-GR"/>
              </w:rPr>
            </w:pPr>
            <w:r w:rsidRPr="00947D85">
              <w:rPr>
                <w:rFonts w:ascii="Arial" w:eastAsia="Times New Roman" w:hAnsi="Arial" w:cs="Arial"/>
                <w:color w:val="000000"/>
                <w:kern w:val="0"/>
                <w:sz w:val="16"/>
                <w:szCs w:val="16"/>
                <w:lang w:eastAsia="el-GR"/>
                <w14:ligatures w14:val="none"/>
              </w:rPr>
              <w:t>X23</w:t>
            </w:r>
          </w:p>
        </w:tc>
        <w:tc>
          <w:tcPr>
            <w:tcW w:w="1535" w:type="dxa"/>
            <w:vAlign w:val="center"/>
          </w:tcPr>
          <w:p w14:paraId="03446415"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proofErr w:type="spellStart"/>
            <w:r w:rsidRPr="00947D85">
              <w:rPr>
                <w:rFonts w:ascii="Arial" w:eastAsia="Times New Roman" w:hAnsi="Arial" w:cs="Arial"/>
                <w:color w:val="000000"/>
                <w:kern w:val="0"/>
                <w:sz w:val="16"/>
                <w:szCs w:val="16"/>
                <w:lang w:eastAsia="el-GR"/>
                <w14:ligatures w14:val="none"/>
              </w:rPr>
              <w:t>Mine</w:t>
            </w:r>
            <w:proofErr w:type="spellEnd"/>
            <w:r w:rsidRPr="00947D85">
              <w:rPr>
                <w:rFonts w:ascii="Arial" w:eastAsia="Times New Roman" w:hAnsi="Arial" w:cs="Arial"/>
                <w:color w:val="000000"/>
                <w:kern w:val="0"/>
                <w:sz w:val="16"/>
                <w:szCs w:val="16"/>
                <w:lang w:eastAsia="el-GR"/>
                <w14:ligatures w14:val="none"/>
              </w:rPr>
              <w:t xml:space="preserve"> </w:t>
            </w:r>
            <w:proofErr w:type="spellStart"/>
            <w:r w:rsidRPr="00947D85">
              <w:rPr>
                <w:rFonts w:ascii="Arial" w:eastAsia="Times New Roman" w:hAnsi="Arial" w:cs="Arial"/>
                <w:color w:val="000000"/>
                <w:kern w:val="0"/>
                <w:sz w:val="16"/>
                <w:szCs w:val="16"/>
                <w:lang w:eastAsia="el-GR"/>
                <w14:ligatures w14:val="none"/>
              </w:rPr>
              <w:t>warfare</w:t>
            </w:r>
            <w:proofErr w:type="spellEnd"/>
          </w:p>
        </w:tc>
        <w:tc>
          <w:tcPr>
            <w:tcW w:w="592" w:type="dxa"/>
            <w:vAlign w:val="center"/>
          </w:tcPr>
          <w:p w14:paraId="71C03CB0" w14:textId="77777777" w:rsidR="00947D85" w:rsidRPr="00947D85" w:rsidRDefault="00947D85" w:rsidP="00AD0AD5">
            <w:pPr>
              <w:adjustRightInd w:val="0"/>
              <w:snapToGrid w:val="0"/>
              <w:jc w:val="center"/>
              <w:rPr>
                <w:rFonts w:ascii="Arial" w:eastAsia="Times New Roman" w:hAnsi="Arial" w:cs="Arial"/>
                <w:color w:val="000000"/>
                <w:kern w:val="0"/>
                <w:sz w:val="16"/>
                <w:szCs w:val="16"/>
                <w:lang w:eastAsia="el-GR"/>
                <w14:ligatures w14:val="none"/>
              </w:rPr>
            </w:pPr>
            <w:r w:rsidRPr="00947D85">
              <w:rPr>
                <w:rFonts w:ascii="Arial" w:eastAsia="Times New Roman" w:hAnsi="Arial" w:cs="Arial"/>
                <w:color w:val="000000"/>
                <w:kern w:val="0"/>
                <w:sz w:val="16"/>
                <w:szCs w:val="16"/>
                <w:lang w:eastAsia="el-GR"/>
                <w14:ligatures w14:val="none"/>
              </w:rPr>
              <w:t>0,018</w:t>
            </w:r>
          </w:p>
        </w:tc>
        <w:tc>
          <w:tcPr>
            <w:tcW w:w="607" w:type="dxa"/>
            <w:noWrap/>
            <w:vAlign w:val="center"/>
          </w:tcPr>
          <w:p w14:paraId="76E52714"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0,980</w:t>
            </w:r>
          </w:p>
        </w:tc>
        <w:tc>
          <w:tcPr>
            <w:tcW w:w="621" w:type="dxa"/>
            <w:noWrap/>
            <w:vAlign w:val="center"/>
          </w:tcPr>
          <w:p w14:paraId="50191497"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0,020</w:t>
            </w:r>
          </w:p>
        </w:tc>
        <w:tc>
          <w:tcPr>
            <w:tcW w:w="897" w:type="dxa"/>
            <w:noWrap/>
            <w:vAlign w:val="center"/>
          </w:tcPr>
          <w:p w14:paraId="6D37B51A"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0,141</w:t>
            </w:r>
          </w:p>
        </w:tc>
        <w:tc>
          <w:tcPr>
            <w:tcW w:w="992" w:type="dxa"/>
            <w:noWrap/>
            <w:vAlign w:val="center"/>
          </w:tcPr>
          <w:p w14:paraId="0D2B94E5"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0,141</w:t>
            </w:r>
          </w:p>
        </w:tc>
        <w:tc>
          <w:tcPr>
            <w:tcW w:w="1134" w:type="dxa"/>
            <w:noWrap/>
            <w:vAlign w:val="center"/>
          </w:tcPr>
          <w:p w14:paraId="5BFBBEC6"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0,017</w:t>
            </w:r>
          </w:p>
        </w:tc>
        <w:tc>
          <w:tcPr>
            <w:tcW w:w="1134" w:type="dxa"/>
            <w:noWrap/>
            <w:vAlign w:val="center"/>
          </w:tcPr>
          <w:p w14:paraId="63D2AADD"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0,000</w:t>
            </w:r>
          </w:p>
        </w:tc>
        <w:tc>
          <w:tcPr>
            <w:tcW w:w="1153" w:type="dxa"/>
            <w:noWrap/>
            <w:vAlign w:val="center"/>
          </w:tcPr>
          <w:p w14:paraId="23F1C092"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0,002</w:t>
            </w:r>
          </w:p>
        </w:tc>
      </w:tr>
      <w:tr w:rsidR="00AD0AD5" w:rsidRPr="00AD0AD5" w14:paraId="591939BD" w14:textId="77777777" w:rsidTr="00AD0AD5">
        <w:trPr>
          <w:trHeight w:val="283"/>
        </w:trPr>
        <w:tc>
          <w:tcPr>
            <w:tcW w:w="421" w:type="dxa"/>
            <w:vAlign w:val="center"/>
          </w:tcPr>
          <w:p w14:paraId="0E90E299" w14:textId="77777777" w:rsidR="00947D85" w:rsidRPr="00947D85" w:rsidRDefault="00947D85" w:rsidP="00AD0AD5">
            <w:pPr>
              <w:adjustRightInd w:val="0"/>
              <w:snapToGrid w:val="0"/>
              <w:jc w:val="center"/>
              <w:rPr>
                <w:rFonts w:ascii="Arial" w:eastAsia="Times New Roman" w:hAnsi="Arial" w:cs="Arial"/>
                <w:color w:val="000000"/>
                <w:kern w:val="0"/>
                <w:sz w:val="16"/>
                <w:szCs w:val="16"/>
                <w:lang w:val="de-DE" w:eastAsia="el-GR"/>
              </w:rPr>
            </w:pPr>
            <w:r w:rsidRPr="00947D85">
              <w:rPr>
                <w:rFonts w:ascii="Arial" w:eastAsia="Times New Roman" w:hAnsi="Arial" w:cs="Arial"/>
                <w:color w:val="000000"/>
                <w:kern w:val="0"/>
                <w:sz w:val="16"/>
                <w:szCs w:val="16"/>
                <w:lang w:eastAsia="el-GR"/>
                <w14:ligatures w14:val="none"/>
              </w:rPr>
              <w:t>X24</w:t>
            </w:r>
          </w:p>
        </w:tc>
        <w:tc>
          <w:tcPr>
            <w:tcW w:w="1535" w:type="dxa"/>
            <w:vAlign w:val="center"/>
          </w:tcPr>
          <w:p w14:paraId="6751CFA9"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proofErr w:type="spellStart"/>
            <w:r w:rsidRPr="00947D85">
              <w:rPr>
                <w:rFonts w:ascii="Arial" w:eastAsia="Times New Roman" w:hAnsi="Arial" w:cs="Arial"/>
                <w:color w:val="000000"/>
                <w:kern w:val="0"/>
                <w:sz w:val="16"/>
                <w:szCs w:val="16"/>
                <w:lang w:eastAsia="el-GR"/>
                <w14:ligatures w14:val="none"/>
              </w:rPr>
              <w:t>Destroyers</w:t>
            </w:r>
            <w:proofErr w:type="spellEnd"/>
          </w:p>
        </w:tc>
        <w:tc>
          <w:tcPr>
            <w:tcW w:w="592" w:type="dxa"/>
            <w:vAlign w:val="center"/>
          </w:tcPr>
          <w:p w14:paraId="48987C8E" w14:textId="77777777" w:rsidR="00947D85" w:rsidRPr="00947D85" w:rsidRDefault="00947D85" w:rsidP="00AD0AD5">
            <w:pPr>
              <w:adjustRightInd w:val="0"/>
              <w:snapToGrid w:val="0"/>
              <w:jc w:val="center"/>
              <w:rPr>
                <w:rFonts w:ascii="Arial" w:eastAsia="Times New Roman" w:hAnsi="Arial" w:cs="Arial"/>
                <w:color w:val="000000"/>
                <w:kern w:val="0"/>
                <w:sz w:val="16"/>
                <w:szCs w:val="16"/>
                <w:lang w:eastAsia="el-GR"/>
                <w14:ligatures w14:val="none"/>
              </w:rPr>
            </w:pPr>
            <w:r w:rsidRPr="00947D85">
              <w:rPr>
                <w:rFonts w:ascii="Arial" w:eastAsia="Times New Roman" w:hAnsi="Arial" w:cs="Arial"/>
                <w:color w:val="000000"/>
                <w:kern w:val="0"/>
                <w:sz w:val="16"/>
                <w:szCs w:val="16"/>
                <w:lang w:eastAsia="el-GR"/>
                <w14:ligatures w14:val="none"/>
              </w:rPr>
              <w:t>0,020</w:t>
            </w:r>
          </w:p>
        </w:tc>
        <w:tc>
          <w:tcPr>
            <w:tcW w:w="607" w:type="dxa"/>
            <w:noWrap/>
            <w:vAlign w:val="center"/>
          </w:tcPr>
          <w:p w14:paraId="1CEF3E96"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0,999</w:t>
            </w:r>
          </w:p>
        </w:tc>
        <w:tc>
          <w:tcPr>
            <w:tcW w:w="621" w:type="dxa"/>
            <w:noWrap/>
            <w:vAlign w:val="center"/>
          </w:tcPr>
          <w:p w14:paraId="2140C2A8"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0,001</w:t>
            </w:r>
          </w:p>
        </w:tc>
        <w:tc>
          <w:tcPr>
            <w:tcW w:w="897" w:type="dxa"/>
            <w:noWrap/>
            <w:vAlign w:val="center"/>
          </w:tcPr>
          <w:p w14:paraId="4C78696B"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0,008</w:t>
            </w:r>
          </w:p>
        </w:tc>
        <w:tc>
          <w:tcPr>
            <w:tcW w:w="992" w:type="dxa"/>
            <w:noWrap/>
            <w:vAlign w:val="center"/>
          </w:tcPr>
          <w:p w14:paraId="4271052A"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0,008</w:t>
            </w:r>
          </w:p>
        </w:tc>
        <w:tc>
          <w:tcPr>
            <w:tcW w:w="1134" w:type="dxa"/>
            <w:noWrap/>
            <w:vAlign w:val="center"/>
          </w:tcPr>
          <w:p w14:paraId="04DFE731"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0,020</w:t>
            </w:r>
          </w:p>
        </w:tc>
        <w:tc>
          <w:tcPr>
            <w:tcW w:w="1134" w:type="dxa"/>
            <w:noWrap/>
            <w:vAlign w:val="center"/>
          </w:tcPr>
          <w:p w14:paraId="1CB4E87E"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0,000</w:t>
            </w:r>
          </w:p>
        </w:tc>
        <w:tc>
          <w:tcPr>
            <w:tcW w:w="1153" w:type="dxa"/>
            <w:noWrap/>
            <w:vAlign w:val="center"/>
          </w:tcPr>
          <w:p w14:paraId="6347EB42"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0,000</w:t>
            </w:r>
          </w:p>
        </w:tc>
      </w:tr>
      <w:tr w:rsidR="00AD0AD5" w:rsidRPr="00AD0AD5" w14:paraId="6F1FF6E9" w14:textId="77777777" w:rsidTr="00AD0AD5">
        <w:trPr>
          <w:trHeight w:val="283"/>
        </w:trPr>
        <w:tc>
          <w:tcPr>
            <w:tcW w:w="421" w:type="dxa"/>
            <w:vAlign w:val="center"/>
          </w:tcPr>
          <w:p w14:paraId="37C8DDAE" w14:textId="77777777" w:rsidR="00947D85" w:rsidRPr="00947D85" w:rsidRDefault="00947D85" w:rsidP="00AD0AD5">
            <w:pPr>
              <w:adjustRightInd w:val="0"/>
              <w:snapToGrid w:val="0"/>
              <w:jc w:val="center"/>
              <w:rPr>
                <w:rFonts w:ascii="Arial" w:eastAsia="Times New Roman" w:hAnsi="Arial" w:cs="Arial"/>
                <w:color w:val="000000"/>
                <w:kern w:val="0"/>
                <w:sz w:val="16"/>
                <w:szCs w:val="16"/>
                <w:lang w:val="en-US" w:eastAsia="el-GR"/>
              </w:rPr>
            </w:pPr>
            <w:r w:rsidRPr="00947D85">
              <w:rPr>
                <w:rFonts w:ascii="Arial" w:eastAsia="Times New Roman" w:hAnsi="Arial" w:cs="Arial"/>
                <w:color w:val="000000"/>
                <w:kern w:val="0"/>
                <w:sz w:val="16"/>
                <w:szCs w:val="16"/>
                <w:lang w:eastAsia="el-GR"/>
                <w14:ligatures w14:val="none"/>
              </w:rPr>
              <w:t>X25</w:t>
            </w:r>
          </w:p>
        </w:tc>
        <w:tc>
          <w:tcPr>
            <w:tcW w:w="1535" w:type="dxa"/>
            <w:vAlign w:val="center"/>
          </w:tcPr>
          <w:p w14:paraId="2FED23C5"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proofErr w:type="spellStart"/>
            <w:r w:rsidRPr="00947D85">
              <w:rPr>
                <w:rFonts w:ascii="Arial" w:eastAsia="Times New Roman" w:hAnsi="Arial" w:cs="Arial"/>
                <w:color w:val="000000"/>
                <w:kern w:val="0"/>
                <w:sz w:val="16"/>
                <w:szCs w:val="16"/>
                <w:lang w:eastAsia="el-GR"/>
                <w14:ligatures w14:val="none"/>
              </w:rPr>
              <w:t>Frigates</w:t>
            </w:r>
            <w:proofErr w:type="spellEnd"/>
          </w:p>
        </w:tc>
        <w:tc>
          <w:tcPr>
            <w:tcW w:w="592" w:type="dxa"/>
            <w:vAlign w:val="center"/>
          </w:tcPr>
          <w:p w14:paraId="378201F3" w14:textId="77777777" w:rsidR="00947D85" w:rsidRPr="00947D85" w:rsidRDefault="00947D85" w:rsidP="00AD0AD5">
            <w:pPr>
              <w:adjustRightInd w:val="0"/>
              <w:snapToGrid w:val="0"/>
              <w:jc w:val="center"/>
              <w:rPr>
                <w:rFonts w:ascii="Arial" w:eastAsia="Times New Roman" w:hAnsi="Arial" w:cs="Arial"/>
                <w:color w:val="000000"/>
                <w:kern w:val="0"/>
                <w:sz w:val="16"/>
                <w:szCs w:val="16"/>
                <w:lang w:eastAsia="el-GR"/>
                <w14:ligatures w14:val="none"/>
              </w:rPr>
            </w:pPr>
            <w:r w:rsidRPr="00947D85">
              <w:rPr>
                <w:rFonts w:ascii="Arial" w:eastAsia="Times New Roman" w:hAnsi="Arial" w:cs="Arial"/>
                <w:color w:val="000000"/>
                <w:kern w:val="0"/>
                <w:sz w:val="16"/>
                <w:szCs w:val="16"/>
                <w:lang w:eastAsia="el-GR"/>
                <w14:ligatures w14:val="none"/>
              </w:rPr>
              <w:t>0,048</w:t>
            </w:r>
          </w:p>
        </w:tc>
        <w:tc>
          <w:tcPr>
            <w:tcW w:w="607" w:type="dxa"/>
            <w:noWrap/>
            <w:vAlign w:val="center"/>
          </w:tcPr>
          <w:p w14:paraId="1191A8C3"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0,917</w:t>
            </w:r>
          </w:p>
        </w:tc>
        <w:tc>
          <w:tcPr>
            <w:tcW w:w="621" w:type="dxa"/>
            <w:noWrap/>
            <w:vAlign w:val="center"/>
          </w:tcPr>
          <w:p w14:paraId="1C040062"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0,083</w:t>
            </w:r>
          </w:p>
        </w:tc>
        <w:tc>
          <w:tcPr>
            <w:tcW w:w="897" w:type="dxa"/>
            <w:noWrap/>
            <w:vAlign w:val="center"/>
          </w:tcPr>
          <w:p w14:paraId="608F6446"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0,414</w:t>
            </w:r>
          </w:p>
        </w:tc>
        <w:tc>
          <w:tcPr>
            <w:tcW w:w="992" w:type="dxa"/>
            <w:noWrap/>
            <w:vAlign w:val="center"/>
          </w:tcPr>
          <w:p w14:paraId="7806C5DD"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0,414</w:t>
            </w:r>
          </w:p>
        </w:tc>
        <w:tc>
          <w:tcPr>
            <w:tcW w:w="1134" w:type="dxa"/>
            <w:noWrap/>
            <w:vAlign w:val="center"/>
          </w:tcPr>
          <w:p w14:paraId="36E1B9D4"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0,044</w:t>
            </w:r>
          </w:p>
        </w:tc>
        <w:tc>
          <w:tcPr>
            <w:tcW w:w="1134" w:type="dxa"/>
            <w:noWrap/>
            <w:vAlign w:val="center"/>
          </w:tcPr>
          <w:p w14:paraId="0CA2CE50"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0,004</w:t>
            </w:r>
          </w:p>
        </w:tc>
        <w:tc>
          <w:tcPr>
            <w:tcW w:w="1153" w:type="dxa"/>
            <w:noWrap/>
            <w:vAlign w:val="center"/>
          </w:tcPr>
          <w:p w14:paraId="5CD193CD"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0,020</w:t>
            </w:r>
          </w:p>
        </w:tc>
      </w:tr>
      <w:tr w:rsidR="00AD0AD5" w:rsidRPr="00AD0AD5" w14:paraId="74DDE438" w14:textId="77777777" w:rsidTr="00AD0AD5">
        <w:trPr>
          <w:trHeight w:val="283"/>
        </w:trPr>
        <w:tc>
          <w:tcPr>
            <w:tcW w:w="421" w:type="dxa"/>
            <w:vAlign w:val="center"/>
          </w:tcPr>
          <w:p w14:paraId="385047E0" w14:textId="77777777" w:rsidR="00947D85" w:rsidRPr="00947D85" w:rsidRDefault="00947D85" w:rsidP="00AD0AD5">
            <w:pPr>
              <w:adjustRightInd w:val="0"/>
              <w:snapToGrid w:val="0"/>
              <w:jc w:val="center"/>
              <w:rPr>
                <w:rFonts w:ascii="Arial" w:eastAsia="Times New Roman" w:hAnsi="Arial" w:cs="Arial"/>
                <w:color w:val="000000"/>
                <w:kern w:val="0"/>
                <w:sz w:val="16"/>
                <w:szCs w:val="16"/>
                <w:lang w:val="en-US" w:eastAsia="el-GR"/>
              </w:rPr>
            </w:pPr>
            <w:r w:rsidRPr="00947D85">
              <w:rPr>
                <w:rFonts w:ascii="Arial" w:eastAsia="Times New Roman" w:hAnsi="Arial" w:cs="Arial"/>
                <w:color w:val="000000"/>
                <w:kern w:val="0"/>
                <w:sz w:val="16"/>
                <w:szCs w:val="16"/>
                <w:lang w:eastAsia="el-GR"/>
                <w14:ligatures w14:val="none"/>
              </w:rPr>
              <w:t>X26</w:t>
            </w:r>
          </w:p>
        </w:tc>
        <w:tc>
          <w:tcPr>
            <w:tcW w:w="1535" w:type="dxa"/>
            <w:vAlign w:val="center"/>
          </w:tcPr>
          <w:p w14:paraId="7AE22055"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proofErr w:type="spellStart"/>
            <w:r w:rsidRPr="00947D85">
              <w:rPr>
                <w:rFonts w:ascii="Arial" w:eastAsia="Times New Roman" w:hAnsi="Arial" w:cs="Arial"/>
                <w:color w:val="000000"/>
                <w:kern w:val="0"/>
                <w:sz w:val="16"/>
                <w:szCs w:val="16"/>
                <w:lang w:eastAsia="el-GR"/>
                <w14:ligatures w14:val="none"/>
              </w:rPr>
              <w:t>Aircraft</w:t>
            </w:r>
            <w:proofErr w:type="spellEnd"/>
            <w:r w:rsidRPr="00947D85">
              <w:rPr>
                <w:rFonts w:ascii="Arial" w:eastAsia="Times New Roman" w:hAnsi="Arial" w:cs="Arial"/>
                <w:color w:val="000000"/>
                <w:kern w:val="0"/>
                <w:sz w:val="16"/>
                <w:szCs w:val="16"/>
                <w:lang w:eastAsia="el-GR"/>
                <w14:ligatures w14:val="none"/>
              </w:rPr>
              <w:t xml:space="preserve"> </w:t>
            </w:r>
            <w:proofErr w:type="spellStart"/>
            <w:r w:rsidRPr="00947D85">
              <w:rPr>
                <w:rFonts w:ascii="Arial" w:eastAsia="Times New Roman" w:hAnsi="Arial" w:cs="Arial"/>
                <w:color w:val="000000"/>
                <w:kern w:val="0"/>
                <w:sz w:val="16"/>
                <w:szCs w:val="16"/>
                <w:lang w:eastAsia="el-GR"/>
                <w14:ligatures w14:val="none"/>
              </w:rPr>
              <w:t>carriers</w:t>
            </w:r>
            <w:proofErr w:type="spellEnd"/>
          </w:p>
        </w:tc>
        <w:tc>
          <w:tcPr>
            <w:tcW w:w="592" w:type="dxa"/>
            <w:vAlign w:val="center"/>
          </w:tcPr>
          <w:p w14:paraId="4FFF536A" w14:textId="77777777" w:rsidR="00947D85" w:rsidRPr="00947D85" w:rsidRDefault="00947D85" w:rsidP="00AD0AD5">
            <w:pPr>
              <w:adjustRightInd w:val="0"/>
              <w:snapToGrid w:val="0"/>
              <w:jc w:val="center"/>
              <w:rPr>
                <w:rFonts w:ascii="Arial" w:eastAsia="Times New Roman" w:hAnsi="Arial" w:cs="Arial"/>
                <w:color w:val="000000"/>
                <w:kern w:val="0"/>
                <w:sz w:val="16"/>
                <w:szCs w:val="16"/>
                <w:lang w:eastAsia="el-GR"/>
                <w14:ligatures w14:val="none"/>
              </w:rPr>
            </w:pPr>
            <w:r w:rsidRPr="00947D85">
              <w:rPr>
                <w:rFonts w:ascii="Arial" w:eastAsia="Times New Roman" w:hAnsi="Arial" w:cs="Arial"/>
                <w:color w:val="000000"/>
                <w:kern w:val="0"/>
                <w:sz w:val="16"/>
                <w:szCs w:val="16"/>
                <w:lang w:eastAsia="el-GR"/>
                <w14:ligatures w14:val="none"/>
              </w:rPr>
              <w:t>0,019</w:t>
            </w:r>
          </w:p>
        </w:tc>
        <w:tc>
          <w:tcPr>
            <w:tcW w:w="607" w:type="dxa"/>
            <w:noWrap/>
            <w:vAlign w:val="center"/>
          </w:tcPr>
          <w:p w14:paraId="112FF123"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0,990</w:t>
            </w:r>
          </w:p>
        </w:tc>
        <w:tc>
          <w:tcPr>
            <w:tcW w:w="621" w:type="dxa"/>
            <w:noWrap/>
            <w:vAlign w:val="center"/>
          </w:tcPr>
          <w:p w14:paraId="77428734"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0,010</w:t>
            </w:r>
          </w:p>
        </w:tc>
        <w:tc>
          <w:tcPr>
            <w:tcW w:w="897" w:type="dxa"/>
            <w:noWrap/>
            <w:vAlign w:val="center"/>
          </w:tcPr>
          <w:p w14:paraId="4E49DEA2"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0,080</w:t>
            </w:r>
          </w:p>
        </w:tc>
        <w:tc>
          <w:tcPr>
            <w:tcW w:w="992" w:type="dxa"/>
            <w:noWrap/>
            <w:vAlign w:val="center"/>
          </w:tcPr>
          <w:p w14:paraId="02EED9BA"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0,080</w:t>
            </w:r>
          </w:p>
        </w:tc>
        <w:tc>
          <w:tcPr>
            <w:tcW w:w="1134" w:type="dxa"/>
            <w:noWrap/>
            <w:vAlign w:val="center"/>
          </w:tcPr>
          <w:p w14:paraId="20236520"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0,019</w:t>
            </w:r>
          </w:p>
        </w:tc>
        <w:tc>
          <w:tcPr>
            <w:tcW w:w="1134" w:type="dxa"/>
            <w:noWrap/>
            <w:vAlign w:val="center"/>
          </w:tcPr>
          <w:p w14:paraId="08EB4B15"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0,000</w:t>
            </w:r>
          </w:p>
        </w:tc>
        <w:tc>
          <w:tcPr>
            <w:tcW w:w="1153" w:type="dxa"/>
            <w:noWrap/>
            <w:vAlign w:val="center"/>
          </w:tcPr>
          <w:p w14:paraId="45AC0F90" w14:textId="77777777" w:rsidR="00947D85" w:rsidRPr="00947D85" w:rsidRDefault="00947D85" w:rsidP="00AD0AD5">
            <w:pPr>
              <w:adjustRightInd w:val="0"/>
              <w:snapToGrid w:val="0"/>
              <w:jc w:val="center"/>
              <w:rPr>
                <w:rFonts w:ascii="Arial" w:eastAsia="Times New Roman" w:hAnsi="Arial" w:cs="Arial"/>
                <w:noProof/>
                <w:color w:val="000000"/>
                <w:kern w:val="0"/>
                <w:sz w:val="16"/>
                <w:szCs w:val="16"/>
                <w:lang w:val="de-DE" w:eastAsia="el-GR"/>
                <w14:ligatures w14:val="none"/>
              </w:rPr>
            </w:pPr>
            <w:r w:rsidRPr="00947D85">
              <w:rPr>
                <w:rFonts w:ascii="Arial" w:eastAsia="Times New Roman" w:hAnsi="Arial" w:cs="Arial"/>
                <w:noProof/>
                <w:color w:val="000000"/>
                <w:kern w:val="0"/>
                <w:sz w:val="16"/>
                <w:szCs w:val="16"/>
                <w:lang w:val="de-DE" w:eastAsia="el-GR"/>
                <w14:ligatures w14:val="none"/>
              </w:rPr>
              <w:t>0,002</w:t>
            </w:r>
          </w:p>
        </w:tc>
      </w:tr>
    </w:tbl>
    <w:p w14:paraId="7F894189" w14:textId="77777777" w:rsidR="00947D85" w:rsidRDefault="00947D85" w:rsidP="00947D85">
      <w:pPr>
        <w:adjustRightInd w:val="0"/>
        <w:snapToGrid w:val="0"/>
        <w:spacing w:after="0" w:line="228" w:lineRule="auto"/>
        <w:ind w:firstLine="425"/>
        <w:jc w:val="both"/>
        <w:rPr>
          <w:rFonts w:ascii="Palatino Linotype" w:eastAsia="Times New Roman" w:hAnsi="Palatino Linotype" w:cs="Times New Roman"/>
          <w:snapToGrid w:val="0"/>
          <w:color w:val="000000"/>
          <w:kern w:val="0"/>
          <w:sz w:val="20"/>
          <w:lang w:val="en-US" w:eastAsia="de-DE" w:bidi="en-US"/>
          <w14:ligatures w14:val="none"/>
        </w:rPr>
      </w:pPr>
    </w:p>
    <w:p w14:paraId="510D0BEC" w14:textId="77777777" w:rsidR="00AD0AD5" w:rsidRDefault="00AD0AD5" w:rsidP="00947D85">
      <w:pPr>
        <w:adjustRightInd w:val="0"/>
        <w:snapToGrid w:val="0"/>
        <w:spacing w:after="0" w:line="228" w:lineRule="auto"/>
        <w:ind w:firstLine="425"/>
        <w:jc w:val="both"/>
        <w:rPr>
          <w:rFonts w:ascii="Palatino Linotype" w:eastAsia="Times New Roman" w:hAnsi="Palatino Linotype" w:cs="Times New Roman"/>
          <w:snapToGrid w:val="0"/>
          <w:color w:val="000000"/>
          <w:kern w:val="0"/>
          <w:sz w:val="20"/>
          <w:lang w:val="en-US" w:eastAsia="de-DE" w:bidi="en-US"/>
          <w14:ligatures w14:val="none"/>
        </w:rPr>
      </w:pPr>
    </w:p>
    <w:tbl>
      <w:tblPr>
        <w:tblStyle w:val="a7"/>
        <w:tblpPr w:leftFromText="180" w:rightFromText="180" w:vertAnchor="text" w:horzAnchor="margin" w:tblpXSpec="center" w:tblpY="155"/>
        <w:tblW w:w="8908" w:type="dxa"/>
        <w:tblBorders>
          <w:top w:val="single" w:sz="18" w:space="0" w:color="auto"/>
          <w:left w:val="single" w:sz="18" w:space="0" w:color="auto"/>
          <w:bottom w:val="single" w:sz="18" w:space="0" w:color="auto"/>
          <w:right w:val="single" w:sz="18" w:space="0" w:color="auto"/>
        </w:tblBorders>
        <w:tblLayout w:type="fixed"/>
        <w:tblLook w:val="04A0" w:firstRow="1" w:lastRow="0" w:firstColumn="1" w:lastColumn="0" w:noHBand="0" w:noVBand="1"/>
      </w:tblPr>
      <w:tblGrid>
        <w:gridCol w:w="1030"/>
        <w:gridCol w:w="1434"/>
        <w:gridCol w:w="2105"/>
        <w:gridCol w:w="2105"/>
        <w:gridCol w:w="2234"/>
      </w:tblGrid>
      <w:tr w:rsidR="00947D85" w:rsidRPr="00947D85" w14:paraId="64C9D19E" w14:textId="77777777" w:rsidTr="00251AD2">
        <w:trPr>
          <w:trHeight w:val="252"/>
        </w:trPr>
        <w:tc>
          <w:tcPr>
            <w:tcW w:w="8908" w:type="dxa"/>
            <w:gridSpan w:val="5"/>
            <w:shd w:val="clear" w:color="auto" w:fill="D9D9D9" w:themeFill="background1" w:themeFillShade="D9"/>
            <w:noWrap/>
          </w:tcPr>
          <w:p w14:paraId="4FA41516" w14:textId="232C32A6" w:rsidR="00947D85" w:rsidRPr="00947D85" w:rsidRDefault="00AD0AD5" w:rsidP="00947D85">
            <w:pPr>
              <w:adjustRightInd w:val="0"/>
              <w:snapToGrid w:val="0"/>
              <w:spacing w:line="260" w:lineRule="atLeast"/>
              <w:contextualSpacing/>
              <w:jc w:val="both"/>
              <w:rPr>
                <w:rFonts w:ascii="Arial" w:eastAsia="Times New Roman" w:hAnsi="Arial" w:cs="Arial"/>
                <w:noProof/>
                <w:color w:val="000000"/>
                <w:kern w:val="0"/>
                <w:sz w:val="20"/>
                <w:szCs w:val="20"/>
                <w:lang w:eastAsia="zh-CN"/>
                <w14:ligatures w14:val="none"/>
              </w:rPr>
            </w:pPr>
            <w:bookmarkStart w:id="63" w:name="_Hlk136712888"/>
            <w:r w:rsidRPr="005A777B">
              <w:rPr>
                <w:rFonts w:ascii="Arial" w:eastAsia="Times New Roman" w:hAnsi="Arial" w:cs="Arial"/>
                <w:b/>
                <w:noProof/>
                <w:lang w:eastAsia="el-GR"/>
              </w:rPr>
              <w:t xml:space="preserve">Πίνακας </w:t>
            </w:r>
            <w:r w:rsidRPr="005A777B">
              <w:rPr>
                <w:rFonts w:ascii="Arial" w:eastAsia="Times New Roman" w:hAnsi="Arial" w:cs="Arial"/>
                <w:b/>
                <w:noProof/>
                <w:lang w:eastAsia="el-GR"/>
              </w:rPr>
              <w:fldChar w:fldCharType="begin"/>
            </w:r>
            <w:r w:rsidRPr="005A777B">
              <w:rPr>
                <w:rFonts w:ascii="Arial" w:eastAsia="Times New Roman" w:hAnsi="Arial" w:cs="Arial"/>
                <w:b/>
                <w:noProof/>
                <w:lang w:eastAsia="el-GR"/>
              </w:rPr>
              <w:instrText xml:space="preserve"> SEQ Πίνακας \* ARABIC </w:instrText>
            </w:r>
            <w:r w:rsidRPr="005A777B">
              <w:rPr>
                <w:rFonts w:ascii="Arial" w:eastAsia="Times New Roman" w:hAnsi="Arial" w:cs="Arial"/>
                <w:b/>
                <w:noProof/>
                <w:lang w:eastAsia="el-GR"/>
              </w:rPr>
              <w:fldChar w:fldCharType="separate"/>
            </w:r>
            <w:r w:rsidR="00913450">
              <w:rPr>
                <w:rFonts w:ascii="Arial" w:eastAsia="Times New Roman" w:hAnsi="Arial" w:cs="Arial"/>
                <w:b/>
                <w:noProof/>
                <w:lang w:eastAsia="el-GR"/>
              </w:rPr>
              <w:t>3</w:t>
            </w:r>
            <w:r w:rsidRPr="005A777B">
              <w:rPr>
                <w:rFonts w:ascii="Arial" w:eastAsia="Times New Roman" w:hAnsi="Arial" w:cs="Arial"/>
                <w:b/>
                <w:noProof/>
                <w:lang w:eastAsia="el-GR"/>
              </w:rPr>
              <w:fldChar w:fldCharType="end"/>
            </w:r>
            <w:r w:rsidRPr="005A777B">
              <w:rPr>
                <w:rFonts w:ascii="Arial" w:eastAsia="Times New Roman" w:hAnsi="Arial" w:cs="Arial"/>
                <w:b/>
                <w:noProof/>
                <w:lang w:eastAsia="el-GR"/>
              </w:rPr>
              <w:t>.</w:t>
            </w:r>
            <w:r w:rsidRPr="00AD0AD5">
              <w:rPr>
                <w:rFonts w:ascii="Arial" w:eastAsia="Times New Roman" w:hAnsi="Arial" w:cs="Arial"/>
                <w:bCs/>
                <w:noProof/>
                <w:lang w:eastAsia="el-GR"/>
              </w:rPr>
              <w:t xml:space="preserve"> </w:t>
            </w:r>
            <w:r w:rsidRPr="005A777B">
              <w:rPr>
                <w:rFonts w:ascii="Arial" w:eastAsia="Times New Roman" w:hAnsi="Arial" w:cs="Arial"/>
                <w:bCs/>
                <w:noProof/>
                <w:lang w:eastAsia="el-GR"/>
              </w:rPr>
              <w:t>Τελικά Αποτελέσματα Μοντέλου ES-MADM</w:t>
            </w:r>
          </w:p>
        </w:tc>
      </w:tr>
      <w:tr w:rsidR="005A777B" w:rsidRPr="00947D85" w14:paraId="29F0A2F6" w14:textId="77777777" w:rsidTr="00251AD2">
        <w:trPr>
          <w:trHeight w:val="353"/>
        </w:trPr>
        <w:tc>
          <w:tcPr>
            <w:tcW w:w="2464" w:type="dxa"/>
            <w:gridSpan w:val="2"/>
            <w:shd w:val="clear" w:color="auto" w:fill="F2F2F2" w:themeFill="background1" w:themeFillShade="F2"/>
            <w:noWrap/>
            <w:vAlign w:val="center"/>
          </w:tcPr>
          <w:p w14:paraId="2D7B986E" w14:textId="77777777" w:rsidR="00947D85" w:rsidRPr="00947D85" w:rsidRDefault="00947D85" w:rsidP="00AD0AD5">
            <w:pPr>
              <w:adjustRightInd w:val="0"/>
              <w:snapToGrid w:val="0"/>
              <w:jc w:val="center"/>
              <w:rPr>
                <w:rFonts w:ascii="Arial" w:eastAsia="Times New Roman" w:hAnsi="Arial" w:cs="Arial"/>
                <w:b/>
                <w:noProof/>
                <w:color w:val="000000"/>
                <w:kern w:val="0"/>
                <w:sz w:val="18"/>
                <w:szCs w:val="18"/>
                <w:lang w:val="en-US" w:eastAsia="el-GR"/>
                <w14:ligatures w14:val="none"/>
              </w:rPr>
            </w:pPr>
            <w:r w:rsidRPr="00947D85">
              <w:rPr>
                <w:rFonts w:ascii="Arial" w:eastAsia="Times New Roman" w:hAnsi="Arial" w:cs="Arial"/>
                <w:b/>
                <w:noProof/>
                <w:color w:val="000000"/>
                <w:kern w:val="0"/>
                <w:sz w:val="18"/>
                <w:szCs w:val="18"/>
                <w:lang w:val="en-US" w:eastAsia="el-GR"/>
                <w14:ligatures w14:val="none"/>
              </w:rPr>
              <w:t>Ranking of COAs</w:t>
            </w:r>
          </w:p>
        </w:tc>
        <w:tc>
          <w:tcPr>
            <w:tcW w:w="6444" w:type="dxa"/>
            <w:gridSpan w:val="3"/>
            <w:shd w:val="clear" w:color="auto" w:fill="F2F2F2" w:themeFill="background1" w:themeFillShade="F2"/>
            <w:vAlign w:val="center"/>
          </w:tcPr>
          <w:p w14:paraId="79937B5D" w14:textId="77777777" w:rsidR="00947D85" w:rsidRPr="00947D85" w:rsidRDefault="00947D85" w:rsidP="00AD0AD5">
            <w:pPr>
              <w:adjustRightInd w:val="0"/>
              <w:snapToGrid w:val="0"/>
              <w:contextualSpacing/>
              <w:jc w:val="center"/>
              <w:rPr>
                <w:rFonts w:ascii="Arial" w:eastAsia="Times New Roman" w:hAnsi="Arial" w:cs="Arial"/>
                <w:b/>
                <w:noProof/>
                <w:color w:val="000000"/>
                <w:kern w:val="0"/>
                <w:sz w:val="18"/>
                <w:szCs w:val="18"/>
                <w:lang w:val="en-US" w:eastAsia="zh-CN"/>
                <w14:ligatures w14:val="none"/>
              </w:rPr>
            </w:pPr>
            <w:r w:rsidRPr="00947D85">
              <w:rPr>
                <w:rFonts w:ascii="Arial" w:eastAsia="Times New Roman" w:hAnsi="Arial" w:cs="Arial"/>
                <w:b/>
                <w:noProof/>
                <w:color w:val="000000"/>
                <w:kern w:val="0"/>
                <w:sz w:val="18"/>
                <w:szCs w:val="18"/>
                <w:lang w:val="en-US" w:eastAsia="zh-CN"/>
                <w14:ligatures w14:val="none"/>
              </w:rPr>
              <w:t>Decision Stability</w:t>
            </w:r>
          </w:p>
        </w:tc>
      </w:tr>
      <w:bookmarkStart w:id="64" w:name="_Hlk136687847"/>
      <w:tr w:rsidR="005A777B" w:rsidRPr="00947D85" w14:paraId="48B4CCE6" w14:textId="77777777" w:rsidTr="00251AD2">
        <w:trPr>
          <w:trHeight w:val="619"/>
        </w:trPr>
        <w:tc>
          <w:tcPr>
            <w:tcW w:w="1030" w:type="dxa"/>
            <w:shd w:val="clear" w:color="auto" w:fill="F2F2F2" w:themeFill="background1" w:themeFillShade="F2"/>
            <w:noWrap/>
            <w:vAlign w:val="center"/>
          </w:tcPr>
          <w:p w14:paraId="0FA87ABB" w14:textId="77777777" w:rsidR="00947D85" w:rsidRPr="00947D85" w:rsidRDefault="00000000" w:rsidP="00AD0AD5">
            <w:pPr>
              <w:adjustRightInd w:val="0"/>
              <w:snapToGrid w:val="0"/>
              <w:jc w:val="center"/>
              <w:rPr>
                <w:rFonts w:ascii="Arial" w:eastAsia="Times New Roman" w:hAnsi="Arial" w:cs="Arial"/>
                <w:noProof/>
                <w:color w:val="000000"/>
                <w:kern w:val="0"/>
                <w:sz w:val="18"/>
                <w:szCs w:val="18"/>
                <w:lang w:val="en-US" w:eastAsia="zh-CN"/>
                <w14:ligatures w14:val="none"/>
              </w:rPr>
            </w:pPr>
            <m:oMathPara>
              <m:oMath>
                <m:sSubSup>
                  <m:sSubSupPr>
                    <m:ctrlPr>
                      <w:rPr>
                        <w:rFonts w:ascii="Cambria Math" w:eastAsia="SimSun" w:hAnsi="Cambria Math" w:cs="Arial"/>
                        <w:i/>
                        <w:noProof/>
                        <w:color w:val="000000"/>
                        <w:kern w:val="0"/>
                        <w:sz w:val="18"/>
                        <w:szCs w:val="18"/>
                        <w:lang w:val="en-US" w:eastAsia="zh-CN"/>
                        <w14:ligatures w14:val="none"/>
                      </w:rPr>
                    </m:ctrlPr>
                  </m:sSubSupPr>
                  <m:e>
                    <m:r>
                      <w:rPr>
                        <w:rFonts w:ascii="Cambria Math" w:eastAsia="SimSun" w:hAnsi="Cambria Math" w:cs="Arial"/>
                        <w:noProof/>
                        <w:color w:val="000000"/>
                        <w:kern w:val="0"/>
                        <w:sz w:val="18"/>
                        <w:szCs w:val="18"/>
                        <w:lang w:val="en-US" w:eastAsia="zh-CN"/>
                        <w14:ligatures w14:val="none"/>
                      </w:rPr>
                      <m:t>P</m:t>
                    </m:r>
                  </m:e>
                  <m:sub>
                    <m:r>
                      <w:rPr>
                        <w:rFonts w:ascii="Cambria Math" w:eastAsia="SimSun" w:hAnsi="Cambria Math" w:cs="Arial"/>
                        <w:noProof/>
                        <w:color w:val="000000"/>
                        <w:kern w:val="0"/>
                        <w:sz w:val="18"/>
                        <w:szCs w:val="18"/>
                        <w:lang w:val="en-US" w:eastAsia="zh-CN"/>
                        <w14:ligatures w14:val="none"/>
                      </w:rPr>
                      <m:t>ν=1</m:t>
                    </m:r>
                  </m:sub>
                  <m:sup>
                    <m:r>
                      <w:rPr>
                        <w:rFonts w:ascii="Cambria Math" w:eastAsia="SimSun" w:hAnsi="Cambria Math" w:cs="Arial"/>
                        <w:noProof/>
                        <w:color w:val="000000"/>
                        <w:kern w:val="0"/>
                        <w:sz w:val="18"/>
                        <w:szCs w:val="18"/>
                        <w:lang w:val="en-US" w:eastAsia="zh-CN"/>
                        <w14:ligatures w14:val="none"/>
                      </w:rPr>
                      <m:t>Y</m:t>
                    </m:r>
                  </m:sup>
                </m:sSubSup>
              </m:oMath>
            </m:oMathPara>
          </w:p>
          <w:bookmarkEnd w:id="64"/>
          <w:p w14:paraId="4D7916B9" w14:textId="77777777" w:rsidR="00947D85" w:rsidRPr="00947D85" w:rsidRDefault="00947D85" w:rsidP="00AD0AD5">
            <w:pPr>
              <w:adjustRightInd w:val="0"/>
              <w:snapToGrid w:val="0"/>
              <w:jc w:val="center"/>
              <w:rPr>
                <w:rFonts w:ascii="Arial" w:eastAsia="Times New Roman" w:hAnsi="Arial" w:cs="Arial"/>
                <w:noProof/>
                <w:color w:val="000000"/>
                <w:kern w:val="0"/>
                <w:sz w:val="18"/>
                <w:szCs w:val="18"/>
                <w:lang w:val="en-US" w:eastAsia="zh-CN"/>
                <w14:ligatures w14:val="none"/>
              </w:rPr>
            </w:pPr>
            <w:r w:rsidRPr="00947D85">
              <w:rPr>
                <w:rFonts w:ascii="Arial" w:eastAsia="Times New Roman" w:hAnsi="Arial" w:cs="Arial"/>
                <w:noProof/>
                <w:color w:val="000000"/>
                <w:kern w:val="0"/>
                <w:sz w:val="18"/>
                <w:szCs w:val="18"/>
                <w:lang w:val="en-US" w:eastAsia="zh-CN"/>
                <w14:ligatures w14:val="none"/>
              </w:rPr>
              <w:t>(RUSSIA)</w:t>
            </w:r>
          </w:p>
        </w:tc>
        <w:bookmarkStart w:id="65" w:name="_Hlk136167903"/>
        <w:tc>
          <w:tcPr>
            <w:tcW w:w="1434" w:type="dxa"/>
            <w:shd w:val="clear" w:color="auto" w:fill="F2F2F2" w:themeFill="background1" w:themeFillShade="F2"/>
            <w:noWrap/>
            <w:vAlign w:val="center"/>
          </w:tcPr>
          <w:p w14:paraId="3969994A" w14:textId="77777777" w:rsidR="00947D85" w:rsidRPr="00947D85" w:rsidRDefault="00000000" w:rsidP="00AD0AD5">
            <w:pPr>
              <w:adjustRightInd w:val="0"/>
              <w:snapToGrid w:val="0"/>
              <w:jc w:val="center"/>
              <w:rPr>
                <w:rFonts w:ascii="Arial" w:eastAsia="Times New Roman" w:hAnsi="Arial" w:cs="Arial"/>
                <w:noProof/>
                <w:color w:val="000000"/>
                <w:kern w:val="0"/>
                <w:sz w:val="18"/>
                <w:szCs w:val="18"/>
                <w:lang w:val="en-US" w:eastAsia="zh-CN"/>
                <w14:ligatures w14:val="none"/>
              </w:rPr>
            </w:pPr>
            <m:oMathPara>
              <m:oMath>
                <m:sSubSup>
                  <m:sSubSupPr>
                    <m:ctrlPr>
                      <w:rPr>
                        <w:rFonts w:ascii="Cambria Math" w:eastAsia="SimSun" w:hAnsi="Cambria Math" w:cs="Arial"/>
                        <w:i/>
                        <w:noProof/>
                        <w:color w:val="000000"/>
                        <w:kern w:val="0"/>
                        <w:sz w:val="18"/>
                        <w:szCs w:val="18"/>
                        <w:lang w:val="en-US" w:eastAsia="zh-CN"/>
                        <w14:ligatures w14:val="none"/>
                      </w:rPr>
                    </m:ctrlPr>
                  </m:sSubSupPr>
                  <m:e>
                    <m:r>
                      <w:rPr>
                        <w:rFonts w:ascii="Cambria Math" w:eastAsia="SimSun" w:hAnsi="Cambria Math" w:cs="Arial"/>
                        <w:noProof/>
                        <w:color w:val="000000"/>
                        <w:kern w:val="0"/>
                        <w:sz w:val="18"/>
                        <w:szCs w:val="18"/>
                        <w:lang w:val="en-US" w:eastAsia="zh-CN"/>
                        <w14:ligatures w14:val="none"/>
                      </w:rPr>
                      <m:t>P</m:t>
                    </m:r>
                  </m:e>
                  <m:sub>
                    <m:r>
                      <w:rPr>
                        <w:rFonts w:ascii="Cambria Math" w:eastAsia="SimSun" w:hAnsi="Cambria Math" w:cs="Arial"/>
                        <w:noProof/>
                        <w:color w:val="000000"/>
                        <w:kern w:val="0"/>
                        <w:sz w:val="18"/>
                        <w:szCs w:val="18"/>
                        <w:lang w:val="en-US" w:eastAsia="zh-CN"/>
                        <w14:ligatures w14:val="none"/>
                      </w:rPr>
                      <m:t>ν=2</m:t>
                    </m:r>
                  </m:sub>
                  <m:sup>
                    <m:r>
                      <w:rPr>
                        <w:rFonts w:ascii="Cambria Math" w:eastAsia="SimSun" w:hAnsi="Cambria Math" w:cs="Arial"/>
                        <w:noProof/>
                        <w:color w:val="000000"/>
                        <w:kern w:val="0"/>
                        <w:sz w:val="18"/>
                        <w:szCs w:val="18"/>
                        <w:lang w:val="en-US" w:eastAsia="zh-CN"/>
                        <w14:ligatures w14:val="none"/>
                      </w:rPr>
                      <m:t>Y</m:t>
                    </m:r>
                  </m:sup>
                </m:sSubSup>
              </m:oMath>
            </m:oMathPara>
            <w:bookmarkEnd w:id="65"/>
          </w:p>
          <w:p w14:paraId="232A7CCF" w14:textId="77777777" w:rsidR="00947D85" w:rsidRPr="00947D85" w:rsidRDefault="00947D85" w:rsidP="00AD0AD5">
            <w:pPr>
              <w:adjustRightInd w:val="0"/>
              <w:snapToGrid w:val="0"/>
              <w:jc w:val="center"/>
              <w:rPr>
                <w:rFonts w:ascii="Arial" w:eastAsia="Times New Roman" w:hAnsi="Arial" w:cs="Arial"/>
                <w:noProof/>
                <w:color w:val="000000"/>
                <w:kern w:val="0"/>
                <w:sz w:val="18"/>
                <w:szCs w:val="18"/>
                <w:lang w:val="en-US" w:eastAsia="zh-CN"/>
                <w14:ligatures w14:val="none"/>
              </w:rPr>
            </w:pPr>
            <w:r w:rsidRPr="00947D85">
              <w:rPr>
                <w:rFonts w:ascii="Arial" w:eastAsia="Times New Roman" w:hAnsi="Arial" w:cs="Arial"/>
                <w:noProof/>
                <w:color w:val="000000"/>
                <w:kern w:val="0"/>
                <w:sz w:val="18"/>
                <w:szCs w:val="18"/>
                <w:lang w:val="en-US" w:eastAsia="zh-CN"/>
                <w14:ligatures w14:val="none"/>
              </w:rPr>
              <w:t>(UKRAINE)</w:t>
            </w:r>
          </w:p>
        </w:tc>
        <w:tc>
          <w:tcPr>
            <w:tcW w:w="2105" w:type="dxa"/>
            <w:shd w:val="clear" w:color="auto" w:fill="F2F2F2" w:themeFill="background1" w:themeFillShade="F2"/>
            <w:vAlign w:val="center"/>
          </w:tcPr>
          <w:p w14:paraId="3002CB45" w14:textId="77777777" w:rsidR="00947D85" w:rsidRPr="00947D85" w:rsidRDefault="00947D85" w:rsidP="00AD0AD5">
            <w:pPr>
              <w:adjustRightInd w:val="0"/>
              <w:snapToGrid w:val="0"/>
              <w:spacing w:line="260" w:lineRule="atLeast"/>
              <w:contextualSpacing/>
              <w:jc w:val="center"/>
              <w:rPr>
                <w:rFonts w:ascii="Arial" w:eastAsia="Times New Roman" w:hAnsi="Arial" w:cs="Arial"/>
                <w:b/>
                <w:noProof/>
                <w:color w:val="000000"/>
                <w:kern w:val="0"/>
                <w:sz w:val="18"/>
                <w:szCs w:val="18"/>
                <w:lang w:val="en-US" w:eastAsia="zh-CN"/>
                <w14:ligatures w14:val="none"/>
              </w:rPr>
            </w:pPr>
            <m:oMathPara>
              <m:oMath>
                <m:r>
                  <m:rPr>
                    <m:scr m:val="script"/>
                    <m:sty m:val="bi"/>
                  </m:rPr>
                  <w:rPr>
                    <w:rFonts w:ascii="Cambria Math" w:eastAsia="SimSun" w:hAnsi="Cambria Math" w:cs="Arial"/>
                    <w:noProof/>
                    <w:color w:val="000000"/>
                    <w:kern w:val="0"/>
                    <w:sz w:val="18"/>
                    <w:szCs w:val="18"/>
                    <w:lang w:val="en-US" w:eastAsia="zh-CN"/>
                    <w14:ligatures w14:val="none"/>
                  </w:rPr>
                  <m:t>S</m:t>
                </m:r>
                <m:d>
                  <m:dPr>
                    <m:ctrlPr>
                      <w:rPr>
                        <w:rFonts w:ascii="Cambria Math" w:eastAsia="SimSun" w:hAnsi="Cambria Math" w:cs="Arial"/>
                        <w:i/>
                        <w:iCs/>
                        <w:noProof/>
                        <w:color w:val="000000"/>
                        <w:kern w:val="0"/>
                        <w:sz w:val="18"/>
                        <w:szCs w:val="18"/>
                        <w:lang w:val="en-US" w:eastAsia="zh-CN" w:bidi="fa-IR"/>
                        <w14:ligatures w14:val="none"/>
                      </w:rPr>
                    </m:ctrlPr>
                  </m:dPr>
                  <m:e>
                    <m:r>
                      <w:rPr>
                        <w:rFonts w:ascii="Cambria Math" w:eastAsia="SimSun" w:hAnsi="Cambria Math" w:cs="Arial"/>
                        <w:noProof/>
                        <w:color w:val="000000"/>
                        <w:kern w:val="0"/>
                        <w:sz w:val="18"/>
                        <w:szCs w:val="18"/>
                        <w:lang w:val="en-US" w:eastAsia="zh-CN" w:bidi="fa-IR"/>
                        <w14:ligatures w14:val="none"/>
                      </w:rPr>
                      <m:t>Y</m:t>
                    </m:r>
                  </m:e>
                  <m:e>
                    <m:r>
                      <w:rPr>
                        <w:rFonts w:ascii="Cambria Math" w:eastAsia="SimSun" w:hAnsi="Cambria Math" w:cs="Arial"/>
                        <w:noProof/>
                        <w:color w:val="000000"/>
                        <w:kern w:val="0"/>
                        <w:sz w:val="18"/>
                        <w:szCs w:val="18"/>
                        <w:lang w:val="en-US" w:eastAsia="zh-CN" w:bidi="fa-IR"/>
                        <w14:ligatures w14:val="none"/>
                      </w:rPr>
                      <m:t>X</m:t>
                    </m:r>
                  </m:e>
                </m:d>
              </m:oMath>
            </m:oMathPara>
          </w:p>
        </w:tc>
        <w:tc>
          <w:tcPr>
            <w:tcW w:w="2105" w:type="dxa"/>
            <w:shd w:val="clear" w:color="auto" w:fill="F2F2F2" w:themeFill="background1" w:themeFillShade="F2"/>
            <w:vAlign w:val="center"/>
          </w:tcPr>
          <w:p w14:paraId="763CE723" w14:textId="77777777" w:rsidR="00947D85" w:rsidRPr="00947D85" w:rsidRDefault="00947D85" w:rsidP="00AD0AD5">
            <w:pPr>
              <w:adjustRightInd w:val="0"/>
              <w:snapToGrid w:val="0"/>
              <w:spacing w:line="260" w:lineRule="atLeast"/>
              <w:contextualSpacing/>
              <w:jc w:val="center"/>
              <w:rPr>
                <w:rFonts w:ascii="Arial" w:eastAsia="Times New Roman" w:hAnsi="Arial" w:cs="Arial"/>
                <w:b/>
                <w:noProof/>
                <w:color w:val="000000"/>
                <w:kern w:val="24"/>
                <w:sz w:val="18"/>
                <w:szCs w:val="18"/>
                <w:lang w:val="en-US" w:eastAsia="zh-CN"/>
                <w14:ligatures w14:val="none"/>
              </w:rPr>
            </w:pPr>
            <m:oMathPara>
              <m:oMath>
                <m:r>
                  <m:rPr>
                    <m:scr m:val="script"/>
                    <m:sty m:val="bi"/>
                  </m:rPr>
                  <w:rPr>
                    <w:rFonts w:ascii="Cambria Math" w:eastAsia="+mn-ea" w:hAnsi="Cambria Math" w:cs="Arial"/>
                    <w:noProof/>
                    <w:color w:val="000000"/>
                    <w:kern w:val="24"/>
                    <w:sz w:val="18"/>
                    <w:szCs w:val="18"/>
                    <w:lang w:val="en-US" w:eastAsia="zh-CN"/>
                    <w14:ligatures w14:val="none"/>
                  </w:rPr>
                  <m:t>S</m:t>
                </m:r>
                <m:d>
                  <m:dPr>
                    <m:ctrlPr>
                      <w:rPr>
                        <w:rFonts w:ascii="Cambria Math" w:eastAsia="+mn-ea" w:hAnsi="Cambria Math" w:cs="Arial"/>
                        <w:b/>
                        <w:bCs/>
                        <w:i/>
                        <w:iCs/>
                        <w:noProof/>
                        <w:color w:val="000000"/>
                        <w:kern w:val="24"/>
                        <w:sz w:val="18"/>
                        <w:szCs w:val="18"/>
                        <w:lang w:val="en-US" w:eastAsia="zh-CN"/>
                        <w14:ligatures w14:val="none"/>
                      </w:rPr>
                    </m:ctrlPr>
                  </m:dPr>
                  <m:e>
                    <m:r>
                      <m:rPr>
                        <m:sty m:val="bi"/>
                      </m:rPr>
                      <w:rPr>
                        <w:rFonts w:ascii="Cambria Math" w:eastAsia="+mn-ea" w:hAnsi="Cambria Math" w:cs="Arial"/>
                        <w:noProof/>
                        <w:color w:val="000000"/>
                        <w:kern w:val="24"/>
                        <w:sz w:val="18"/>
                        <w:szCs w:val="18"/>
                        <w:lang w:val="en-US" w:eastAsia="zh-CN"/>
                        <w14:ligatures w14:val="none"/>
                      </w:rPr>
                      <m:t>Y</m:t>
                    </m:r>
                  </m:e>
                </m:d>
                <m:r>
                  <m:rPr>
                    <m:sty m:val="b"/>
                  </m:rPr>
                  <w:rPr>
                    <w:rFonts w:ascii="Cambria Math" w:eastAsia="+mn-ea" w:hAnsi="Cambria Math" w:cs="Arial"/>
                    <w:noProof/>
                    <w:color w:val="000000"/>
                    <w:kern w:val="24"/>
                    <w:sz w:val="18"/>
                    <w:szCs w:val="18"/>
                    <w:lang w:val="en-US" w:eastAsia="zh-CN"/>
                    <w14:ligatures w14:val="none"/>
                  </w:rPr>
                  <m:t>=-</m:t>
                </m:r>
                <m:nary>
                  <m:naryPr>
                    <m:chr m:val="∑"/>
                    <m:limLoc m:val="undOvr"/>
                    <m:ctrlPr>
                      <w:rPr>
                        <w:rFonts w:ascii="Cambria Math" w:eastAsia="+mn-ea" w:hAnsi="Cambria Math" w:cs="Arial"/>
                        <w:b/>
                        <w:bCs/>
                        <w:i/>
                        <w:iCs/>
                        <w:noProof/>
                        <w:color w:val="000000"/>
                        <w:kern w:val="24"/>
                        <w:sz w:val="18"/>
                        <w:szCs w:val="18"/>
                        <w:lang w:val="en-US" w:eastAsia="zh-CN"/>
                        <w14:ligatures w14:val="none"/>
                      </w:rPr>
                    </m:ctrlPr>
                  </m:naryPr>
                  <m:sub>
                    <m:r>
                      <m:rPr>
                        <m:sty m:val="bi"/>
                      </m:rPr>
                      <w:rPr>
                        <w:rFonts w:ascii="Cambria Math" w:eastAsia="+mn-ea" w:hAnsi="Cambria Math" w:cs="Arial"/>
                        <w:noProof/>
                        <w:color w:val="000000"/>
                        <w:kern w:val="24"/>
                        <w:sz w:val="18"/>
                        <w:szCs w:val="18"/>
                        <w:lang w:val="en-US" w:eastAsia="zh-CN"/>
                        <w14:ligatures w14:val="none"/>
                      </w:rPr>
                      <m:t>ν</m:t>
                    </m:r>
                    <m:r>
                      <m:rPr>
                        <m:sty m:val="b"/>
                      </m:rPr>
                      <w:rPr>
                        <w:rFonts w:ascii="Cambria Math" w:eastAsia="+mn-ea" w:hAnsi="Cambria Math" w:cs="Arial"/>
                        <w:noProof/>
                        <w:color w:val="000000"/>
                        <w:kern w:val="24"/>
                        <w:sz w:val="18"/>
                        <w:szCs w:val="18"/>
                        <w:lang w:val="en-US" w:eastAsia="zh-CN"/>
                        <w14:ligatures w14:val="none"/>
                      </w:rPr>
                      <m:t>=1</m:t>
                    </m:r>
                  </m:sub>
                  <m:sup>
                    <m:r>
                      <m:rPr>
                        <m:sty m:val="bi"/>
                      </m:rPr>
                      <w:rPr>
                        <w:rFonts w:ascii="Cambria Math" w:eastAsia="+mn-ea" w:hAnsi="Cambria Math" w:cs="Arial"/>
                        <w:noProof/>
                        <w:color w:val="000000"/>
                        <w:kern w:val="24"/>
                        <w:sz w:val="18"/>
                        <w:szCs w:val="18"/>
                        <w:lang w:val="en-US" w:eastAsia="zh-CN"/>
                        <w14:ligatures w14:val="none"/>
                      </w:rPr>
                      <m:t>Ν</m:t>
                    </m:r>
                  </m:sup>
                  <m:e>
                    <m:sSubSup>
                      <m:sSubSupPr>
                        <m:ctrlPr>
                          <w:rPr>
                            <w:rFonts w:ascii="Cambria Math" w:eastAsia="+mn-ea" w:hAnsi="Cambria Math" w:cs="Arial"/>
                            <w:b/>
                            <w:bCs/>
                            <w:i/>
                            <w:iCs/>
                            <w:noProof/>
                            <w:color w:val="000000"/>
                            <w:kern w:val="24"/>
                            <w:sz w:val="18"/>
                            <w:szCs w:val="18"/>
                            <w:lang w:val="en-US" w:eastAsia="zh-CN"/>
                            <w14:ligatures w14:val="none"/>
                          </w:rPr>
                        </m:ctrlPr>
                      </m:sSubSupPr>
                      <m:e>
                        <m:r>
                          <m:rPr>
                            <m:sty m:val="bi"/>
                          </m:rPr>
                          <w:rPr>
                            <w:rFonts w:ascii="Cambria Math" w:eastAsia="+mn-ea" w:hAnsi="Cambria Math" w:cs="Arial"/>
                            <w:noProof/>
                            <w:color w:val="000000"/>
                            <w:kern w:val="24"/>
                            <w:sz w:val="18"/>
                            <w:szCs w:val="18"/>
                            <w:lang w:val="en-US" w:eastAsia="zh-CN"/>
                            <w14:ligatures w14:val="none"/>
                          </w:rPr>
                          <m:t>P</m:t>
                        </m:r>
                      </m:e>
                      <m:sub>
                        <m:r>
                          <m:rPr>
                            <m:sty m:val="bi"/>
                          </m:rPr>
                          <w:rPr>
                            <w:rFonts w:ascii="Cambria Math" w:eastAsia="+mn-ea" w:hAnsi="Cambria Math" w:cs="Arial"/>
                            <w:noProof/>
                            <w:color w:val="000000"/>
                            <w:kern w:val="24"/>
                            <w:sz w:val="18"/>
                            <w:szCs w:val="18"/>
                            <w:lang w:val="en-US" w:eastAsia="zh-CN"/>
                            <w14:ligatures w14:val="none"/>
                          </w:rPr>
                          <m:t>ν</m:t>
                        </m:r>
                      </m:sub>
                      <m:sup>
                        <m:r>
                          <m:rPr>
                            <m:sty m:val="bi"/>
                          </m:rPr>
                          <w:rPr>
                            <w:rFonts w:ascii="Cambria Math" w:eastAsia="+mn-ea" w:hAnsi="Cambria Math" w:cs="Arial"/>
                            <w:noProof/>
                            <w:color w:val="000000"/>
                            <w:kern w:val="24"/>
                            <w:sz w:val="18"/>
                            <w:szCs w:val="18"/>
                            <w:lang w:val="en-US" w:eastAsia="zh-CN"/>
                            <w14:ligatures w14:val="none"/>
                          </w:rPr>
                          <m:t>Y</m:t>
                        </m:r>
                      </m:sup>
                    </m:sSubSup>
                    <m:func>
                      <m:funcPr>
                        <m:ctrlPr>
                          <w:rPr>
                            <w:rFonts w:ascii="Cambria Math" w:eastAsia="+mn-ea" w:hAnsi="Cambria Math" w:cs="Arial"/>
                            <w:b/>
                            <w:bCs/>
                            <w:i/>
                            <w:iCs/>
                            <w:noProof/>
                            <w:color w:val="000000"/>
                            <w:kern w:val="24"/>
                            <w:sz w:val="18"/>
                            <w:szCs w:val="18"/>
                            <w:lang w:val="en-US" w:eastAsia="zh-CN"/>
                            <w14:ligatures w14:val="none"/>
                          </w:rPr>
                        </m:ctrlPr>
                      </m:funcPr>
                      <m:fName>
                        <m:sSub>
                          <m:sSubPr>
                            <m:ctrlPr>
                              <w:rPr>
                                <w:rFonts w:ascii="Cambria Math" w:eastAsia="+mn-ea" w:hAnsi="Cambria Math" w:cs="Arial"/>
                                <w:b/>
                                <w:bCs/>
                                <w:i/>
                                <w:iCs/>
                                <w:noProof/>
                                <w:color w:val="000000"/>
                                <w:kern w:val="24"/>
                                <w:sz w:val="18"/>
                                <w:szCs w:val="18"/>
                                <w:lang w:val="en-US" w:eastAsia="zh-CN"/>
                                <w14:ligatures w14:val="none"/>
                              </w:rPr>
                            </m:ctrlPr>
                          </m:sSubPr>
                          <m:e>
                            <m:r>
                              <m:rPr>
                                <m:sty m:val="b"/>
                              </m:rPr>
                              <w:rPr>
                                <w:rFonts w:ascii="Cambria Math" w:eastAsia="+mn-ea" w:hAnsi="Cambria Math" w:cs="Arial"/>
                                <w:noProof/>
                                <w:color w:val="000000"/>
                                <w:kern w:val="24"/>
                                <w:sz w:val="18"/>
                                <w:szCs w:val="18"/>
                                <w:lang w:val="en-US" w:eastAsia="zh-CN"/>
                                <w14:ligatures w14:val="none"/>
                              </w:rPr>
                              <m:t>log</m:t>
                            </m:r>
                          </m:e>
                          <m:sub>
                            <m:r>
                              <m:rPr>
                                <m:sty m:val="b"/>
                              </m:rPr>
                              <w:rPr>
                                <w:rFonts w:ascii="Cambria Math" w:eastAsia="+mn-ea" w:hAnsi="Cambria Math" w:cs="Arial"/>
                                <w:noProof/>
                                <w:color w:val="000000"/>
                                <w:kern w:val="24"/>
                                <w:sz w:val="18"/>
                                <w:szCs w:val="18"/>
                                <w:lang w:val="en-US" w:eastAsia="zh-CN"/>
                                <w14:ligatures w14:val="none"/>
                              </w:rPr>
                              <m:t>2</m:t>
                            </m:r>
                          </m:sub>
                        </m:sSub>
                      </m:fName>
                      <m:e>
                        <m:sSubSup>
                          <m:sSubSupPr>
                            <m:ctrlPr>
                              <w:rPr>
                                <w:rFonts w:ascii="Cambria Math" w:eastAsia="+mn-ea" w:hAnsi="Cambria Math" w:cs="Arial"/>
                                <w:b/>
                                <w:bCs/>
                                <w:i/>
                                <w:iCs/>
                                <w:noProof/>
                                <w:color w:val="000000"/>
                                <w:kern w:val="24"/>
                                <w:sz w:val="18"/>
                                <w:szCs w:val="18"/>
                                <w:lang w:val="en-US" w:eastAsia="zh-CN"/>
                                <w14:ligatures w14:val="none"/>
                              </w:rPr>
                            </m:ctrlPr>
                          </m:sSubSupPr>
                          <m:e>
                            <m:r>
                              <m:rPr>
                                <m:sty m:val="bi"/>
                              </m:rPr>
                              <w:rPr>
                                <w:rFonts w:ascii="Cambria Math" w:eastAsia="+mn-ea" w:hAnsi="Cambria Math" w:cs="Arial"/>
                                <w:noProof/>
                                <w:color w:val="000000"/>
                                <w:kern w:val="24"/>
                                <w:sz w:val="18"/>
                                <w:szCs w:val="18"/>
                                <w:lang w:val="en-US" w:eastAsia="zh-CN"/>
                                <w14:ligatures w14:val="none"/>
                              </w:rPr>
                              <m:t>P</m:t>
                            </m:r>
                          </m:e>
                          <m:sub>
                            <m:r>
                              <m:rPr>
                                <m:sty m:val="bi"/>
                              </m:rPr>
                              <w:rPr>
                                <w:rFonts w:ascii="Cambria Math" w:eastAsia="+mn-ea" w:hAnsi="Cambria Math" w:cs="Arial"/>
                                <w:noProof/>
                                <w:color w:val="000000"/>
                                <w:kern w:val="24"/>
                                <w:sz w:val="18"/>
                                <w:szCs w:val="18"/>
                                <w:lang w:val="en-US" w:eastAsia="zh-CN"/>
                                <w14:ligatures w14:val="none"/>
                              </w:rPr>
                              <m:t>ν</m:t>
                            </m:r>
                          </m:sub>
                          <m:sup>
                            <m:r>
                              <m:rPr>
                                <m:sty m:val="bi"/>
                              </m:rPr>
                              <w:rPr>
                                <w:rFonts w:ascii="Cambria Math" w:eastAsia="+mn-ea" w:hAnsi="Cambria Math" w:cs="Arial"/>
                                <w:noProof/>
                                <w:color w:val="000000"/>
                                <w:kern w:val="24"/>
                                <w:sz w:val="18"/>
                                <w:szCs w:val="18"/>
                                <w:lang w:val="en-US" w:eastAsia="zh-CN"/>
                                <w14:ligatures w14:val="none"/>
                              </w:rPr>
                              <m:t>Y</m:t>
                            </m:r>
                          </m:sup>
                        </m:sSubSup>
                      </m:e>
                    </m:func>
                  </m:e>
                </m:nary>
              </m:oMath>
            </m:oMathPara>
          </w:p>
        </w:tc>
        <w:tc>
          <w:tcPr>
            <w:tcW w:w="2234" w:type="dxa"/>
            <w:shd w:val="clear" w:color="auto" w:fill="F2F2F2" w:themeFill="background1" w:themeFillShade="F2"/>
            <w:vAlign w:val="center"/>
          </w:tcPr>
          <w:p w14:paraId="197C1816" w14:textId="77777777" w:rsidR="00947D85" w:rsidRPr="00947D85" w:rsidRDefault="00947D85" w:rsidP="00AD0AD5">
            <w:pPr>
              <w:adjustRightInd w:val="0"/>
              <w:snapToGrid w:val="0"/>
              <w:spacing w:line="260" w:lineRule="atLeast"/>
              <w:contextualSpacing/>
              <w:jc w:val="center"/>
              <w:rPr>
                <w:rFonts w:ascii="Arial" w:eastAsia="Times New Roman" w:hAnsi="Arial" w:cs="Arial"/>
                <w:b/>
                <w:noProof/>
                <w:color w:val="000000"/>
                <w:kern w:val="0"/>
                <w:sz w:val="18"/>
                <w:szCs w:val="18"/>
                <w:lang w:val="en-US" w:eastAsia="zh-CN"/>
                <w14:ligatures w14:val="none"/>
              </w:rPr>
            </w:pPr>
            <m:oMathPara>
              <m:oMath>
                <m:r>
                  <m:rPr>
                    <m:scr m:val="script"/>
                    <m:sty m:val="bi"/>
                  </m:rPr>
                  <w:rPr>
                    <w:rFonts w:ascii="Cambria Math" w:eastAsia="SimSun" w:hAnsi="Cambria Math" w:cs="Arial"/>
                    <w:noProof/>
                    <w:color w:val="000000"/>
                    <w:kern w:val="0"/>
                    <w:sz w:val="18"/>
                    <w:szCs w:val="18"/>
                    <w:lang w:val="en-US" w:eastAsia="zh-CN"/>
                    <w14:ligatures w14:val="none"/>
                  </w:rPr>
                  <m:t>I</m:t>
                </m:r>
                <m:d>
                  <m:dPr>
                    <m:ctrlPr>
                      <w:rPr>
                        <w:rFonts w:ascii="Cambria Math" w:eastAsia="SimSun" w:hAnsi="Cambria Math" w:cs="Arial"/>
                        <w:i/>
                        <w:noProof/>
                        <w:color w:val="000000"/>
                        <w:kern w:val="0"/>
                        <w:sz w:val="18"/>
                        <w:szCs w:val="18"/>
                        <w:lang w:val="en-US" w:eastAsia="zh-CN"/>
                        <w14:ligatures w14:val="none"/>
                      </w:rPr>
                    </m:ctrlPr>
                  </m:dPr>
                  <m:e>
                    <m:r>
                      <w:rPr>
                        <w:rFonts w:ascii="Cambria Math" w:eastAsia="SimSun" w:hAnsi="Cambria Math" w:cs="Arial"/>
                        <w:noProof/>
                        <w:color w:val="000000"/>
                        <w:kern w:val="0"/>
                        <w:sz w:val="18"/>
                        <w:szCs w:val="18"/>
                        <w:lang w:val="en-US" w:eastAsia="zh-CN"/>
                        <w14:ligatures w14:val="none"/>
                      </w:rPr>
                      <m:t>Y</m:t>
                    </m:r>
                  </m:e>
                  <m:e>
                    <m:r>
                      <w:rPr>
                        <w:rFonts w:ascii="Cambria Math" w:eastAsia="SimSun" w:hAnsi="Cambria Math" w:cs="Arial"/>
                        <w:noProof/>
                        <w:color w:val="000000"/>
                        <w:kern w:val="0"/>
                        <w:sz w:val="18"/>
                        <w:szCs w:val="18"/>
                        <w:lang w:val="en-US" w:eastAsia="zh-CN"/>
                        <w14:ligatures w14:val="none"/>
                      </w:rPr>
                      <m:t>X</m:t>
                    </m:r>
                  </m:e>
                </m:d>
                <m:r>
                  <w:rPr>
                    <w:rFonts w:ascii="Cambria Math" w:eastAsia="SimSun" w:hAnsi="Cambria Math" w:cs="Arial"/>
                    <w:noProof/>
                    <w:color w:val="000000"/>
                    <w:kern w:val="0"/>
                    <w:sz w:val="18"/>
                    <w:szCs w:val="18"/>
                    <w:lang w:val="en-US" w:eastAsia="zh-CN"/>
                    <w14:ligatures w14:val="none"/>
                  </w:rPr>
                  <m:t>=</m:t>
                </m:r>
                <m:f>
                  <m:fPr>
                    <m:ctrlPr>
                      <w:rPr>
                        <w:rFonts w:ascii="Cambria Math" w:eastAsia="SimSun" w:hAnsi="Cambria Math" w:cs="Arial"/>
                        <w:i/>
                        <w:noProof/>
                        <w:color w:val="000000"/>
                        <w:kern w:val="0"/>
                        <w:sz w:val="18"/>
                        <w:szCs w:val="18"/>
                        <w:lang w:val="en-US" w:eastAsia="zh-CN"/>
                        <w14:ligatures w14:val="none"/>
                      </w:rPr>
                    </m:ctrlPr>
                  </m:fPr>
                  <m:num>
                    <m:r>
                      <m:rPr>
                        <m:scr m:val="script"/>
                        <m:sty m:val="bi"/>
                      </m:rPr>
                      <w:rPr>
                        <w:rFonts w:ascii="Cambria Math" w:eastAsia="SimSun" w:hAnsi="Cambria Math" w:cs="Arial"/>
                        <w:noProof/>
                        <w:color w:val="000000"/>
                        <w:kern w:val="0"/>
                        <w:sz w:val="18"/>
                        <w:szCs w:val="18"/>
                        <w:lang w:val="en-US" w:eastAsia="zh-CN"/>
                        <w14:ligatures w14:val="none"/>
                      </w:rPr>
                      <m:t>S</m:t>
                    </m:r>
                    <m:d>
                      <m:dPr>
                        <m:ctrlPr>
                          <w:rPr>
                            <w:rFonts w:ascii="Cambria Math" w:eastAsia="SimSun" w:hAnsi="Cambria Math" w:cs="Arial"/>
                            <w:i/>
                            <w:noProof/>
                            <w:color w:val="000000"/>
                            <w:kern w:val="0"/>
                            <w:sz w:val="18"/>
                            <w:szCs w:val="18"/>
                            <w:lang w:val="en-US" w:eastAsia="zh-CN"/>
                            <w14:ligatures w14:val="none"/>
                          </w:rPr>
                        </m:ctrlPr>
                      </m:dPr>
                      <m:e>
                        <m:r>
                          <w:rPr>
                            <w:rFonts w:ascii="Cambria Math" w:eastAsia="SimSun" w:hAnsi="Cambria Math" w:cs="Arial"/>
                            <w:noProof/>
                            <w:color w:val="000000"/>
                            <w:kern w:val="0"/>
                            <w:sz w:val="18"/>
                            <w:szCs w:val="18"/>
                            <w:lang w:val="en-US" w:eastAsia="zh-CN"/>
                            <w14:ligatures w14:val="none"/>
                          </w:rPr>
                          <m:t>Y</m:t>
                        </m:r>
                      </m:e>
                      <m:e>
                        <m:r>
                          <w:rPr>
                            <w:rFonts w:ascii="Cambria Math" w:eastAsia="SimSun" w:hAnsi="Cambria Math" w:cs="Arial"/>
                            <w:noProof/>
                            <w:color w:val="000000"/>
                            <w:kern w:val="0"/>
                            <w:sz w:val="18"/>
                            <w:szCs w:val="18"/>
                            <w:lang w:val="en-US" w:eastAsia="zh-CN"/>
                            <w14:ligatures w14:val="none"/>
                          </w:rPr>
                          <m:t>X</m:t>
                        </m:r>
                      </m:e>
                    </m:d>
                  </m:num>
                  <m:den>
                    <m:r>
                      <m:rPr>
                        <m:scr m:val="script"/>
                        <m:sty m:val="bi"/>
                      </m:rPr>
                      <w:rPr>
                        <w:rFonts w:ascii="Cambria Math" w:eastAsia="SimSun" w:hAnsi="Cambria Math" w:cs="Arial"/>
                        <w:noProof/>
                        <w:color w:val="000000"/>
                        <w:kern w:val="0"/>
                        <w:sz w:val="18"/>
                        <w:szCs w:val="18"/>
                        <w:lang w:val="en-US" w:eastAsia="zh-CN"/>
                        <w14:ligatures w14:val="none"/>
                      </w:rPr>
                      <m:t>S</m:t>
                    </m:r>
                    <m:r>
                      <w:rPr>
                        <w:rFonts w:ascii="Cambria Math" w:eastAsia="SimSun" w:hAnsi="Cambria Math" w:cs="Arial"/>
                        <w:noProof/>
                        <w:color w:val="000000"/>
                        <w:kern w:val="0"/>
                        <w:sz w:val="18"/>
                        <w:szCs w:val="18"/>
                        <w:lang w:val="en-US" w:eastAsia="zh-CN"/>
                        <w14:ligatures w14:val="none"/>
                      </w:rPr>
                      <m:t>(</m:t>
                    </m:r>
                    <m:r>
                      <m:rPr>
                        <m:sty m:val="bi"/>
                      </m:rPr>
                      <w:rPr>
                        <w:rFonts w:ascii="Cambria Math" w:eastAsia="SimSun" w:hAnsi="Cambria Math" w:cs="Arial"/>
                        <w:noProof/>
                        <w:color w:val="000000"/>
                        <w:kern w:val="0"/>
                        <w:sz w:val="18"/>
                        <w:szCs w:val="18"/>
                        <w:lang w:val="en-US" w:eastAsia="zh-CN"/>
                        <w14:ligatures w14:val="none"/>
                      </w:rPr>
                      <m:t>Y</m:t>
                    </m:r>
                    <m:r>
                      <w:rPr>
                        <w:rFonts w:ascii="Cambria Math" w:eastAsia="SimSun" w:hAnsi="Cambria Math" w:cs="Arial"/>
                        <w:noProof/>
                        <w:color w:val="000000"/>
                        <w:kern w:val="0"/>
                        <w:sz w:val="18"/>
                        <w:szCs w:val="18"/>
                        <w:lang w:val="en-US" w:eastAsia="zh-CN"/>
                        <w14:ligatures w14:val="none"/>
                      </w:rPr>
                      <m:t>)</m:t>
                    </m:r>
                  </m:den>
                </m:f>
              </m:oMath>
            </m:oMathPara>
          </w:p>
        </w:tc>
      </w:tr>
      <w:tr w:rsidR="005A777B" w:rsidRPr="00947D85" w14:paraId="0D13FF03" w14:textId="77777777" w:rsidTr="00251AD2">
        <w:trPr>
          <w:trHeight w:val="353"/>
        </w:trPr>
        <w:tc>
          <w:tcPr>
            <w:tcW w:w="1030" w:type="dxa"/>
            <w:noWrap/>
            <w:vAlign w:val="center"/>
            <w:hideMark/>
          </w:tcPr>
          <w:p w14:paraId="5B256347" w14:textId="77777777" w:rsidR="00947D85" w:rsidRPr="00947D85" w:rsidRDefault="00947D85" w:rsidP="00AD0AD5">
            <w:pPr>
              <w:adjustRightInd w:val="0"/>
              <w:snapToGrid w:val="0"/>
              <w:jc w:val="center"/>
              <w:rPr>
                <w:rFonts w:ascii="Arial" w:eastAsia="Times New Roman" w:hAnsi="Arial" w:cs="Arial"/>
                <w:b/>
                <w:noProof/>
                <w:color w:val="000000"/>
                <w:kern w:val="0"/>
                <w:sz w:val="18"/>
                <w:szCs w:val="18"/>
                <w:lang w:val="en-US" w:eastAsia="el-GR"/>
                <w14:ligatures w14:val="none"/>
              </w:rPr>
            </w:pPr>
            <w:r w:rsidRPr="00947D85">
              <w:rPr>
                <w:rFonts w:ascii="Arial" w:eastAsia="Times New Roman" w:hAnsi="Arial" w:cs="Arial"/>
                <w:b/>
                <w:noProof/>
                <w:color w:val="000000"/>
                <w:kern w:val="0"/>
                <w:sz w:val="18"/>
                <w:szCs w:val="18"/>
                <w:lang w:val="en-US" w:eastAsia="el-GR"/>
                <w14:ligatures w14:val="none"/>
              </w:rPr>
              <w:t>0,880</w:t>
            </w:r>
          </w:p>
        </w:tc>
        <w:tc>
          <w:tcPr>
            <w:tcW w:w="1434" w:type="dxa"/>
            <w:noWrap/>
            <w:vAlign w:val="center"/>
            <w:hideMark/>
          </w:tcPr>
          <w:p w14:paraId="445E7ED3" w14:textId="77777777" w:rsidR="00947D85" w:rsidRPr="00947D85" w:rsidRDefault="00947D85" w:rsidP="00AD0AD5">
            <w:pPr>
              <w:adjustRightInd w:val="0"/>
              <w:snapToGrid w:val="0"/>
              <w:jc w:val="center"/>
              <w:rPr>
                <w:rFonts w:ascii="Arial" w:eastAsia="Times New Roman" w:hAnsi="Arial" w:cs="Arial"/>
                <w:b/>
                <w:noProof/>
                <w:color w:val="000000"/>
                <w:kern w:val="0"/>
                <w:sz w:val="18"/>
                <w:szCs w:val="18"/>
                <w:lang w:val="en-US" w:eastAsia="el-GR"/>
                <w14:ligatures w14:val="none"/>
              </w:rPr>
            </w:pPr>
            <w:r w:rsidRPr="00947D85">
              <w:rPr>
                <w:rFonts w:ascii="Arial" w:eastAsia="Times New Roman" w:hAnsi="Arial" w:cs="Arial"/>
                <w:b/>
                <w:noProof/>
                <w:color w:val="000000"/>
                <w:kern w:val="0"/>
                <w:sz w:val="18"/>
                <w:szCs w:val="18"/>
                <w:lang w:val="en-US" w:eastAsia="el-GR"/>
                <w14:ligatures w14:val="none"/>
              </w:rPr>
              <w:t>0,120</w:t>
            </w:r>
          </w:p>
        </w:tc>
        <w:tc>
          <w:tcPr>
            <w:tcW w:w="2105" w:type="dxa"/>
            <w:vAlign w:val="center"/>
            <w:hideMark/>
          </w:tcPr>
          <w:p w14:paraId="78342AEF" w14:textId="77777777" w:rsidR="00947D85" w:rsidRPr="00947D85" w:rsidRDefault="00947D85" w:rsidP="00AD0AD5">
            <w:pPr>
              <w:adjustRightInd w:val="0"/>
              <w:snapToGrid w:val="0"/>
              <w:jc w:val="center"/>
              <w:rPr>
                <w:rFonts w:ascii="Arial" w:eastAsia="SimSun" w:hAnsi="Arial" w:cs="Arial"/>
                <w:noProof/>
                <w:color w:val="000000"/>
                <w:kern w:val="0"/>
                <w:sz w:val="18"/>
                <w:szCs w:val="18"/>
                <w:lang w:val="en-US" w:eastAsia="zh-CN"/>
                <w14:ligatures w14:val="none"/>
              </w:rPr>
            </w:pPr>
            <w:r w:rsidRPr="00947D85">
              <w:rPr>
                <w:rFonts w:ascii="Arial" w:eastAsia="Times New Roman" w:hAnsi="Arial" w:cs="Arial"/>
                <w:b/>
                <w:noProof/>
                <w:color w:val="000000"/>
                <w:kern w:val="0"/>
                <w:sz w:val="18"/>
                <w:szCs w:val="18"/>
                <w:lang w:val="en-US" w:eastAsia="el-GR"/>
                <w14:ligatures w14:val="none"/>
              </w:rPr>
              <w:t>0,498</w:t>
            </w:r>
          </w:p>
        </w:tc>
        <w:tc>
          <w:tcPr>
            <w:tcW w:w="2105" w:type="dxa"/>
            <w:vAlign w:val="center"/>
          </w:tcPr>
          <w:p w14:paraId="045FFB34" w14:textId="77777777" w:rsidR="00947D85" w:rsidRPr="00947D85" w:rsidRDefault="00947D85" w:rsidP="00AD0AD5">
            <w:pPr>
              <w:adjustRightInd w:val="0"/>
              <w:snapToGrid w:val="0"/>
              <w:jc w:val="center"/>
              <w:rPr>
                <w:rFonts w:ascii="Arial" w:eastAsia="Times New Roman" w:hAnsi="Arial" w:cs="Arial"/>
                <w:b/>
                <w:noProof/>
                <w:color w:val="000000"/>
                <w:kern w:val="0"/>
                <w:sz w:val="18"/>
                <w:szCs w:val="18"/>
                <w:lang w:val="en-US" w:eastAsia="el-GR"/>
                <w14:ligatures w14:val="none"/>
              </w:rPr>
            </w:pPr>
            <w:r w:rsidRPr="00947D85">
              <w:rPr>
                <w:rFonts w:ascii="Arial" w:eastAsia="Times New Roman" w:hAnsi="Arial" w:cs="Arial"/>
                <w:b/>
                <w:noProof/>
                <w:color w:val="000000"/>
                <w:kern w:val="0"/>
                <w:sz w:val="18"/>
                <w:szCs w:val="18"/>
                <w:lang w:val="en-US" w:eastAsia="el-GR"/>
                <w14:ligatures w14:val="none"/>
              </w:rPr>
              <w:t>0,530</w:t>
            </w:r>
          </w:p>
        </w:tc>
        <w:tc>
          <w:tcPr>
            <w:tcW w:w="2234" w:type="dxa"/>
            <w:vAlign w:val="center"/>
          </w:tcPr>
          <w:p w14:paraId="7134AE6A" w14:textId="77777777" w:rsidR="00947D85" w:rsidRPr="00947D85" w:rsidRDefault="00947D85" w:rsidP="00AD0AD5">
            <w:pPr>
              <w:adjustRightInd w:val="0"/>
              <w:snapToGrid w:val="0"/>
              <w:jc w:val="center"/>
              <w:rPr>
                <w:rFonts w:ascii="Arial" w:eastAsia="Times New Roman" w:hAnsi="Arial" w:cs="Arial"/>
                <w:b/>
                <w:noProof/>
                <w:color w:val="000000"/>
                <w:kern w:val="0"/>
                <w:sz w:val="18"/>
                <w:szCs w:val="18"/>
                <w:lang w:val="en-US" w:eastAsia="el-GR"/>
                <w14:ligatures w14:val="none"/>
              </w:rPr>
            </w:pPr>
            <w:r w:rsidRPr="00947D85">
              <w:rPr>
                <w:rFonts w:ascii="Arial" w:eastAsia="Times New Roman" w:hAnsi="Arial" w:cs="Arial"/>
                <w:b/>
                <w:noProof/>
                <w:color w:val="000000"/>
                <w:kern w:val="0"/>
                <w:sz w:val="18"/>
                <w:szCs w:val="18"/>
                <w:lang w:val="en-US" w:eastAsia="el-GR"/>
                <w14:ligatures w14:val="none"/>
              </w:rPr>
              <w:t>0,939</w:t>
            </w:r>
          </w:p>
        </w:tc>
      </w:tr>
      <w:bookmarkEnd w:id="63"/>
    </w:tbl>
    <w:p w14:paraId="532ADC26" w14:textId="77777777" w:rsidR="00947D85" w:rsidRPr="00947D85" w:rsidRDefault="00947D85" w:rsidP="00947D85">
      <w:pPr>
        <w:adjustRightInd w:val="0"/>
        <w:snapToGrid w:val="0"/>
        <w:spacing w:after="0" w:line="228" w:lineRule="auto"/>
        <w:ind w:firstLine="510"/>
        <w:jc w:val="both"/>
        <w:rPr>
          <w:rFonts w:ascii="Palatino Linotype" w:eastAsia="Times New Roman" w:hAnsi="Palatino Linotype" w:cs="Times New Roman"/>
          <w:snapToGrid w:val="0"/>
          <w:color w:val="000000"/>
          <w:kern w:val="0"/>
          <w:sz w:val="20"/>
          <w:lang w:val="en-US" w:eastAsia="de-DE" w:bidi="en-US"/>
          <w14:ligatures w14:val="none"/>
        </w:rPr>
      </w:pPr>
    </w:p>
    <w:p w14:paraId="2E4C7147" w14:textId="53DD5C6C" w:rsidR="00947D85" w:rsidRPr="00947D85" w:rsidRDefault="00F368F7" w:rsidP="00F368F7">
      <w:pPr>
        <w:spacing w:line="360" w:lineRule="auto"/>
        <w:ind w:firstLine="720"/>
        <w:jc w:val="both"/>
        <w:rPr>
          <w:rFonts w:ascii="Arial" w:hAnsi="Arial" w:cs="Arial"/>
          <w:sz w:val="24"/>
          <w:szCs w:val="24"/>
          <w:lang w:eastAsia="el-GR" w:bidi="en-US"/>
        </w:rPr>
      </w:pPr>
      <w:r>
        <w:rPr>
          <w:rFonts w:ascii="Arial" w:hAnsi="Arial" w:cs="Arial"/>
          <w:sz w:val="24"/>
          <w:szCs w:val="24"/>
          <w:lang w:eastAsia="el-GR" w:bidi="en-US"/>
        </w:rPr>
        <w:t>Οι</w:t>
      </w:r>
      <w:r w:rsidRPr="00F368F7">
        <w:rPr>
          <w:rFonts w:ascii="Arial" w:hAnsi="Arial" w:cs="Arial"/>
          <w:sz w:val="24"/>
          <w:szCs w:val="24"/>
          <w:lang w:eastAsia="el-GR" w:bidi="en-US"/>
        </w:rPr>
        <w:t xml:space="preserve"> </w:t>
      </w:r>
      <w:r>
        <w:rPr>
          <w:rFonts w:ascii="Arial" w:hAnsi="Arial" w:cs="Arial"/>
          <w:sz w:val="24"/>
          <w:szCs w:val="24"/>
          <w:lang w:eastAsia="el-GR" w:bidi="en-US"/>
        </w:rPr>
        <w:t>συγκεντρωτικές</w:t>
      </w:r>
      <w:r w:rsidRPr="00F368F7">
        <w:rPr>
          <w:rFonts w:ascii="Arial" w:hAnsi="Arial" w:cs="Arial"/>
          <w:sz w:val="24"/>
          <w:szCs w:val="24"/>
          <w:lang w:eastAsia="el-GR" w:bidi="en-US"/>
        </w:rPr>
        <w:t xml:space="preserve"> </w:t>
      </w:r>
      <w:r>
        <w:rPr>
          <w:rFonts w:ascii="Arial" w:hAnsi="Arial" w:cs="Arial"/>
          <w:sz w:val="24"/>
          <w:szCs w:val="24"/>
          <w:lang w:eastAsia="el-GR" w:bidi="en-US"/>
        </w:rPr>
        <w:t>πιθανότητες</w:t>
      </w:r>
      <w:r w:rsidRPr="00F368F7">
        <w:rPr>
          <w:rFonts w:ascii="Arial" w:hAnsi="Arial" w:cs="Arial"/>
          <w:sz w:val="24"/>
          <w:szCs w:val="24"/>
          <w:lang w:eastAsia="el-GR" w:bidi="en-US"/>
        </w:rPr>
        <w:t xml:space="preserve"> </w:t>
      </w:r>
      <w:r>
        <w:rPr>
          <w:rFonts w:ascii="Arial" w:hAnsi="Arial" w:cs="Arial"/>
          <w:sz w:val="24"/>
          <w:szCs w:val="24"/>
          <w:lang w:eastAsia="el-GR" w:bidi="en-US"/>
        </w:rPr>
        <w:t>νίκης</w:t>
      </w:r>
      <w:r w:rsidR="00947D85" w:rsidRPr="00947D85">
        <w:rPr>
          <w:rFonts w:ascii="Arial" w:hAnsi="Arial" w:cs="Arial"/>
          <w:sz w:val="24"/>
          <w:szCs w:val="24"/>
          <w:lang w:eastAsia="el-GR" w:bidi="en-US"/>
        </w:rPr>
        <w:t xml:space="preserve"> </w:t>
      </w:r>
      <m:oMath>
        <m:sSubSup>
          <m:sSubSupPr>
            <m:ctrlPr>
              <w:rPr>
                <w:rFonts w:ascii="Cambria Math" w:hAnsi="Cambria Math" w:cs="Arial"/>
                <w:sz w:val="24"/>
                <w:szCs w:val="24"/>
                <w:lang w:eastAsia="el-GR" w:bidi="en-US"/>
              </w:rPr>
            </m:ctrlPr>
          </m:sSubSupPr>
          <m:e>
            <m:r>
              <w:rPr>
                <w:rFonts w:ascii="Cambria Math" w:hAnsi="Cambria Math" w:cs="Arial"/>
                <w:sz w:val="24"/>
                <w:szCs w:val="24"/>
                <w:lang w:eastAsia="el-GR" w:bidi="en-US"/>
              </w:rPr>
              <m:t>P</m:t>
            </m:r>
          </m:e>
          <m:sub>
            <m:r>
              <w:rPr>
                <w:rFonts w:ascii="Cambria Math" w:hAnsi="Cambria Math" w:cs="Arial"/>
                <w:sz w:val="24"/>
                <w:szCs w:val="24"/>
                <w:lang w:eastAsia="el-GR" w:bidi="en-US"/>
              </w:rPr>
              <m:t>ν</m:t>
            </m:r>
          </m:sub>
          <m:sup>
            <m:r>
              <w:rPr>
                <w:rFonts w:ascii="Cambria Math" w:hAnsi="Cambria Math" w:cs="Arial"/>
                <w:sz w:val="24"/>
                <w:szCs w:val="24"/>
                <w:lang w:eastAsia="el-GR" w:bidi="en-US"/>
              </w:rPr>
              <m:t>Y</m:t>
            </m:r>
          </m:sup>
        </m:sSubSup>
      </m:oMath>
      <w:r w:rsidR="00947D85" w:rsidRPr="00947D85">
        <w:rPr>
          <w:rFonts w:ascii="Arial" w:hAnsi="Arial" w:cs="Arial"/>
          <w:sz w:val="24"/>
          <w:szCs w:val="24"/>
          <w:lang w:eastAsia="el-GR" w:bidi="en-US"/>
        </w:rPr>
        <w:t xml:space="preserve"> </w:t>
      </w:r>
      <w:r>
        <w:rPr>
          <w:rFonts w:ascii="Arial" w:hAnsi="Arial" w:cs="Arial"/>
          <w:sz w:val="24"/>
          <w:szCs w:val="24"/>
          <w:lang w:eastAsia="el-GR" w:bidi="en-US"/>
        </w:rPr>
        <w:t>και το αντικειμενικό εξομαλυμένο βάρος σημαντικότητας των κριτηρίων</w:t>
      </w:r>
      <w:r w:rsidR="00947D85" w:rsidRPr="00947D85">
        <w:rPr>
          <w:rFonts w:ascii="Arial" w:hAnsi="Arial" w:cs="Arial"/>
          <w:sz w:val="24"/>
          <w:szCs w:val="24"/>
          <w:lang w:eastAsia="el-GR" w:bidi="en-US"/>
        </w:rPr>
        <w:t xml:space="preserve"> </w:t>
      </w:r>
      <w:bookmarkStart w:id="66" w:name="_Hlk136710617"/>
      <m:oMath>
        <m:sSubSup>
          <m:sSubSupPr>
            <m:ctrlPr>
              <w:rPr>
                <w:rFonts w:ascii="Cambria Math" w:hAnsi="Cambria Math" w:cs="Arial"/>
                <w:sz w:val="24"/>
                <w:szCs w:val="24"/>
                <w:lang w:eastAsia="el-GR" w:bidi="en-US"/>
              </w:rPr>
            </m:ctrlPr>
          </m:sSubSupPr>
          <m:e>
            <m:r>
              <w:rPr>
                <w:rFonts w:ascii="Cambria Math" w:hAnsi="Cambria Math" w:cs="Arial"/>
                <w:sz w:val="24"/>
                <w:szCs w:val="24"/>
                <w:lang w:eastAsia="el-GR" w:bidi="en-US"/>
              </w:rPr>
              <m:t>P</m:t>
            </m:r>
          </m:e>
          <m:sub>
            <m:r>
              <w:rPr>
                <w:rFonts w:ascii="Cambria Math" w:hAnsi="Cambria Math" w:cs="Arial"/>
                <w:sz w:val="24"/>
                <w:szCs w:val="24"/>
                <w:lang w:eastAsia="el-GR" w:bidi="en-US"/>
              </w:rPr>
              <m:t>μ</m:t>
            </m:r>
          </m:sub>
          <m:sup>
            <m:r>
              <w:rPr>
                <w:rFonts w:ascii="Cambria Math" w:hAnsi="Cambria Math" w:cs="Arial"/>
                <w:sz w:val="24"/>
                <w:szCs w:val="24"/>
                <w:lang w:eastAsia="el-GR" w:bidi="en-US"/>
              </w:rPr>
              <m:t>X</m:t>
            </m:r>
          </m:sup>
        </m:sSubSup>
        <m:r>
          <m:rPr>
            <m:scr m:val="script"/>
            <m:sty m:val="p"/>
          </m:rPr>
          <w:rPr>
            <w:rFonts w:ascii="Cambria Math" w:hAnsi="Cambria Math" w:cs="Arial"/>
            <w:sz w:val="24"/>
            <w:szCs w:val="24"/>
            <w:lang w:eastAsia="el-GR" w:bidi="en-US"/>
          </w:rPr>
          <m:t xml:space="preserve"> S</m:t>
        </m:r>
        <m:d>
          <m:dPr>
            <m:ctrlPr>
              <w:rPr>
                <w:rFonts w:ascii="Cambria Math" w:hAnsi="Cambria Math" w:cs="Arial"/>
                <w:sz w:val="24"/>
                <w:szCs w:val="24"/>
                <w:lang w:eastAsia="el-GR" w:bidi="en-US"/>
              </w:rPr>
            </m:ctrlPr>
          </m:dPr>
          <m:e>
            <m:r>
              <w:rPr>
                <w:rFonts w:ascii="Cambria Math" w:hAnsi="Cambria Math" w:cs="Arial"/>
                <w:sz w:val="24"/>
                <w:szCs w:val="24"/>
                <w:lang w:eastAsia="el-GR" w:bidi="en-US"/>
              </w:rPr>
              <m:t>Y</m:t>
            </m:r>
          </m:e>
          <m:e>
            <m:r>
              <w:rPr>
                <w:rFonts w:ascii="Cambria Math" w:hAnsi="Cambria Math" w:cs="Arial"/>
                <w:sz w:val="24"/>
                <w:szCs w:val="24"/>
                <w:lang w:eastAsia="el-GR" w:bidi="en-US"/>
              </w:rPr>
              <m:t>X</m:t>
            </m:r>
            <m:r>
              <m:rPr>
                <m:sty m:val="p"/>
              </m:rPr>
              <w:rPr>
                <w:rFonts w:ascii="Cambria Math" w:hAnsi="Cambria Math" w:cs="Arial"/>
                <w:sz w:val="24"/>
                <w:szCs w:val="24"/>
                <w:lang w:eastAsia="el-GR" w:bidi="en-US"/>
              </w:rPr>
              <m:t>=</m:t>
            </m:r>
            <m:sSub>
              <m:sSubPr>
                <m:ctrlPr>
                  <w:rPr>
                    <w:rFonts w:ascii="Cambria Math" w:hAnsi="Cambria Math" w:cs="Arial"/>
                    <w:sz w:val="24"/>
                    <w:szCs w:val="24"/>
                    <w:lang w:eastAsia="el-GR" w:bidi="en-US"/>
                  </w:rPr>
                </m:ctrlPr>
              </m:sSubPr>
              <m:e>
                <m:r>
                  <w:rPr>
                    <w:rFonts w:ascii="Cambria Math" w:hAnsi="Cambria Math" w:cs="Arial"/>
                    <w:sz w:val="24"/>
                    <w:szCs w:val="24"/>
                    <w:lang w:eastAsia="el-GR" w:bidi="en-US"/>
                  </w:rPr>
                  <m:t>Χ</m:t>
                </m:r>
              </m:e>
              <m:sub>
                <m:r>
                  <w:rPr>
                    <w:rFonts w:ascii="Cambria Math" w:hAnsi="Cambria Math" w:cs="Arial"/>
                    <w:sz w:val="24"/>
                    <w:szCs w:val="24"/>
                    <w:lang w:eastAsia="el-GR" w:bidi="en-US"/>
                  </w:rPr>
                  <m:t>μ</m:t>
                </m:r>
              </m:sub>
            </m:sSub>
          </m:e>
        </m:d>
      </m:oMath>
      <w:bookmarkEnd w:id="66"/>
      <w:r w:rsidR="00947D85" w:rsidRPr="00947D85">
        <w:rPr>
          <w:rFonts w:ascii="Arial" w:hAnsi="Arial" w:cs="Arial"/>
          <w:sz w:val="24"/>
          <w:szCs w:val="24"/>
          <w:lang w:eastAsia="el-GR" w:bidi="en-US"/>
        </w:rPr>
        <w:t xml:space="preserve"> </w:t>
      </w:r>
      <w:r>
        <w:rPr>
          <w:rFonts w:ascii="Arial" w:hAnsi="Arial" w:cs="Arial"/>
          <w:sz w:val="24"/>
          <w:szCs w:val="24"/>
          <w:lang w:eastAsia="el-GR" w:bidi="en-US"/>
        </w:rPr>
        <w:t>παρατίθεται στα Διαγράμματα 1</w:t>
      </w:r>
      <w:r w:rsidR="00947D85" w:rsidRPr="00947D85">
        <w:rPr>
          <w:rFonts w:ascii="Arial" w:hAnsi="Arial" w:cs="Arial"/>
          <w:sz w:val="24"/>
          <w:szCs w:val="24"/>
          <w:lang w:eastAsia="el-GR" w:bidi="en-US"/>
        </w:rPr>
        <w:t xml:space="preserve"> </w:t>
      </w:r>
      <w:r w:rsidR="00E3664D">
        <w:rPr>
          <w:rFonts w:ascii="Arial" w:hAnsi="Arial" w:cs="Arial"/>
          <w:sz w:val="24"/>
          <w:szCs w:val="24"/>
          <w:lang w:eastAsia="el-GR" w:bidi="en-US"/>
        </w:rPr>
        <w:t>και</w:t>
      </w:r>
      <w:r w:rsidR="00947D85" w:rsidRPr="00947D85">
        <w:rPr>
          <w:rFonts w:ascii="Arial" w:hAnsi="Arial" w:cs="Arial"/>
          <w:sz w:val="24"/>
          <w:szCs w:val="24"/>
          <w:lang w:eastAsia="el-GR" w:bidi="en-US"/>
        </w:rPr>
        <w:t xml:space="preserve"> </w:t>
      </w:r>
      <w:r>
        <w:rPr>
          <w:rFonts w:ascii="Arial" w:hAnsi="Arial" w:cs="Arial"/>
          <w:sz w:val="24"/>
          <w:szCs w:val="24"/>
          <w:lang w:eastAsia="el-GR" w:bidi="en-US"/>
        </w:rPr>
        <w:t>2 αντίστοιχα</w:t>
      </w:r>
      <w:r w:rsidR="00947D85" w:rsidRPr="00947D85">
        <w:rPr>
          <w:rFonts w:ascii="Arial" w:hAnsi="Arial" w:cs="Arial"/>
          <w:sz w:val="24"/>
          <w:szCs w:val="24"/>
          <w:lang w:eastAsia="el-GR" w:bidi="en-US"/>
        </w:rPr>
        <w:t xml:space="preserve">. </w:t>
      </w:r>
    </w:p>
    <w:p w14:paraId="03ED25B9" w14:textId="77777777" w:rsidR="00947D85" w:rsidRPr="00947D85" w:rsidRDefault="00947D85" w:rsidP="00947D85">
      <w:pPr>
        <w:adjustRightInd w:val="0"/>
        <w:snapToGrid w:val="0"/>
        <w:spacing w:after="0" w:line="228" w:lineRule="auto"/>
        <w:ind w:firstLine="4"/>
        <w:jc w:val="both"/>
        <w:rPr>
          <w:rFonts w:ascii="Palatino Linotype" w:eastAsia="Times New Roman" w:hAnsi="Palatino Linotype" w:cs="Times New Roman"/>
          <w:snapToGrid w:val="0"/>
          <w:color w:val="000000"/>
          <w:kern w:val="0"/>
          <w:sz w:val="20"/>
          <w:lang w:val="en-US" w:eastAsia="de-DE" w:bidi="en-US"/>
          <w14:ligatures w14:val="none"/>
        </w:rPr>
      </w:pPr>
      <w:bookmarkStart w:id="67" w:name="_Hlk148168684"/>
      <w:r w:rsidRPr="00947D85">
        <w:rPr>
          <w:rFonts w:ascii="Palatino Linotype" w:eastAsia="Times New Roman" w:hAnsi="Palatino Linotype" w:cs="Times New Roman"/>
          <w:noProof/>
          <w:snapToGrid w:val="0"/>
          <w:color w:val="000000"/>
          <w:kern w:val="0"/>
          <w:sz w:val="20"/>
          <w:lang w:val="en-US" w:eastAsia="de-DE" w:bidi="en-US"/>
          <w14:ligatures w14:val="none"/>
        </w:rPr>
        <w:lastRenderedPageBreak/>
        <w:drawing>
          <wp:inline distT="0" distB="0" distL="0" distR="0" wp14:anchorId="1955FA3C" wp14:editId="1D45C380">
            <wp:extent cx="5743575" cy="2842847"/>
            <wp:effectExtent l="0" t="0" r="9525" b="15240"/>
            <wp:docPr id="691675278" name="Γράφημα 1">
              <a:extLst xmlns:a="http://schemas.openxmlformats.org/drawingml/2006/main">
                <a:ext uri="{FF2B5EF4-FFF2-40B4-BE49-F238E27FC236}">
                  <a16:creationId xmlns:a16="http://schemas.microsoft.com/office/drawing/2014/main" id="{93E93FF2-E853-466B-A8FE-CAE5DCAB3B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3BCCD897" w14:textId="237666FF" w:rsidR="00947D85" w:rsidRPr="00947D85" w:rsidRDefault="00AD0AD5" w:rsidP="00947D85">
      <w:pPr>
        <w:adjustRightInd w:val="0"/>
        <w:snapToGrid w:val="0"/>
        <w:spacing w:after="0" w:line="228" w:lineRule="auto"/>
        <w:jc w:val="both"/>
        <w:rPr>
          <w:rFonts w:ascii="Arial" w:eastAsia="Times New Roman" w:hAnsi="Arial" w:cs="Arial"/>
          <w:bCs/>
          <w:color w:val="000000"/>
          <w:kern w:val="0"/>
          <w:szCs w:val="24"/>
          <w:lang w:eastAsia="de-DE" w:bidi="en-US"/>
          <w14:ligatures w14:val="none"/>
        </w:rPr>
      </w:pPr>
      <w:r w:rsidRPr="00AD0AD5">
        <w:rPr>
          <w:rFonts w:ascii="Arial" w:eastAsia="Times New Roman" w:hAnsi="Arial" w:cs="Arial"/>
          <w:b/>
          <w:color w:val="000000"/>
          <w:kern w:val="0"/>
          <w:szCs w:val="24"/>
          <w:lang w:eastAsia="de-DE" w:bidi="en-US"/>
          <w14:ligatures w14:val="none"/>
        </w:rPr>
        <w:t>Διάγραμμα</w:t>
      </w:r>
      <w:r w:rsidR="00947D85" w:rsidRPr="00BC4C3B">
        <w:rPr>
          <w:rFonts w:ascii="Arial" w:eastAsia="Times New Roman" w:hAnsi="Arial" w:cs="Arial"/>
          <w:b/>
          <w:color w:val="000000"/>
          <w:kern w:val="0"/>
          <w:szCs w:val="24"/>
          <w:lang w:eastAsia="de-DE" w:bidi="en-US"/>
          <w14:ligatures w14:val="none"/>
        </w:rPr>
        <w:t xml:space="preserve"> </w:t>
      </w:r>
      <w:r w:rsidRPr="00BC4C3B">
        <w:rPr>
          <w:rFonts w:ascii="Arial" w:eastAsia="Times New Roman" w:hAnsi="Arial" w:cs="Arial"/>
          <w:b/>
          <w:color w:val="000000"/>
          <w:kern w:val="0"/>
          <w:szCs w:val="24"/>
          <w:lang w:eastAsia="de-DE" w:bidi="en-US"/>
          <w14:ligatures w14:val="none"/>
        </w:rPr>
        <w:t>1</w:t>
      </w:r>
      <w:r w:rsidR="00947D85" w:rsidRPr="00BC4C3B">
        <w:rPr>
          <w:rFonts w:ascii="Arial" w:eastAsia="Times New Roman" w:hAnsi="Arial" w:cs="Arial"/>
          <w:b/>
          <w:color w:val="000000"/>
          <w:kern w:val="0"/>
          <w:szCs w:val="24"/>
          <w:lang w:eastAsia="de-DE" w:bidi="en-US"/>
          <w14:ligatures w14:val="none"/>
        </w:rPr>
        <w:t xml:space="preserve">. </w:t>
      </w:r>
      <w:r w:rsidRPr="00AD0AD5">
        <w:rPr>
          <w:rFonts w:ascii="Arial" w:eastAsia="Times New Roman" w:hAnsi="Arial" w:cs="Arial"/>
          <w:bCs/>
          <w:color w:val="000000"/>
          <w:kern w:val="0"/>
          <w:szCs w:val="24"/>
          <w:lang w:eastAsia="de-DE" w:bidi="en-US"/>
          <w14:ligatures w14:val="none"/>
        </w:rPr>
        <w:t>Πιθανότητες νίκης</w:t>
      </w:r>
      <w:r w:rsidR="00947D85" w:rsidRPr="00947D85">
        <w:rPr>
          <w:rFonts w:ascii="Arial" w:eastAsia="Times New Roman" w:hAnsi="Arial" w:cs="Arial"/>
          <w:bCs/>
          <w:color w:val="000000"/>
          <w:kern w:val="0"/>
          <w:szCs w:val="24"/>
          <w:lang w:eastAsia="de-DE" w:bidi="en-US"/>
          <w14:ligatures w14:val="none"/>
        </w:rPr>
        <w:t xml:space="preserve"> </w:t>
      </w:r>
      <m:oMath>
        <m:sSubSup>
          <m:sSubSupPr>
            <m:ctrlPr>
              <w:rPr>
                <w:rFonts w:ascii="Cambria Math" w:eastAsia="Times New Roman" w:hAnsi="Cambria Math" w:cs="Arial"/>
                <w:bCs/>
                <w:i/>
                <w:color w:val="000000"/>
                <w:kern w:val="0"/>
                <w:szCs w:val="24"/>
                <w:lang w:val="en-US" w:eastAsia="de-DE" w:bidi="en-US"/>
                <w14:ligatures w14:val="none"/>
              </w:rPr>
            </m:ctrlPr>
          </m:sSubSupPr>
          <m:e>
            <m:r>
              <w:rPr>
                <w:rFonts w:ascii="Cambria Math" w:eastAsia="Times New Roman" w:hAnsi="Cambria Math" w:cs="Arial"/>
                <w:color w:val="000000"/>
                <w:kern w:val="0"/>
                <w:szCs w:val="24"/>
                <w:lang w:val="en-US" w:eastAsia="de-DE" w:bidi="en-US"/>
                <w14:ligatures w14:val="none"/>
              </w:rPr>
              <m:t>P</m:t>
            </m:r>
          </m:e>
          <m:sub>
            <m:r>
              <w:rPr>
                <w:rFonts w:ascii="Cambria Math" w:eastAsia="Times New Roman" w:hAnsi="Cambria Math" w:cs="Arial"/>
                <w:color w:val="000000"/>
                <w:kern w:val="0"/>
                <w:szCs w:val="24"/>
                <w:lang w:val="en-US" w:eastAsia="de-DE" w:bidi="en-US"/>
                <w14:ligatures w14:val="none"/>
              </w:rPr>
              <m:t>ν</m:t>
            </m:r>
          </m:sub>
          <m:sup>
            <m:r>
              <w:rPr>
                <w:rFonts w:ascii="Cambria Math" w:eastAsia="Times New Roman" w:hAnsi="Cambria Math" w:cs="Arial"/>
                <w:color w:val="000000"/>
                <w:kern w:val="0"/>
                <w:szCs w:val="24"/>
                <w:lang w:val="en-US" w:eastAsia="de-DE" w:bidi="en-US"/>
                <w14:ligatures w14:val="none"/>
              </w:rPr>
              <m:t>Y</m:t>
            </m:r>
          </m:sup>
        </m:sSubSup>
      </m:oMath>
      <w:r w:rsidR="00947D85" w:rsidRPr="00947D85">
        <w:rPr>
          <w:rFonts w:ascii="Arial" w:eastAsia="Times New Roman" w:hAnsi="Arial" w:cs="Arial"/>
          <w:color w:val="000000"/>
          <w:kern w:val="0"/>
          <w:szCs w:val="24"/>
          <w:lang w:eastAsia="de-DE" w:bidi="en-US"/>
          <w14:ligatures w14:val="none"/>
        </w:rPr>
        <w:t xml:space="preserve"> </w:t>
      </w:r>
      <w:r w:rsidRPr="00AD0AD5">
        <w:rPr>
          <w:rFonts w:ascii="Arial" w:eastAsia="Times New Roman" w:hAnsi="Arial" w:cs="Arial"/>
          <w:color w:val="000000"/>
          <w:kern w:val="0"/>
          <w:szCs w:val="24"/>
          <w:lang w:eastAsia="de-DE" w:bidi="en-US"/>
          <w14:ligatures w14:val="none"/>
        </w:rPr>
        <w:t>για την Ρωσία και την Ουκρανία όπως υπολογίστηκαν από το μοντέλο</w:t>
      </w:r>
      <w:r w:rsidR="00947D85" w:rsidRPr="00947D85">
        <w:rPr>
          <w:rFonts w:ascii="Arial" w:eastAsia="Times New Roman" w:hAnsi="Arial" w:cs="Arial"/>
          <w:bCs/>
          <w:color w:val="000000"/>
          <w:kern w:val="0"/>
          <w:szCs w:val="24"/>
          <w:lang w:eastAsia="de-DE" w:bidi="en-US"/>
          <w14:ligatures w14:val="none"/>
        </w:rPr>
        <w:t xml:space="preserve"> </w:t>
      </w:r>
      <w:r w:rsidR="00947D85" w:rsidRPr="00947D85">
        <w:rPr>
          <w:rFonts w:ascii="Arial" w:eastAsia="Times New Roman" w:hAnsi="Arial" w:cs="Arial"/>
          <w:bCs/>
          <w:color w:val="000000"/>
          <w:kern w:val="0"/>
          <w:szCs w:val="24"/>
          <w:lang w:val="en-US" w:eastAsia="de-DE" w:bidi="en-US"/>
          <w14:ligatures w14:val="none"/>
        </w:rPr>
        <w:t>ES</w:t>
      </w:r>
      <w:r w:rsidR="00947D85" w:rsidRPr="00947D85">
        <w:rPr>
          <w:rFonts w:ascii="Arial" w:eastAsia="Times New Roman" w:hAnsi="Arial" w:cs="Arial"/>
          <w:bCs/>
          <w:color w:val="000000"/>
          <w:kern w:val="0"/>
          <w:szCs w:val="24"/>
          <w:lang w:eastAsia="de-DE" w:bidi="en-US"/>
          <w14:ligatures w14:val="none"/>
        </w:rPr>
        <w:t>-</w:t>
      </w:r>
      <w:r w:rsidR="00947D85" w:rsidRPr="00947D85">
        <w:rPr>
          <w:rFonts w:ascii="Arial" w:eastAsia="Times New Roman" w:hAnsi="Arial" w:cs="Arial"/>
          <w:bCs/>
          <w:color w:val="000000"/>
          <w:kern w:val="0"/>
          <w:szCs w:val="24"/>
          <w:lang w:val="en-US" w:eastAsia="de-DE" w:bidi="en-US"/>
          <w14:ligatures w14:val="none"/>
        </w:rPr>
        <w:t>MADM</w:t>
      </w:r>
    </w:p>
    <w:p w14:paraId="3C9DDD0A" w14:textId="77777777" w:rsidR="00947D85" w:rsidRPr="00947D85" w:rsidRDefault="00947D85" w:rsidP="00947D85">
      <w:pPr>
        <w:adjustRightInd w:val="0"/>
        <w:snapToGrid w:val="0"/>
        <w:spacing w:after="0" w:line="228" w:lineRule="auto"/>
        <w:ind w:hanging="142"/>
        <w:jc w:val="both"/>
        <w:rPr>
          <w:rFonts w:ascii="Palatino Linotype" w:eastAsia="Times New Roman" w:hAnsi="Palatino Linotype" w:cs="Times New Roman"/>
          <w:b/>
          <w:bCs/>
          <w:iCs/>
          <w:snapToGrid w:val="0"/>
          <w:color w:val="000000"/>
          <w:kern w:val="0"/>
          <w:sz w:val="20"/>
          <w:lang w:eastAsia="de-DE" w:bidi="en-US"/>
          <w14:ligatures w14:val="none"/>
        </w:rPr>
      </w:pPr>
      <w:r w:rsidRPr="00947D85">
        <w:rPr>
          <w:rFonts w:ascii="Palatino Linotype" w:eastAsia="Times New Roman" w:hAnsi="Palatino Linotype" w:cs="Times New Roman"/>
          <w:snapToGrid w:val="0"/>
          <w:color w:val="000000"/>
          <w:kern w:val="0"/>
          <w:sz w:val="20"/>
          <w:lang w:eastAsia="de-DE" w:bidi="en-US"/>
          <w14:ligatures w14:val="none"/>
        </w:rPr>
        <w:t xml:space="preserve">  </w:t>
      </w:r>
      <w:r w:rsidRPr="00947D85">
        <w:rPr>
          <w:rFonts w:ascii="Palatino Linotype" w:eastAsia="Times New Roman" w:hAnsi="Palatino Linotype" w:cs="Times New Roman"/>
          <w:noProof/>
          <w:snapToGrid w:val="0"/>
          <w:color w:val="000000"/>
          <w:kern w:val="0"/>
          <w:sz w:val="20"/>
          <w:lang w:val="en-US" w:eastAsia="de-DE" w:bidi="en-US"/>
          <w14:ligatures w14:val="none"/>
        </w:rPr>
        <mc:AlternateContent>
          <mc:Choice Requires="cx1">
            <w:drawing>
              <wp:inline distT="0" distB="0" distL="0" distR="0" wp14:anchorId="0D99EE62" wp14:editId="4B6BDC50">
                <wp:extent cx="5743575" cy="4402016"/>
                <wp:effectExtent l="0" t="0" r="9525" b="17780"/>
                <wp:docPr id="909844885" name="Γράφημα 1">
                  <a:extLst xmlns:a="http://schemas.openxmlformats.org/drawingml/2006/main">
                    <a:ext uri="{FF2B5EF4-FFF2-40B4-BE49-F238E27FC236}">
                      <a16:creationId xmlns:a16="http://schemas.microsoft.com/office/drawing/2014/main" id="{D6E83CA4-CE22-4D8C-B2D2-F12BA4AB89CB}"/>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35"/>
                  </a:graphicData>
                </a:graphic>
              </wp:inline>
            </w:drawing>
          </mc:Choice>
          <mc:Fallback>
            <w:drawing>
              <wp:inline distT="0" distB="0" distL="0" distR="0" wp14:anchorId="0D99EE62" wp14:editId="4B6BDC50">
                <wp:extent cx="5743575" cy="4402016"/>
                <wp:effectExtent l="0" t="0" r="9525" b="17780"/>
                <wp:docPr id="909844885" name="Γράφημα 1">
                  <a:extLst xmlns:a="http://schemas.openxmlformats.org/drawingml/2006/main">
                    <a:ext uri="{FF2B5EF4-FFF2-40B4-BE49-F238E27FC236}">
                      <a16:creationId xmlns:a16="http://schemas.microsoft.com/office/drawing/2014/main" id="{D6E83CA4-CE22-4D8C-B2D2-F12BA4AB89CB}"/>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09844885" name="Γράφημα 1">
                          <a:extLst>
                            <a:ext uri="{FF2B5EF4-FFF2-40B4-BE49-F238E27FC236}">
                              <a16:creationId xmlns:a16="http://schemas.microsoft.com/office/drawing/2014/main" id="{D6E83CA4-CE22-4D8C-B2D2-F12BA4AB89CB}"/>
                            </a:ext>
                          </a:extLst>
                        </pic:cNvPr>
                        <pic:cNvPicPr>
                          <a:picLocks noGrp="1" noRot="1" noChangeAspect="1" noMove="1" noResize="1" noEditPoints="1" noAdjustHandles="1" noChangeArrowheads="1" noChangeShapeType="1"/>
                        </pic:cNvPicPr>
                      </pic:nvPicPr>
                      <pic:blipFill>
                        <a:blip r:embed="rId36"/>
                        <a:stretch>
                          <a:fillRect/>
                        </a:stretch>
                      </pic:blipFill>
                      <pic:spPr>
                        <a:xfrm>
                          <a:off x="0" y="0"/>
                          <a:ext cx="5743575" cy="4401820"/>
                        </a:xfrm>
                        <a:prstGeom prst="rect">
                          <a:avLst/>
                        </a:prstGeom>
                      </pic:spPr>
                    </pic:pic>
                  </a:graphicData>
                </a:graphic>
              </wp:inline>
            </w:drawing>
          </mc:Fallback>
        </mc:AlternateContent>
      </w:r>
    </w:p>
    <w:p w14:paraId="0F35ADB7" w14:textId="42AE59D5" w:rsidR="00947D85" w:rsidRPr="00947D85" w:rsidRDefault="00AD0AD5" w:rsidP="00947D85">
      <w:pPr>
        <w:adjustRightInd w:val="0"/>
        <w:snapToGrid w:val="0"/>
        <w:spacing w:after="0" w:line="228" w:lineRule="auto"/>
        <w:jc w:val="both"/>
        <w:rPr>
          <w:rFonts w:ascii="Arial" w:eastAsia="Times New Roman" w:hAnsi="Arial" w:cs="Arial"/>
          <w:bCs/>
          <w:color w:val="000000"/>
          <w:kern w:val="0"/>
          <w:szCs w:val="24"/>
          <w:lang w:eastAsia="de-DE" w:bidi="en-US"/>
          <w14:ligatures w14:val="none"/>
        </w:rPr>
      </w:pPr>
      <w:r w:rsidRPr="00AD0AD5">
        <w:rPr>
          <w:rFonts w:ascii="Arial" w:eastAsia="Times New Roman" w:hAnsi="Arial" w:cs="Arial"/>
          <w:b/>
          <w:color w:val="000000"/>
          <w:kern w:val="0"/>
          <w:szCs w:val="24"/>
          <w:lang w:eastAsia="de-DE" w:bidi="en-US"/>
          <w14:ligatures w14:val="none"/>
        </w:rPr>
        <w:t>Διάγραμμα</w:t>
      </w:r>
      <w:r w:rsidRPr="00947D85">
        <w:rPr>
          <w:rFonts w:ascii="Arial" w:eastAsia="Times New Roman" w:hAnsi="Arial" w:cs="Arial"/>
          <w:b/>
          <w:color w:val="000000"/>
          <w:kern w:val="0"/>
          <w:szCs w:val="24"/>
          <w:lang w:eastAsia="de-DE" w:bidi="en-US"/>
          <w14:ligatures w14:val="none"/>
        </w:rPr>
        <w:t xml:space="preserve"> </w:t>
      </w:r>
      <w:r>
        <w:rPr>
          <w:rFonts w:ascii="Arial" w:eastAsia="Times New Roman" w:hAnsi="Arial" w:cs="Arial"/>
          <w:b/>
          <w:color w:val="000000"/>
          <w:kern w:val="0"/>
          <w:szCs w:val="24"/>
          <w:lang w:eastAsia="de-DE" w:bidi="en-US"/>
          <w14:ligatures w14:val="none"/>
        </w:rPr>
        <w:t>2</w:t>
      </w:r>
      <w:r w:rsidR="00947D85" w:rsidRPr="00947D85">
        <w:rPr>
          <w:rFonts w:ascii="Arial" w:eastAsia="Times New Roman" w:hAnsi="Arial" w:cs="Arial"/>
          <w:b/>
          <w:color w:val="000000"/>
          <w:kern w:val="0"/>
          <w:szCs w:val="24"/>
          <w:lang w:eastAsia="de-DE" w:bidi="en-US"/>
          <w14:ligatures w14:val="none"/>
        </w:rPr>
        <w:t xml:space="preserve">. </w:t>
      </w:r>
      <w:r>
        <w:rPr>
          <w:rFonts w:ascii="Arial" w:eastAsia="Times New Roman" w:hAnsi="Arial" w:cs="Arial"/>
          <w:bCs/>
          <w:color w:val="000000"/>
          <w:kern w:val="0"/>
          <w:szCs w:val="24"/>
          <w:lang w:eastAsia="de-DE" w:bidi="en-US"/>
          <w14:ligatures w14:val="none"/>
        </w:rPr>
        <w:t>Βάρη ολικής σημαντικότητας</w:t>
      </w:r>
      <w:r w:rsidR="00157654">
        <w:rPr>
          <w:rFonts w:ascii="Arial" w:eastAsia="Times New Roman" w:hAnsi="Arial" w:cs="Arial"/>
          <w:bCs/>
          <w:color w:val="000000"/>
          <w:kern w:val="0"/>
          <w:szCs w:val="24"/>
          <w:lang w:eastAsia="de-DE" w:bidi="en-US"/>
          <w14:ligatures w14:val="none"/>
        </w:rPr>
        <w:t xml:space="preserve"> κριτηρίων</w:t>
      </w:r>
      <w:r w:rsidR="00947D85" w:rsidRPr="00947D85">
        <w:rPr>
          <w:rFonts w:ascii="Arial" w:eastAsia="Times New Roman" w:hAnsi="Arial" w:cs="Arial"/>
          <w:bCs/>
          <w:color w:val="000000"/>
          <w:kern w:val="0"/>
          <w:szCs w:val="24"/>
          <w:lang w:eastAsia="de-DE" w:bidi="en-US"/>
          <w14:ligatures w14:val="none"/>
        </w:rPr>
        <w:t xml:space="preserve"> </w:t>
      </w:r>
      <m:oMath>
        <m:sSubSup>
          <m:sSubSupPr>
            <m:ctrlPr>
              <w:rPr>
                <w:rFonts w:ascii="Cambria Math" w:eastAsia="Times New Roman" w:hAnsi="Cambria Math" w:cs="Arial"/>
                <w:bCs/>
                <w:i/>
                <w:color w:val="000000"/>
                <w:kern w:val="0"/>
                <w:szCs w:val="24"/>
                <w:lang w:val="en-US" w:eastAsia="de-DE" w:bidi="en-US"/>
                <w14:ligatures w14:val="none"/>
              </w:rPr>
            </m:ctrlPr>
          </m:sSubSupPr>
          <m:e>
            <m:r>
              <w:rPr>
                <w:rFonts w:ascii="Cambria Math" w:eastAsia="Times New Roman" w:hAnsi="Cambria Math" w:cs="Arial"/>
                <w:color w:val="000000"/>
                <w:kern w:val="0"/>
                <w:szCs w:val="24"/>
                <w:lang w:val="en-US" w:eastAsia="de-DE" w:bidi="en-US"/>
                <w14:ligatures w14:val="none"/>
              </w:rPr>
              <m:t>P</m:t>
            </m:r>
          </m:e>
          <m:sub>
            <m:r>
              <w:rPr>
                <w:rFonts w:ascii="Cambria Math" w:eastAsia="Times New Roman" w:hAnsi="Cambria Math" w:cs="Arial"/>
                <w:color w:val="000000"/>
                <w:kern w:val="0"/>
                <w:szCs w:val="24"/>
                <w:lang w:val="en-US" w:eastAsia="de-DE" w:bidi="en-US"/>
                <w14:ligatures w14:val="none"/>
              </w:rPr>
              <m:t>μ</m:t>
            </m:r>
          </m:sub>
          <m:sup>
            <m:r>
              <w:rPr>
                <w:rFonts w:ascii="Cambria Math" w:eastAsia="Times New Roman" w:hAnsi="Cambria Math" w:cs="Arial"/>
                <w:color w:val="000000"/>
                <w:kern w:val="0"/>
                <w:szCs w:val="24"/>
                <w:lang w:val="en-US" w:eastAsia="de-DE" w:bidi="en-US"/>
                <w14:ligatures w14:val="none"/>
              </w:rPr>
              <m:t>X</m:t>
            </m:r>
          </m:sup>
        </m:sSubSup>
        <m:r>
          <w:rPr>
            <w:rFonts w:ascii="Cambria Math" w:eastAsia="Times New Roman" w:hAnsi="Cambria Math" w:cs="Arial"/>
            <w:color w:val="000000"/>
            <w:kern w:val="0"/>
            <w:szCs w:val="24"/>
            <w:lang w:eastAsia="de-DE" w:bidi="en-US"/>
            <w14:ligatures w14:val="none"/>
          </w:rPr>
          <m:t xml:space="preserve"> </m:t>
        </m:r>
        <m:r>
          <m:rPr>
            <m:scr m:val="script"/>
          </m:rPr>
          <w:rPr>
            <w:rFonts w:ascii="Cambria Math" w:eastAsia="Times New Roman" w:hAnsi="Cambria Math" w:cs="Arial"/>
            <w:color w:val="000000"/>
            <w:kern w:val="0"/>
            <w:szCs w:val="24"/>
            <w:lang w:val="en-US" w:eastAsia="de-DE" w:bidi="en-US"/>
            <w14:ligatures w14:val="none"/>
          </w:rPr>
          <m:t>S</m:t>
        </m:r>
        <m:d>
          <m:dPr>
            <m:ctrlPr>
              <w:rPr>
                <w:rFonts w:ascii="Cambria Math" w:eastAsia="Times New Roman" w:hAnsi="Cambria Math" w:cs="Arial"/>
                <w:bCs/>
                <w:i/>
                <w:color w:val="000000"/>
                <w:kern w:val="0"/>
                <w:szCs w:val="24"/>
                <w:lang w:val="en-US" w:eastAsia="de-DE" w:bidi="en-US"/>
                <w14:ligatures w14:val="none"/>
              </w:rPr>
            </m:ctrlPr>
          </m:dPr>
          <m:e>
            <m:r>
              <w:rPr>
                <w:rFonts w:ascii="Cambria Math" w:eastAsia="Times New Roman" w:hAnsi="Cambria Math" w:cs="Arial"/>
                <w:color w:val="000000"/>
                <w:kern w:val="0"/>
                <w:szCs w:val="24"/>
                <w:lang w:val="en-US" w:eastAsia="de-DE" w:bidi="en-US"/>
                <w14:ligatures w14:val="none"/>
              </w:rPr>
              <m:t>Y</m:t>
            </m:r>
          </m:e>
          <m:e>
            <m:r>
              <w:rPr>
                <w:rFonts w:ascii="Cambria Math" w:eastAsia="Times New Roman" w:hAnsi="Cambria Math" w:cs="Arial"/>
                <w:color w:val="000000"/>
                <w:kern w:val="0"/>
                <w:szCs w:val="24"/>
                <w:lang w:val="en-US" w:eastAsia="de-DE" w:bidi="en-US"/>
                <w14:ligatures w14:val="none"/>
              </w:rPr>
              <m:t>X</m:t>
            </m:r>
            <m:r>
              <w:rPr>
                <w:rFonts w:ascii="Cambria Math" w:eastAsia="Times New Roman" w:hAnsi="Cambria Math" w:cs="Arial"/>
                <w:color w:val="000000"/>
                <w:kern w:val="0"/>
                <w:szCs w:val="24"/>
                <w:lang w:eastAsia="de-DE" w:bidi="en-US"/>
                <w14:ligatures w14:val="none"/>
              </w:rPr>
              <m:t>=</m:t>
            </m:r>
            <m:sSub>
              <m:sSubPr>
                <m:ctrlPr>
                  <w:rPr>
                    <w:rFonts w:ascii="Cambria Math" w:eastAsia="Times New Roman" w:hAnsi="Cambria Math" w:cs="Arial"/>
                    <w:bCs/>
                    <w:i/>
                    <w:iCs/>
                    <w:color w:val="000000"/>
                    <w:kern w:val="0"/>
                    <w:szCs w:val="24"/>
                    <w:lang w:val="en-US" w:eastAsia="de-DE" w:bidi="en-US"/>
                    <w14:ligatures w14:val="none"/>
                  </w:rPr>
                </m:ctrlPr>
              </m:sSubPr>
              <m:e>
                <m:r>
                  <w:rPr>
                    <w:rFonts w:ascii="Cambria Math" w:eastAsia="Times New Roman" w:hAnsi="Cambria Math" w:cs="Arial"/>
                    <w:color w:val="000000"/>
                    <w:kern w:val="0"/>
                    <w:szCs w:val="24"/>
                    <w:lang w:val="en-US" w:eastAsia="de-DE" w:bidi="en-US"/>
                    <w14:ligatures w14:val="none"/>
                  </w:rPr>
                  <m:t>Χ</m:t>
                </m:r>
              </m:e>
              <m:sub>
                <m:r>
                  <w:rPr>
                    <w:rFonts w:ascii="Cambria Math" w:eastAsia="Times New Roman" w:hAnsi="Cambria Math" w:cs="Arial"/>
                    <w:color w:val="000000"/>
                    <w:kern w:val="0"/>
                    <w:szCs w:val="24"/>
                    <w:lang w:val="en-US" w:eastAsia="de-DE" w:bidi="en-US"/>
                    <w14:ligatures w14:val="none"/>
                  </w:rPr>
                  <m:t>μ</m:t>
                </m:r>
              </m:sub>
            </m:sSub>
          </m:e>
        </m:d>
      </m:oMath>
      <w:r w:rsidR="00947D85" w:rsidRPr="00947D85">
        <w:rPr>
          <w:rFonts w:ascii="Arial" w:eastAsia="Times New Roman" w:hAnsi="Arial" w:cs="Arial"/>
          <w:bCs/>
          <w:color w:val="000000"/>
          <w:kern w:val="0"/>
          <w:szCs w:val="24"/>
          <w:lang w:eastAsia="de-DE" w:bidi="en-US"/>
          <w14:ligatures w14:val="none"/>
        </w:rPr>
        <w:t xml:space="preserve"> </w:t>
      </w:r>
      <w:r>
        <w:rPr>
          <w:rFonts w:ascii="Arial" w:eastAsia="Times New Roman" w:hAnsi="Arial" w:cs="Arial"/>
          <w:bCs/>
          <w:color w:val="000000"/>
          <w:kern w:val="0"/>
          <w:szCs w:val="24"/>
          <w:lang w:eastAsia="de-DE" w:bidi="en-US"/>
          <w14:ligatures w14:val="none"/>
        </w:rPr>
        <w:t xml:space="preserve">όπως υπολογίστηκαν από το μοντέλο </w:t>
      </w:r>
      <w:r w:rsidR="00947D85" w:rsidRPr="00947D85">
        <w:rPr>
          <w:rFonts w:ascii="Arial" w:eastAsia="Times New Roman" w:hAnsi="Arial" w:cs="Arial"/>
          <w:bCs/>
          <w:color w:val="000000"/>
          <w:kern w:val="0"/>
          <w:szCs w:val="24"/>
          <w:lang w:val="en-US" w:eastAsia="de-DE" w:bidi="en-US"/>
          <w14:ligatures w14:val="none"/>
        </w:rPr>
        <w:t>ES</w:t>
      </w:r>
      <w:r w:rsidR="00947D85" w:rsidRPr="00947D85">
        <w:rPr>
          <w:rFonts w:ascii="Arial" w:eastAsia="Times New Roman" w:hAnsi="Arial" w:cs="Arial"/>
          <w:bCs/>
          <w:color w:val="000000"/>
          <w:kern w:val="0"/>
          <w:szCs w:val="24"/>
          <w:lang w:eastAsia="de-DE" w:bidi="en-US"/>
          <w14:ligatures w14:val="none"/>
        </w:rPr>
        <w:t>-</w:t>
      </w:r>
      <w:r w:rsidR="00947D85" w:rsidRPr="00947D85">
        <w:rPr>
          <w:rFonts w:ascii="Arial" w:eastAsia="Times New Roman" w:hAnsi="Arial" w:cs="Arial"/>
          <w:bCs/>
          <w:color w:val="000000"/>
          <w:kern w:val="0"/>
          <w:szCs w:val="24"/>
          <w:lang w:val="en-US" w:eastAsia="de-DE" w:bidi="en-US"/>
          <w14:ligatures w14:val="none"/>
        </w:rPr>
        <w:t>MADM</w:t>
      </w:r>
      <w:r w:rsidR="00F05A82">
        <w:rPr>
          <w:rFonts w:ascii="Arial" w:eastAsia="Times New Roman" w:hAnsi="Arial" w:cs="Arial"/>
          <w:bCs/>
          <w:color w:val="000000"/>
          <w:kern w:val="0"/>
          <w:szCs w:val="24"/>
          <w:lang w:eastAsia="de-DE" w:bidi="en-US"/>
          <w14:ligatures w14:val="none"/>
        </w:rPr>
        <w:t xml:space="preserve"> (Χ</w:t>
      </w:r>
      <w:r w:rsidR="00F05A82" w:rsidRPr="00F05A82">
        <w:rPr>
          <w:rFonts w:ascii="Arial" w:eastAsia="Times New Roman" w:hAnsi="Arial" w:cs="Arial"/>
          <w:bCs/>
          <w:color w:val="000000"/>
          <w:kern w:val="0"/>
          <w:szCs w:val="24"/>
          <w:vertAlign w:val="subscript"/>
          <w:lang w:eastAsia="de-DE" w:bidi="en-US"/>
          <w14:ligatures w14:val="none"/>
        </w:rPr>
        <w:t>15</w:t>
      </w:r>
      <w:r w:rsidR="00F05A82">
        <w:rPr>
          <w:rFonts w:ascii="Arial" w:eastAsia="Times New Roman" w:hAnsi="Arial" w:cs="Arial"/>
          <w:bCs/>
          <w:color w:val="000000"/>
          <w:kern w:val="0"/>
          <w:szCs w:val="24"/>
          <w:lang w:eastAsia="de-DE" w:bidi="en-US"/>
          <w14:ligatures w14:val="none"/>
        </w:rPr>
        <w:t>, Χ</w:t>
      </w:r>
      <w:r w:rsidR="00F05A82" w:rsidRPr="00F05A82">
        <w:rPr>
          <w:rFonts w:ascii="Arial" w:eastAsia="Times New Roman" w:hAnsi="Arial" w:cs="Arial"/>
          <w:bCs/>
          <w:color w:val="000000"/>
          <w:kern w:val="0"/>
          <w:szCs w:val="24"/>
          <w:vertAlign w:val="subscript"/>
          <w:lang w:eastAsia="de-DE" w:bidi="en-US"/>
          <w14:ligatures w14:val="none"/>
        </w:rPr>
        <w:t>18</w:t>
      </w:r>
      <w:r w:rsidR="00F05A82">
        <w:rPr>
          <w:rFonts w:ascii="Arial" w:eastAsia="Times New Roman" w:hAnsi="Arial" w:cs="Arial"/>
          <w:bCs/>
          <w:color w:val="000000"/>
          <w:kern w:val="0"/>
          <w:szCs w:val="24"/>
          <w:lang w:eastAsia="de-DE" w:bidi="en-US"/>
          <w14:ligatures w14:val="none"/>
        </w:rPr>
        <w:t>, ήτοι ο ολικός αριθμός αρμάτων και ολικός αριθμός αντιαρματικών εκτοξευτών αντίστοιχα, είναι τα κριτήρια με τη μεγαλύτερη σημαντικότητα)</w:t>
      </w:r>
    </w:p>
    <w:bookmarkEnd w:id="67"/>
    <w:p w14:paraId="65687575" w14:textId="77777777" w:rsidR="00947D85" w:rsidRPr="0028745A" w:rsidRDefault="00947D85" w:rsidP="00994693">
      <w:pPr>
        <w:spacing w:line="360" w:lineRule="auto"/>
        <w:ind w:firstLine="720"/>
        <w:jc w:val="both"/>
        <w:rPr>
          <w:rFonts w:ascii="Arial" w:hAnsi="Arial" w:cs="Arial"/>
          <w:sz w:val="24"/>
          <w:szCs w:val="24"/>
          <w:lang w:val="en-US" w:eastAsia="el-GR" w:bidi="en-US"/>
        </w:rPr>
      </w:pPr>
    </w:p>
    <w:sectPr w:rsidR="00947D85" w:rsidRPr="0028745A" w:rsidSect="0016612A">
      <w:headerReference w:type="default" r:id="rId37"/>
      <w:pgSz w:w="11906" w:h="16838"/>
      <w:pgMar w:top="1440" w:right="1133" w:bottom="1440" w:left="180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469C7D" w14:textId="77777777" w:rsidR="0016612A" w:rsidRDefault="0016612A" w:rsidP="001A7BCC">
      <w:pPr>
        <w:spacing w:after="0" w:line="240" w:lineRule="auto"/>
      </w:pPr>
      <w:r>
        <w:separator/>
      </w:r>
    </w:p>
  </w:endnote>
  <w:endnote w:type="continuationSeparator" w:id="0">
    <w:p w14:paraId="439C88B2" w14:textId="77777777" w:rsidR="0016612A" w:rsidRDefault="0016612A" w:rsidP="001A7B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A1"/>
    <w:family w:val="swiss"/>
    <w:pitch w:val="variable"/>
    <w:sig w:usb0="E0002EFF" w:usb1="C000785B" w:usb2="00000009" w:usb3="00000000" w:csb0="000001FF" w:csb1="00000000"/>
  </w:font>
  <w:font w:name="Times New Roman">
    <w:panose1 w:val="02020603050405020304"/>
    <w:charset w:val="A1"/>
    <w:family w:val="roman"/>
    <w:pitch w:val="variable"/>
    <w:sig w:usb0="E0002EFF" w:usb1="C000785B" w:usb2="00000009" w:usb3="00000000" w:csb0="000001FF"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A1"/>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Palatino Linotype">
    <w:panose1 w:val="02040502050505030304"/>
    <w:charset w:val="A1"/>
    <w:family w:val="roman"/>
    <w:pitch w:val="variable"/>
    <w:sig w:usb0="E0000287" w:usb1="40000013" w:usb2="00000000" w:usb3="00000000" w:csb0="0000019F" w:csb1="00000000"/>
  </w:font>
  <w:font w:name="Segoe UI">
    <w:panose1 w:val="020B0502040204020203"/>
    <w:charset w:val="A1"/>
    <w:family w:val="swiss"/>
    <w:pitch w:val="variable"/>
    <w:sig w:usb0="E4002EFF" w:usb1="C000E47F" w:usb2="00000009" w:usb3="00000000" w:csb0="000001FF" w:csb1="00000000"/>
  </w:font>
  <w:font w:name="Cambria Math">
    <w:panose1 w:val="02040503050406030204"/>
    <w:charset w:val="A1"/>
    <w:family w:val="roman"/>
    <w:pitch w:val="variable"/>
    <w:sig w:usb0="E00006FF" w:usb1="420024FF" w:usb2="02000000" w:usb3="00000000" w:csb0="0000019F" w:csb1="00000000"/>
  </w:font>
  <w:font w:name="Century Gothic">
    <w:panose1 w:val="020B0502020202020204"/>
    <w:charset w:val="A1"/>
    <w:family w:val="swiss"/>
    <w:pitch w:val="variable"/>
    <w:sig w:usb0="00000287" w:usb1="00000000" w:usb2="00000000" w:usb3="00000000" w:csb0="0000009F" w:csb1="00000000"/>
  </w:font>
  <w:font w:name="+mn-e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444BE" w14:textId="3E1BC164" w:rsidR="00FE3D80" w:rsidRDefault="00FE3D80">
    <w:pPr>
      <w:pStyle w:val="a5"/>
      <w:jc w:val="center"/>
    </w:pPr>
    <w:r>
      <w:t>-</w:t>
    </w:r>
    <w:sdt>
      <w:sdtPr>
        <w:id w:val="-1781179590"/>
        <w:docPartObj>
          <w:docPartGallery w:val="Page Numbers (Bottom of Page)"/>
          <w:docPartUnique/>
        </w:docPartObj>
      </w:sdtPr>
      <w:sdtContent>
        <w:r>
          <w:fldChar w:fldCharType="begin"/>
        </w:r>
        <w:r>
          <w:instrText>PAGE   \* MERGEFORMAT</w:instrText>
        </w:r>
        <w:r>
          <w:fldChar w:fldCharType="separate"/>
        </w:r>
        <w:r>
          <w:t>2</w:t>
        </w:r>
        <w:r>
          <w:fldChar w:fldCharType="end"/>
        </w:r>
        <w:r>
          <w:t>-</w:t>
        </w:r>
      </w:sdtContent>
    </w:sdt>
  </w:p>
  <w:p w14:paraId="140A2876" w14:textId="0950E16A" w:rsidR="00FE3D80" w:rsidRPr="00FE3D80" w:rsidRDefault="00FE3D80" w:rsidP="00FE3D80">
    <w:pPr>
      <w:pStyle w:val="a5"/>
      <w:jc w:val="cen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D2D24" w14:textId="77777777" w:rsidR="00FE3D80" w:rsidRPr="00FE3D80" w:rsidRDefault="00FE3D80" w:rsidP="00FE3D80">
    <w:pPr>
      <w:pStyle w:val="a5"/>
      <w:jc w:val="cen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CD1F9" w14:textId="13519D0F" w:rsidR="00FE3D80" w:rsidRDefault="00FE3D80">
    <w:pPr>
      <w:pStyle w:val="a5"/>
      <w:jc w:val="center"/>
    </w:pPr>
  </w:p>
  <w:p w14:paraId="3A976E43" w14:textId="77777777" w:rsidR="00FE3D80" w:rsidRPr="00FE3D80" w:rsidRDefault="00FE3D80" w:rsidP="00FE3D80">
    <w:pPr>
      <w:pStyle w:val="a5"/>
      <w:jc w:val="center"/>
      <w:rPr>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A25312" w14:textId="55A7CF2D" w:rsidR="00FE3D80" w:rsidRDefault="00FE3D80">
    <w:pPr>
      <w:pStyle w:val="a5"/>
      <w:jc w:val="center"/>
    </w:pPr>
  </w:p>
  <w:p w14:paraId="1959A67E" w14:textId="77777777" w:rsidR="00FE3D80" w:rsidRPr="00FE3D80" w:rsidRDefault="00FE3D80" w:rsidP="00FE3D80">
    <w:pPr>
      <w:pStyle w:val="a5"/>
      <w:jc w:val="cen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2992AA" w14:textId="77777777" w:rsidR="0016612A" w:rsidRDefault="0016612A" w:rsidP="001A7BCC">
      <w:pPr>
        <w:spacing w:after="0" w:line="240" w:lineRule="auto"/>
      </w:pPr>
      <w:r>
        <w:separator/>
      </w:r>
    </w:p>
  </w:footnote>
  <w:footnote w:type="continuationSeparator" w:id="0">
    <w:p w14:paraId="5FDAB0B7" w14:textId="77777777" w:rsidR="0016612A" w:rsidRDefault="0016612A" w:rsidP="001A7BCC">
      <w:pPr>
        <w:spacing w:after="0" w:line="240" w:lineRule="auto"/>
      </w:pPr>
      <w:r>
        <w:continuationSeparator/>
      </w:r>
    </w:p>
  </w:footnote>
  <w:footnote w:id="1">
    <w:p w14:paraId="43F06FA3" w14:textId="57A4C63D" w:rsidR="00111410" w:rsidRPr="00111410" w:rsidRDefault="00111410" w:rsidP="00111410">
      <w:pPr>
        <w:pStyle w:val="ae"/>
        <w:jc w:val="both"/>
      </w:pPr>
      <w:r>
        <w:rPr>
          <w:rStyle w:val="af"/>
        </w:rPr>
        <w:footnoteRef/>
      </w:r>
      <w:r>
        <w:t xml:space="preserve"> </w:t>
      </w:r>
      <w:r w:rsidRPr="00111410">
        <w:t>Η συνθήκη START είναι μια σειρά συμφωνιών ελέγχου πυρηνικών όπλων μεταξύ ΗΠΑ και Ρωσίας. Ξεκίνησε με την START I (1991) και την START II (1993) που δεν τέθηκε ποτέ σε ισχύ. Η Νέα START (2010) αντικατέστησε την πρώτη, περιορίζοντας πυρηνικά όπλα και εκτοξευτές. Ανανεώθηκε το 2021.</w:t>
      </w:r>
    </w:p>
  </w:footnote>
  <w:footnote w:id="2">
    <w:p w14:paraId="6FB63049" w14:textId="58148756" w:rsidR="00111410" w:rsidRDefault="00111410" w:rsidP="00111410">
      <w:pPr>
        <w:pStyle w:val="ae"/>
        <w:jc w:val="both"/>
      </w:pPr>
      <w:r>
        <w:rPr>
          <w:rStyle w:val="af"/>
        </w:rPr>
        <w:footnoteRef/>
      </w:r>
      <w:r>
        <w:t xml:space="preserve"> </w:t>
      </w:r>
      <w:r w:rsidRPr="00185462">
        <w:rPr>
          <w:b/>
          <w:bCs/>
        </w:rPr>
        <w:t>Η συνθήκη A.B.M.T</w:t>
      </w:r>
      <w:r w:rsidRPr="00111410">
        <w:t xml:space="preserve"> (</w:t>
      </w:r>
      <w:proofErr w:type="spellStart"/>
      <w:r w:rsidRPr="00111410">
        <w:t>Anti-Ballistic</w:t>
      </w:r>
      <w:proofErr w:type="spellEnd"/>
      <w:r w:rsidRPr="00111410">
        <w:t xml:space="preserve"> </w:t>
      </w:r>
      <w:proofErr w:type="spellStart"/>
      <w:r w:rsidRPr="00111410">
        <w:t>Missile</w:t>
      </w:r>
      <w:proofErr w:type="spellEnd"/>
      <w:r w:rsidRPr="00111410">
        <w:t xml:space="preserve"> Treaty) υπογράφηκε το 1972 μεταξύ ΗΠΑ και Σοβιετικής Ένωσης για τον περιορισμό των αντιπυραυλικών συστημάτων και τη διατήρηση της πυρηνικής ισορροπίας. Το 2002, οι ΗΠΑ αποσύρθηκαν από τη συνθήκη, θεωρώντας ότι τα αντιπυραυλικά συστήματα απαιτούν ευελιξία.</w:t>
      </w:r>
    </w:p>
  </w:footnote>
  <w:footnote w:id="3">
    <w:p w14:paraId="0B61D909" w14:textId="26E8079E" w:rsidR="004619EE" w:rsidRDefault="004619EE" w:rsidP="004619EE">
      <w:pPr>
        <w:pStyle w:val="ae"/>
        <w:jc w:val="both"/>
      </w:pPr>
      <w:r>
        <w:rPr>
          <w:rStyle w:val="af"/>
        </w:rPr>
        <w:footnoteRef/>
      </w:r>
      <w:r>
        <w:t xml:space="preserve"> </w:t>
      </w:r>
      <w:r w:rsidR="00185462" w:rsidRPr="00185462">
        <w:rPr>
          <w:b/>
          <w:bCs/>
        </w:rPr>
        <w:t>Το δικαίωμα αρνησικυρίας</w:t>
      </w:r>
      <w:r w:rsidR="00185462" w:rsidRPr="004619EE">
        <w:t xml:space="preserve"> </w:t>
      </w:r>
      <w:r w:rsidR="00185462">
        <w:t>σ</w:t>
      </w:r>
      <w:r w:rsidRPr="004619EE">
        <w:t xml:space="preserve">το διεθνές δίκαιο </w:t>
      </w:r>
      <w:r w:rsidR="00185462">
        <w:t>αποτελεί την</w:t>
      </w:r>
      <w:r w:rsidRPr="004619EE">
        <w:t xml:space="preserve"> ελευθερία ενός κράτους να αρνηθεί να συμφωνήσει ή να συμμετάσχει σε συγκεκριμένες υποχρεώσεις ή συμφωνίες.</w:t>
      </w:r>
    </w:p>
  </w:footnote>
  <w:footnote w:id="4">
    <w:p w14:paraId="5EFEDD62" w14:textId="0A046096" w:rsidR="0085575C" w:rsidRDefault="0085575C" w:rsidP="00E91D38">
      <w:pPr>
        <w:pStyle w:val="ae"/>
        <w:jc w:val="both"/>
      </w:pPr>
      <w:r>
        <w:rPr>
          <w:rStyle w:val="af"/>
        </w:rPr>
        <w:footnoteRef/>
      </w:r>
      <w:r>
        <w:t xml:space="preserve"> </w:t>
      </w:r>
      <w:r w:rsidRPr="00643CB3">
        <w:rPr>
          <w:b/>
          <w:bCs/>
        </w:rPr>
        <w:t xml:space="preserve">Η ομηρία στο σχολείο </w:t>
      </w:r>
      <w:proofErr w:type="spellStart"/>
      <w:r w:rsidRPr="00643CB3">
        <w:rPr>
          <w:b/>
          <w:bCs/>
        </w:rPr>
        <w:t>Beslan</w:t>
      </w:r>
      <w:proofErr w:type="spellEnd"/>
      <w:r w:rsidRPr="0085575C">
        <w:t xml:space="preserve"> στη Ρωσία συνέβη τον Σεπτέμβριο του 2004 όταν ένοπλοι τρομοκράτες, κατέλαβαν ένα σχολείο στην </w:t>
      </w:r>
      <w:r>
        <w:t xml:space="preserve">ομώνυμη </w:t>
      </w:r>
      <w:r w:rsidRPr="0085575C">
        <w:t xml:space="preserve">πόλη, παίρνοντας όμηρους, συμπεριλαμβανομένων πολλών παιδιών και γονέων. Η ομηρία κράτησε τρεις ημέρες και κατέληξε σε </w:t>
      </w:r>
      <w:r w:rsidR="00643CB3">
        <w:t>λουτρό αίματος,</w:t>
      </w:r>
      <w:r>
        <w:t xml:space="preserve"> </w:t>
      </w:r>
      <w:r w:rsidR="00643CB3">
        <w:t xml:space="preserve">επηρεάζοντας </w:t>
      </w:r>
      <w:r>
        <w:t xml:space="preserve">βαθιά τη Ρωσική κοινωνία και αποτελεί </w:t>
      </w:r>
      <w:r w:rsidRPr="0085575C">
        <w:t>σημείο αναφοράς για τον αντιτρομοκρατικό αγώνα.</w:t>
      </w:r>
    </w:p>
  </w:footnote>
  <w:footnote w:id="5">
    <w:p w14:paraId="2E7CD8F0" w14:textId="0F97DB25" w:rsidR="0085575C" w:rsidRDefault="0085575C" w:rsidP="00E91D38">
      <w:pPr>
        <w:pStyle w:val="ae"/>
        <w:jc w:val="both"/>
      </w:pPr>
      <w:r>
        <w:rPr>
          <w:rStyle w:val="af"/>
        </w:rPr>
        <w:footnoteRef/>
      </w:r>
      <w:r>
        <w:t xml:space="preserve"> </w:t>
      </w:r>
      <w:r w:rsidR="00643CB3" w:rsidRPr="00643CB3">
        <w:rPr>
          <w:b/>
          <w:bCs/>
        </w:rPr>
        <w:t>Η συμφωνία CFE (</w:t>
      </w:r>
      <w:proofErr w:type="spellStart"/>
      <w:r w:rsidR="00643CB3" w:rsidRPr="00643CB3">
        <w:rPr>
          <w:b/>
          <w:bCs/>
        </w:rPr>
        <w:t>Conventional</w:t>
      </w:r>
      <w:proofErr w:type="spellEnd"/>
      <w:r w:rsidR="00643CB3" w:rsidRPr="00643CB3">
        <w:rPr>
          <w:b/>
          <w:bCs/>
        </w:rPr>
        <w:t xml:space="preserve"> </w:t>
      </w:r>
      <w:proofErr w:type="spellStart"/>
      <w:r w:rsidR="00643CB3" w:rsidRPr="00643CB3">
        <w:rPr>
          <w:b/>
          <w:bCs/>
        </w:rPr>
        <w:t>Armed</w:t>
      </w:r>
      <w:proofErr w:type="spellEnd"/>
      <w:r w:rsidR="00643CB3" w:rsidRPr="00643CB3">
        <w:rPr>
          <w:b/>
          <w:bCs/>
        </w:rPr>
        <w:t xml:space="preserve"> Forces in Europe)</w:t>
      </w:r>
      <w:r w:rsidR="00643CB3" w:rsidRPr="00643CB3">
        <w:t xml:space="preserve"> υπογράφηκε το 1990 μεταξύ χωρών του ΝΑΤΟ, του ΟΑΣΕ και της Ρωσίας, θέτοντας όρια στις συμβατικές στρατιωτικές δυνάμεις στην Ευρώπη για τη διασφάλιση της ισορροπίας και της μείωσης των στρατιωτικών απειλών στην περιοχή.</w:t>
      </w:r>
    </w:p>
  </w:footnote>
  <w:footnote w:id="6">
    <w:p w14:paraId="0AE416C3" w14:textId="0D0FEEFF" w:rsidR="00643CB3" w:rsidRDefault="00643CB3" w:rsidP="00E91D38">
      <w:pPr>
        <w:pStyle w:val="ae"/>
        <w:jc w:val="both"/>
      </w:pPr>
      <w:r>
        <w:rPr>
          <w:rStyle w:val="af"/>
        </w:rPr>
        <w:footnoteRef/>
      </w:r>
      <w:r>
        <w:t xml:space="preserve"> </w:t>
      </w:r>
      <w:r w:rsidRPr="00643CB3">
        <w:rPr>
          <w:b/>
          <w:bCs/>
        </w:rPr>
        <w:t>Η συμφωνία I.N.F. (</w:t>
      </w:r>
      <w:proofErr w:type="spellStart"/>
      <w:r w:rsidRPr="00643CB3">
        <w:rPr>
          <w:b/>
          <w:bCs/>
        </w:rPr>
        <w:t>Intermediate-Range</w:t>
      </w:r>
      <w:proofErr w:type="spellEnd"/>
      <w:r w:rsidRPr="00643CB3">
        <w:rPr>
          <w:b/>
          <w:bCs/>
        </w:rPr>
        <w:t xml:space="preserve"> Nuclear Forces)</w:t>
      </w:r>
      <w:r w:rsidRPr="00643CB3">
        <w:t xml:space="preserve"> του 1987, μεταξύ ΗΠΑ και Σοβιετικής Ένωσης, απαγόρευε τους εδάφιον επιθετικούς πυραύλους με μεσαία εμβέλεια, συμβάλλοντας στη μείωση της πυρηνικής απειλής στην Ευρώπη.</w:t>
      </w:r>
    </w:p>
  </w:footnote>
  <w:footnote w:id="7">
    <w:p w14:paraId="5F199DD5" w14:textId="12781FAB" w:rsidR="00C436E9" w:rsidRPr="00C436E9" w:rsidRDefault="00C436E9" w:rsidP="00C436E9">
      <w:pPr>
        <w:pStyle w:val="ae"/>
        <w:jc w:val="both"/>
      </w:pPr>
      <w:r>
        <w:rPr>
          <w:rStyle w:val="af"/>
        </w:rPr>
        <w:footnoteRef/>
      </w:r>
      <w:r>
        <w:t xml:space="preserve"> </w:t>
      </w:r>
      <w:r w:rsidRPr="00185462">
        <w:rPr>
          <w:b/>
          <w:bCs/>
        </w:rPr>
        <w:t xml:space="preserve">Το </w:t>
      </w:r>
      <w:proofErr w:type="spellStart"/>
      <w:r w:rsidRPr="00185462">
        <w:rPr>
          <w:b/>
          <w:bCs/>
        </w:rPr>
        <w:t>Euromaidan</w:t>
      </w:r>
      <w:proofErr w:type="spellEnd"/>
      <w:r w:rsidRPr="00C436E9">
        <w:t xml:space="preserve"> ήταν κίνημα διαμαρτυρίας στην Ουκρανία το 2013-2014, εκδηλώθηκε εξαιτίας της απόφασης της κυβέρνησης να αποσυνδεθεί από τη συμφωνία με την ΕΕ, εξελίχθηκε σε αντικυβερνητικές κινητοποιήσεις και οδήγησε στην ανατροπή του προεδρικού καθεστώτος.</w:t>
      </w:r>
    </w:p>
  </w:footnote>
  <w:footnote w:id="8">
    <w:p w14:paraId="545BEA6A" w14:textId="278A7FEB" w:rsidR="009449EF" w:rsidRDefault="009449EF">
      <w:pPr>
        <w:pStyle w:val="ae"/>
      </w:pPr>
      <w:r>
        <w:rPr>
          <w:rStyle w:val="af"/>
        </w:rPr>
        <w:footnoteRef/>
      </w:r>
      <w:r>
        <w:t xml:space="preserve"> </w:t>
      </w:r>
      <w:r w:rsidRPr="00F05A82">
        <w:rPr>
          <w:b/>
          <w:bCs/>
        </w:rPr>
        <w:t>Μαθηματικός κλάδος</w:t>
      </w:r>
      <w:r w:rsidRPr="009449EF">
        <w:t xml:space="preserve"> ο οποίος σχετίζεται με την διαχείριση της πληροφορίας</w:t>
      </w:r>
      <w:r>
        <w:t xml:space="preserve"> και των δεδομένων.</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3E1F6" w14:textId="77777777" w:rsidR="00F149C1" w:rsidRPr="00AD1E8B" w:rsidRDefault="00F149C1" w:rsidP="00C611A2">
    <w:pPr>
      <w:pStyle w:val="a4"/>
      <w:jc w:val="center"/>
      <w:rPr>
        <w:rFonts w:ascii="Arial" w:hAnsi="Arial" w:cs="Arial"/>
        <w:sz w:val="24"/>
        <w:szCs w:val="24"/>
      </w:rPr>
    </w:pPr>
    <w:r w:rsidRPr="00AD1E8B">
      <w:rPr>
        <w:rFonts w:ascii="Arial" w:hAnsi="Arial" w:cs="Arial"/>
        <w:sz w:val="24"/>
        <w:szCs w:val="24"/>
      </w:rPr>
      <w:fldChar w:fldCharType="begin"/>
    </w:r>
    <w:r w:rsidRPr="00AD1E8B">
      <w:rPr>
        <w:rFonts w:ascii="Arial" w:hAnsi="Arial" w:cs="Arial"/>
        <w:sz w:val="24"/>
        <w:szCs w:val="24"/>
      </w:rPr>
      <w:instrText xml:space="preserve"> PAGE   \* MERGEFORMAT </w:instrText>
    </w:r>
    <w:r w:rsidRPr="00AD1E8B">
      <w:rPr>
        <w:rFonts w:ascii="Arial" w:hAnsi="Arial" w:cs="Arial"/>
        <w:sz w:val="24"/>
        <w:szCs w:val="24"/>
      </w:rPr>
      <w:fldChar w:fldCharType="separate"/>
    </w:r>
    <w:r w:rsidRPr="00AD1E8B">
      <w:rPr>
        <w:rFonts w:ascii="Arial" w:hAnsi="Arial" w:cs="Arial"/>
        <w:noProof/>
        <w:sz w:val="24"/>
        <w:szCs w:val="24"/>
      </w:rPr>
      <w:t>1</w:t>
    </w:r>
    <w:r w:rsidRPr="00AD1E8B">
      <w:rPr>
        <w:rFonts w:ascii="Arial" w:hAnsi="Arial" w:cs="Arial"/>
        <w:sz w:val="24"/>
        <w:szCs w:val="2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A38C8" w14:textId="54A1063B" w:rsidR="004609F6" w:rsidRPr="004609F6" w:rsidRDefault="004609F6" w:rsidP="004609F6">
    <w:pPr>
      <w:pStyle w:val="a4"/>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F4E94" w14:textId="19FE0F9A" w:rsidR="004609F6" w:rsidRPr="001B34C8" w:rsidRDefault="004609F6" w:rsidP="004609F6">
    <w:pPr>
      <w:pStyle w:val="a4"/>
      <w:jc w:val="center"/>
      <w:rPr>
        <w:rFonts w:ascii="Arial" w:hAnsi="Arial" w:cs="Arial"/>
        <w:sz w:val="24"/>
        <w:szCs w:val="24"/>
      </w:rPr>
    </w:pPr>
    <w:r w:rsidRPr="001B34C8">
      <w:rPr>
        <w:rFonts w:ascii="Arial" w:hAnsi="Arial" w:cs="Arial"/>
        <w:sz w:val="24"/>
        <w:szCs w:val="24"/>
      </w:rPr>
      <w:t>Α-</w:t>
    </w:r>
    <w:r w:rsidRPr="001B34C8">
      <w:rPr>
        <w:rFonts w:ascii="Arial" w:hAnsi="Arial" w:cs="Arial"/>
        <w:sz w:val="24"/>
        <w:szCs w:val="24"/>
      </w:rPr>
      <w:fldChar w:fldCharType="begin"/>
    </w:r>
    <w:r w:rsidRPr="001B34C8">
      <w:rPr>
        <w:rFonts w:ascii="Arial" w:hAnsi="Arial" w:cs="Arial"/>
        <w:sz w:val="24"/>
        <w:szCs w:val="24"/>
      </w:rPr>
      <w:instrText xml:space="preserve"> PAGE   \* MERGEFORMAT </w:instrText>
    </w:r>
    <w:r w:rsidRPr="001B34C8">
      <w:rPr>
        <w:rFonts w:ascii="Arial" w:hAnsi="Arial" w:cs="Arial"/>
        <w:sz w:val="24"/>
        <w:szCs w:val="24"/>
      </w:rPr>
      <w:fldChar w:fldCharType="separate"/>
    </w:r>
    <w:r w:rsidRPr="001B34C8">
      <w:rPr>
        <w:rFonts w:ascii="Arial" w:hAnsi="Arial" w:cs="Arial"/>
        <w:noProof/>
        <w:sz w:val="24"/>
        <w:szCs w:val="24"/>
      </w:rPr>
      <w:t>2</w:t>
    </w:r>
    <w:r w:rsidRPr="001B34C8">
      <w:rPr>
        <w:rFonts w:ascii="Arial" w:hAnsi="Arial" w:cs="Arial"/>
        <w:sz w:val="24"/>
        <w:szCs w:val="24"/>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DCD89" w14:textId="693E5CFC" w:rsidR="00623AB3" w:rsidRPr="001B34C8" w:rsidRDefault="00623AB3" w:rsidP="004609F6">
    <w:pPr>
      <w:pStyle w:val="a4"/>
      <w:jc w:val="center"/>
      <w:rPr>
        <w:rFonts w:ascii="Arial" w:hAnsi="Arial" w:cs="Arial"/>
        <w:sz w:val="24"/>
        <w:szCs w:val="24"/>
      </w:rPr>
    </w:pPr>
    <w:r>
      <w:rPr>
        <w:rFonts w:ascii="Arial" w:hAnsi="Arial" w:cs="Arial"/>
        <w:sz w:val="24"/>
        <w:szCs w:val="24"/>
      </w:rPr>
      <w:t>Β</w:t>
    </w:r>
    <w:r w:rsidRPr="001B34C8">
      <w:rPr>
        <w:rFonts w:ascii="Arial" w:hAnsi="Arial" w:cs="Arial"/>
        <w:sz w:val="24"/>
        <w:szCs w:val="24"/>
      </w:rPr>
      <w:t>-</w:t>
    </w:r>
    <w:r w:rsidRPr="001B34C8">
      <w:rPr>
        <w:rFonts w:ascii="Arial" w:hAnsi="Arial" w:cs="Arial"/>
        <w:sz w:val="24"/>
        <w:szCs w:val="24"/>
      </w:rPr>
      <w:fldChar w:fldCharType="begin"/>
    </w:r>
    <w:r w:rsidRPr="001B34C8">
      <w:rPr>
        <w:rFonts w:ascii="Arial" w:hAnsi="Arial" w:cs="Arial"/>
        <w:sz w:val="24"/>
        <w:szCs w:val="24"/>
      </w:rPr>
      <w:instrText xml:space="preserve"> PAGE   \* MERGEFORMAT </w:instrText>
    </w:r>
    <w:r w:rsidRPr="001B34C8">
      <w:rPr>
        <w:rFonts w:ascii="Arial" w:hAnsi="Arial" w:cs="Arial"/>
        <w:sz w:val="24"/>
        <w:szCs w:val="24"/>
      </w:rPr>
      <w:fldChar w:fldCharType="separate"/>
    </w:r>
    <w:r w:rsidRPr="001B34C8">
      <w:rPr>
        <w:rFonts w:ascii="Arial" w:hAnsi="Arial" w:cs="Arial"/>
        <w:noProof/>
        <w:sz w:val="24"/>
        <w:szCs w:val="24"/>
      </w:rPr>
      <w:t>2</w:t>
    </w:r>
    <w:r w:rsidRPr="001B34C8">
      <w:rPr>
        <w:rFonts w:ascii="Arial" w:hAnsi="Arial" w:cs="Arial"/>
        <w:sz w:val="24"/>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00D6B"/>
    <w:multiLevelType w:val="hybridMultilevel"/>
    <w:tmpl w:val="7B62C132"/>
    <w:lvl w:ilvl="0" w:tplc="FFFFFFFF">
      <w:start w:val="1"/>
      <w:numFmt w:val="decimal"/>
      <w:lvlText w:val="%1."/>
      <w:lvlJc w:val="left"/>
      <w:pPr>
        <w:ind w:left="1440" w:hanging="360"/>
      </w:pPr>
      <w:rPr>
        <w:rFonts w:ascii="Arial" w:hAnsi="Arial" w:cs="Arial" w:hint="default"/>
        <w:color w:val="000000" w:themeColor="text1"/>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300E3540"/>
    <w:multiLevelType w:val="hybridMultilevel"/>
    <w:tmpl w:val="7B62C132"/>
    <w:lvl w:ilvl="0" w:tplc="FFFFFFFF">
      <w:start w:val="1"/>
      <w:numFmt w:val="decimal"/>
      <w:lvlText w:val="%1."/>
      <w:lvlJc w:val="left"/>
      <w:pPr>
        <w:ind w:left="1440" w:hanging="360"/>
      </w:pPr>
      <w:rPr>
        <w:rFonts w:ascii="Arial" w:hAnsi="Arial" w:cs="Arial" w:hint="default"/>
        <w:color w:val="000000" w:themeColor="text1"/>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 w15:restartNumberingAfterBreak="0">
    <w:nsid w:val="38403AB3"/>
    <w:multiLevelType w:val="multilevel"/>
    <w:tmpl w:val="6E843A06"/>
    <w:lvl w:ilvl="0">
      <w:start w:val="1"/>
      <w:numFmt w:val="none"/>
      <w:lvlText w:val=""/>
      <w:lvlJc w:val="left"/>
      <w:pPr>
        <w:ind w:left="360" w:hanging="360"/>
      </w:pPr>
      <w:rPr>
        <w:rFonts w:hint="default"/>
      </w:rPr>
    </w:lvl>
    <w:lvl w:ilvl="1">
      <w:start w:val="1"/>
      <w:numFmt w:val="none"/>
      <w:lvlText w:val=""/>
      <w:lvlJc w:val="left"/>
      <w:pPr>
        <w:ind w:left="720" w:hanging="360"/>
      </w:pPr>
      <w:rPr>
        <w:rFonts w:hint="default"/>
      </w:rPr>
    </w:lvl>
    <w:lvl w:ilvl="2">
      <w:start w:val="1"/>
      <w:numFmt w:val="none"/>
      <w:lvlText w:val=""/>
      <w:lvlJc w:val="left"/>
      <w:pPr>
        <w:ind w:left="1080" w:hanging="360"/>
      </w:pPr>
      <w:rPr>
        <w:rFonts w:hint="default"/>
      </w:rPr>
    </w:lvl>
    <w:lvl w:ilvl="3">
      <w:start w:val="1"/>
      <mc:AlternateContent>
        <mc:Choice Requires="w14">
          <w:numFmt w:val="custom" w:format="α, β, γ, ..."/>
        </mc:Choice>
        <mc:Fallback>
          <w:numFmt w:val="decimal"/>
        </mc:Fallback>
      </mc:AlternateContent>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650D725A"/>
    <w:multiLevelType w:val="hybridMultilevel"/>
    <w:tmpl w:val="9F784B28"/>
    <w:lvl w:ilvl="0" w:tplc="FFFFFFFF">
      <w:start w:val="1"/>
      <w:numFmt w:val="decimal"/>
      <w:lvlText w:val="%1."/>
      <w:lvlJc w:val="left"/>
      <w:pPr>
        <w:ind w:left="1440" w:hanging="360"/>
      </w:pPr>
      <w:rPr>
        <w:rFonts w:ascii="Arial" w:hAnsi="Arial" w:cs="Arial" w:hint="default"/>
        <w:b w:val="0"/>
        <w:bCs w:val="0"/>
        <w:color w:val="000000" w:themeColor="text1"/>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 w15:restartNumberingAfterBreak="0">
    <w:nsid w:val="66CE3D92"/>
    <w:multiLevelType w:val="hybridMultilevel"/>
    <w:tmpl w:val="9F784B28"/>
    <w:lvl w:ilvl="0" w:tplc="FFFFFFFF">
      <w:start w:val="1"/>
      <w:numFmt w:val="decimal"/>
      <w:lvlText w:val="%1."/>
      <w:lvlJc w:val="left"/>
      <w:pPr>
        <w:ind w:left="1440" w:hanging="360"/>
      </w:pPr>
      <w:rPr>
        <w:rFonts w:ascii="Arial" w:hAnsi="Arial" w:cs="Arial" w:hint="default"/>
        <w:b w:val="0"/>
        <w:bCs w:val="0"/>
        <w:color w:val="000000" w:themeColor="text1"/>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6F0D163E"/>
    <w:multiLevelType w:val="multilevel"/>
    <w:tmpl w:val="D812E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5E644DD"/>
    <w:multiLevelType w:val="hybridMultilevel"/>
    <w:tmpl w:val="7B62C132"/>
    <w:lvl w:ilvl="0" w:tplc="FFFFFFFF">
      <w:start w:val="1"/>
      <w:numFmt w:val="decimal"/>
      <w:lvlText w:val="%1."/>
      <w:lvlJc w:val="left"/>
      <w:pPr>
        <w:ind w:left="1440" w:hanging="360"/>
      </w:pPr>
      <w:rPr>
        <w:rFonts w:ascii="Arial" w:hAnsi="Arial" w:cs="Arial" w:hint="default"/>
        <w:color w:val="000000" w:themeColor="text1"/>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7A025F61"/>
    <w:multiLevelType w:val="multilevel"/>
    <w:tmpl w:val="E97A9B2A"/>
    <w:lvl w:ilvl="0">
      <w:start w:val="1"/>
      <w:numFmt w:val="none"/>
      <w:lvlText w:val=""/>
      <w:lvlJc w:val="left"/>
      <w:pPr>
        <w:ind w:left="360" w:hanging="360"/>
      </w:pPr>
      <w:rPr>
        <w:rFonts w:hint="default"/>
      </w:rPr>
    </w:lvl>
    <w:lvl w:ilvl="1">
      <w:start w:val="1"/>
      <w:numFmt w:val="none"/>
      <w:lvlText w:val=""/>
      <w:lvlJc w:val="left"/>
      <w:pPr>
        <w:ind w:left="720" w:hanging="360"/>
      </w:pPr>
      <w:rPr>
        <w:rFonts w:hint="default"/>
      </w:rPr>
    </w:lvl>
    <w:lvl w:ilvl="2">
      <w:start w:val="1"/>
      <w:numFmt w:val="none"/>
      <w:lvlText w:val=""/>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331840880">
    <w:abstractNumId w:val="7"/>
  </w:num>
  <w:num w:numId="2" w16cid:durableId="1036850501">
    <w:abstractNumId w:val="2"/>
  </w:num>
  <w:num w:numId="3" w16cid:durableId="144906549">
    <w:abstractNumId w:val="1"/>
  </w:num>
  <w:num w:numId="4" w16cid:durableId="458113155">
    <w:abstractNumId w:val="6"/>
  </w:num>
  <w:num w:numId="5" w16cid:durableId="1957365670">
    <w:abstractNumId w:val="0"/>
  </w:num>
  <w:num w:numId="6" w16cid:durableId="1178665179">
    <w:abstractNumId w:val="4"/>
  </w:num>
  <w:num w:numId="7" w16cid:durableId="1019700741">
    <w:abstractNumId w:val="3"/>
  </w:num>
  <w:num w:numId="8" w16cid:durableId="1464076744">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60E0"/>
    <w:rsid w:val="00002E97"/>
    <w:rsid w:val="00011A84"/>
    <w:rsid w:val="00015619"/>
    <w:rsid w:val="00021F3B"/>
    <w:rsid w:val="00022616"/>
    <w:rsid w:val="00024295"/>
    <w:rsid w:val="00025C3D"/>
    <w:rsid w:val="0002727E"/>
    <w:rsid w:val="0003337E"/>
    <w:rsid w:val="00043A6A"/>
    <w:rsid w:val="00044513"/>
    <w:rsid w:val="00047F3B"/>
    <w:rsid w:val="00053325"/>
    <w:rsid w:val="0005428F"/>
    <w:rsid w:val="0005548D"/>
    <w:rsid w:val="00055B42"/>
    <w:rsid w:val="00061EEB"/>
    <w:rsid w:val="00063C6D"/>
    <w:rsid w:val="00064839"/>
    <w:rsid w:val="00072296"/>
    <w:rsid w:val="00072FC3"/>
    <w:rsid w:val="00076BFB"/>
    <w:rsid w:val="00081126"/>
    <w:rsid w:val="00082F02"/>
    <w:rsid w:val="00083FF3"/>
    <w:rsid w:val="00084016"/>
    <w:rsid w:val="00085515"/>
    <w:rsid w:val="00086CE3"/>
    <w:rsid w:val="00087E1A"/>
    <w:rsid w:val="000919F5"/>
    <w:rsid w:val="00093627"/>
    <w:rsid w:val="000950A5"/>
    <w:rsid w:val="00096671"/>
    <w:rsid w:val="0009755F"/>
    <w:rsid w:val="00097F19"/>
    <w:rsid w:val="000A16B7"/>
    <w:rsid w:val="000A3A68"/>
    <w:rsid w:val="000B5230"/>
    <w:rsid w:val="000B5D9A"/>
    <w:rsid w:val="000C2D70"/>
    <w:rsid w:val="000C315A"/>
    <w:rsid w:val="000C3260"/>
    <w:rsid w:val="000C4599"/>
    <w:rsid w:val="000C612E"/>
    <w:rsid w:val="000C707F"/>
    <w:rsid w:val="000C77F7"/>
    <w:rsid w:val="000D0285"/>
    <w:rsid w:val="000D2A62"/>
    <w:rsid w:val="000E0486"/>
    <w:rsid w:val="000E05E8"/>
    <w:rsid w:val="000E2B29"/>
    <w:rsid w:val="000E4126"/>
    <w:rsid w:val="000F035E"/>
    <w:rsid w:val="000F119A"/>
    <w:rsid w:val="000F4625"/>
    <w:rsid w:val="0010110C"/>
    <w:rsid w:val="00101C1D"/>
    <w:rsid w:val="001036E4"/>
    <w:rsid w:val="00103BBE"/>
    <w:rsid w:val="00103DFD"/>
    <w:rsid w:val="00111410"/>
    <w:rsid w:val="00112D60"/>
    <w:rsid w:val="00116526"/>
    <w:rsid w:val="001172F2"/>
    <w:rsid w:val="00117F15"/>
    <w:rsid w:val="00121E40"/>
    <w:rsid w:val="001243B9"/>
    <w:rsid w:val="00124FFA"/>
    <w:rsid w:val="0012579C"/>
    <w:rsid w:val="00125E30"/>
    <w:rsid w:val="00126DDA"/>
    <w:rsid w:val="00131C32"/>
    <w:rsid w:val="001343CD"/>
    <w:rsid w:val="00140FA6"/>
    <w:rsid w:val="001429A4"/>
    <w:rsid w:val="00143928"/>
    <w:rsid w:val="001440F2"/>
    <w:rsid w:val="00145E37"/>
    <w:rsid w:val="00150836"/>
    <w:rsid w:val="00157654"/>
    <w:rsid w:val="00160166"/>
    <w:rsid w:val="00160CF0"/>
    <w:rsid w:val="00163409"/>
    <w:rsid w:val="0016411C"/>
    <w:rsid w:val="0016612A"/>
    <w:rsid w:val="00171BE8"/>
    <w:rsid w:val="001733FC"/>
    <w:rsid w:val="00176375"/>
    <w:rsid w:val="001808CD"/>
    <w:rsid w:val="00182FE6"/>
    <w:rsid w:val="00183DC1"/>
    <w:rsid w:val="00184DD7"/>
    <w:rsid w:val="00184FA4"/>
    <w:rsid w:val="00185462"/>
    <w:rsid w:val="00185F47"/>
    <w:rsid w:val="0018633A"/>
    <w:rsid w:val="00190D64"/>
    <w:rsid w:val="00190DFA"/>
    <w:rsid w:val="00191118"/>
    <w:rsid w:val="001925EF"/>
    <w:rsid w:val="001A03E7"/>
    <w:rsid w:val="001A505F"/>
    <w:rsid w:val="001A5C23"/>
    <w:rsid w:val="001A732B"/>
    <w:rsid w:val="001A7964"/>
    <w:rsid w:val="001A7BCC"/>
    <w:rsid w:val="001B1139"/>
    <w:rsid w:val="001B1154"/>
    <w:rsid w:val="001B2A26"/>
    <w:rsid w:val="001B34C8"/>
    <w:rsid w:val="001B47A8"/>
    <w:rsid w:val="001B7AB4"/>
    <w:rsid w:val="001C114C"/>
    <w:rsid w:val="001C336D"/>
    <w:rsid w:val="001C6B07"/>
    <w:rsid w:val="001C6C6D"/>
    <w:rsid w:val="001C6DAC"/>
    <w:rsid w:val="001C7608"/>
    <w:rsid w:val="001D22E4"/>
    <w:rsid w:val="001D411E"/>
    <w:rsid w:val="001D562F"/>
    <w:rsid w:val="001E1013"/>
    <w:rsid w:val="001E2C7B"/>
    <w:rsid w:val="001E6778"/>
    <w:rsid w:val="001E6C6C"/>
    <w:rsid w:val="001E7693"/>
    <w:rsid w:val="001E7C17"/>
    <w:rsid w:val="001F5518"/>
    <w:rsid w:val="001F67CD"/>
    <w:rsid w:val="001F7D89"/>
    <w:rsid w:val="0021149C"/>
    <w:rsid w:val="00212D15"/>
    <w:rsid w:val="002204A9"/>
    <w:rsid w:val="00221752"/>
    <w:rsid w:val="00223296"/>
    <w:rsid w:val="00226A69"/>
    <w:rsid w:val="00226E39"/>
    <w:rsid w:val="002322ED"/>
    <w:rsid w:val="002377F0"/>
    <w:rsid w:val="00243649"/>
    <w:rsid w:val="00245671"/>
    <w:rsid w:val="00245825"/>
    <w:rsid w:val="00247021"/>
    <w:rsid w:val="00251AD2"/>
    <w:rsid w:val="002563D2"/>
    <w:rsid w:val="00257114"/>
    <w:rsid w:val="00257A83"/>
    <w:rsid w:val="00257D44"/>
    <w:rsid w:val="00277BAB"/>
    <w:rsid w:val="00284337"/>
    <w:rsid w:val="002857F6"/>
    <w:rsid w:val="00286714"/>
    <w:rsid w:val="00287057"/>
    <w:rsid w:val="0028745A"/>
    <w:rsid w:val="00290F64"/>
    <w:rsid w:val="00294A5C"/>
    <w:rsid w:val="00294E71"/>
    <w:rsid w:val="002A0F6C"/>
    <w:rsid w:val="002A45CD"/>
    <w:rsid w:val="002A79F4"/>
    <w:rsid w:val="002B3EC2"/>
    <w:rsid w:val="002B61A4"/>
    <w:rsid w:val="002B704F"/>
    <w:rsid w:val="002B7733"/>
    <w:rsid w:val="002C0530"/>
    <w:rsid w:val="002C0B09"/>
    <w:rsid w:val="002C1694"/>
    <w:rsid w:val="002C1C48"/>
    <w:rsid w:val="002C1F84"/>
    <w:rsid w:val="002C522E"/>
    <w:rsid w:val="002C555A"/>
    <w:rsid w:val="002C6355"/>
    <w:rsid w:val="002C7932"/>
    <w:rsid w:val="002D62E3"/>
    <w:rsid w:val="002D6403"/>
    <w:rsid w:val="002D7542"/>
    <w:rsid w:val="002E0C4E"/>
    <w:rsid w:val="002E141E"/>
    <w:rsid w:val="002E48F4"/>
    <w:rsid w:val="002F0C43"/>
    <w:rsid w:val="002F35E0"/>
    <w:rsid w:val="002F447E"/>
    <w:rsid w:val="002F609A"/>
    <w:rsid w:val="002F7C41"/>
    <w:rsid w:val="00305C90"/>
    <w:rsid w:val="0030719E"/>
    <w:rsid w:val="00310596"/>
    <w:rsid w:val="0031140D"/>
    <w:rsid w:val="0031489E"/>
    <w:rsid w:val="003158EC"/>
    <w:rsid w:val="003163A1"/>
    <w:rsid w:val="003172C2"/>
    <w:rsid w:val="003251D4"/>
    <w:rsid w:val="00325831"/>
    <w:rsid w:val="00327E31"/>
    <w:rsid w:val="00331064"/>
    <w:rsid w:val="00334A5C"/>
    <w:rsid w:val="00337BCB"/>
    <w:rsid w:val="00342937"/>
    <w:rsid w:val="00350D32"/>
    <w:rsid w:val="003512AE"/>
    <w:rsid w:val="00352482"/>
    <w:rsid w:val="00353AE3"/>
    <w:rsid w:val="00356626"/>
    <w:rsid w:val="0035733C"/>
    <w:rsid w:val="00360B66"/>
    <w:rsid w:val="00360FCF"/>
    <w:rsid w:val="003617B3"/>
    <w:rsid w:val="003635AA"/>
    <w:rsid w:val="0036522C"/>
    <w:rsid w:val="003667FB"/>
    <w:rsid w:val="003672CC"/>
    <w:rsid w:val="00370419"/>
    <w:rsid w:val="003715B6"/>
    <w:rsid w:val="00371809"/>
    <w:rsid w:val="00375415"/>
    <w:rsid w:val="003769F8"/>
    <w:rsid w:val="00376F4A"/>
    <w:rsid w:val="0037753D"/>
    <w:rsid w:val="00381C84"/>
    <w:rsid w:val="003830AE"/>
    <w:rsid w:val="003847E6"/>
    <w:rsid w:val="00385351"/>
    <w:rsid w:val="0038615E"/>
    <w:rsid w:val="003872EC"/>
    <w:rsid w:val="00394F9C"/>
    <w:rsid w:val="0039513D"/>
    <w:rsid w:val="00395A43"/>
    <w:rsid w:val="003967FD"/>
    <w:rsid w:val="00397ED0"/>
    <w:rsid w:val="003A3FE4"/>
    <w:rsid w:val="003A4F79"/>
    <w:rsid w:val="003A550D"/>
    <w:rsid w:val="003A7D5A"/>
    <w:rsid w:val="003B7D2F"/>
    <w:rsid w:val="003C05DD"/>
    <w:rsid w:val="003C34D2"/>
    <w:rsid w:val="003C43E8"/>
    <w:rsid w:val="003D10D0"/>
    <w:rsid w:val="003D2BE6"/>
    <w:rsid w:val="003D3645"/>
    <w:rsid w:val="003D66FF"/>
    <w:rsid w:val="003D6F94"/>
    <w:rsid w:val="003D75CC"/>
    <w:rsid w:val="003E07FB"/>
    <w:rsid w:val="003E1125"/>
    <w:rsid w:val="003E249D"/>
    <w:rsid w:val="003F3008"/>
    <w:rsid w:val="003F306C"/>
    <w:rsid w:val="00400150"/>
    <w:rsid w:val="004008D0"/>
    <w:rsid w:val="004046A1"/>
    <w:rsid w:val="004061EC"/>
    <w:rsid w:val="004123AE"/>
    <w:rsid w:val="0041793D"/>
    <w:rsid w:val="00423439"/>
    <w:rsid w:val="0042419E"/>
    <w:rsid w:val="0042441E"/>
    <w:rsid w:val="00427048"/>
    <w:rsid w:val="00434F2F"/>
    <w:rsid w:val="00440B7E"/>
    <w:rsid w:val="00440FC4"/>
    <w:rsid w:val="00442C3A"/>
    <w:rsid w:val="004464E2"/>
    <w:rsid w:val="0045182E"/>
    <w:rsid w:val="00456191"/>
    <w:rsid w:val="004568EC"/>
    <w:rsid w:val="004609F6"/>
    <w:rsid w:val="004619EE"/>
    <w:rsid w:val="004648FE"/>
    <w:rsid w:val="00467CF5"/>
    <w:rsid w:val="004702B3"/>
    <w:rsid w:val="0047122C"/>
    <w:rsid w:val="00471CBD"/>
    <w:rsid w:val="00476379"/>
    <w:rsid w:val="004769D4"/>
    <w:rsid w:val="004813A7"/>
    <w:rsid w:val="00486663"/>
    <w:rsid w:val="00487479"/>
    <w:rsid w:val="004875C6"/>
    <w:rsid w:val="00491613"/>
    <w:rsid w:val="00492A89"/>
    <w:rsid w:val="00496FCD"/>
    <w:rsid w:val="004A28C8"/>
    <w:rsid w:val="004B006C"/>
    <w:rsid w:val="004B1C4F"/>
    <w:rsid w:val="004B344C"/>
    <w:rsid w:val="004B4F76"/>
    <w:rsid w:val="004B6E51"/>
    <w:rsid w:val="004C42D4"/>
    <w:rsid w:val="004C5866"/>
    <w:rsid w:val="004D3143"/>
    <w:rsid w:val="004D38FB"/>
    <w:rsid w:val="004D545C"/>
    <w:rsid w:val="004D6A0E"/>
    <w:rsid w:val="004F11F6"/>
    <w:rsid w:val="004F650B"/>
    <w:rsid w:val="004F794E"/>
    <w:rsid w:val="00511470"/>
    <w:rsid w:val="0052001F"/>
    <w:rsid w:val="0052494C"/>
    <w:rsid w:val="0053335B"/>
    <w:rsid w:val="00534DDE"/>
    <w:rsid w:val="005360E3"/>
    <w:rsid w:val="00536909"/>
    <w:rsid w:val="005435E7"/>
    <w:rsid w:val="005452A8"/>
    <w:rsid w:val="005518DA"/>
    <w:rsid w:val="00553E2F"/>
    <w:rsid w:val="00561AC5"/>
    <w:rsid w:val="00567354"/>
    <w:rsid w:val="00572E91"/>
    <w:rsid w:val="0057533C"/>
    <w:rsid w:val="00580E61"/>
    <w:rsid w:val="005810CB"/>
    <w:rsid w:val="00581184"/>
    <w:rsid w:val="00581674"/>
    <w:rsid w:val="0058216C"/>
    <w:rsid w:val="0058257F"/>
    <w:rsid w:val="00582991"/>
    <w:rsid w:val="00584BAF"/>
    <w:rsid w:val="00584BEF"/>
    <w:rsid w:val="00586B96"/>
    <w:rsid w:val="00590266"/>
    <w:rsid w:val="005928F9"/>
    <w:rsid w:val="00596E10"/>
    <w:rsid w:val="005A0365"/>
    <w:rsid w:val="005A044F"/>
    <w:rsid w:val="005A1101"/>
    <w:rsid w:val="005A6924"/>
    <w:rsid w:val="005A777B"/>
    <w:rsid w:val="005B3C71"/>
    <w:rsid w:val="005C3CBD"/>
    <w:rsid w:val="005D084B"/>
    <w:rsid w:val="005D3755"/>
    <w:rsid w:val="005D49F6"/>
    <w:rsid w:val="005D4EE2"/>
    <w:rsid w:val="005E006B"/>
    <w:rsid w:val="005E57F9"/>
    <w:rsid w:val="005E625E"/>
    <w:rsid w:val="005F221F"/>
    <w:rsid w:val="00600B7A"/>
    <w:rsid w:val="006017BE"/>
    <w:rsid w:val="0060544E"/>
    <w:rsid w:val="0060628E"/>
    <w:rsid w:val="006066EE"/>
    <w:rsid w:val="00607C4C"/>
    <w:rsid w:val="006104C8"/>
    <w:rsid w:val="00613634"/>
    <w:rsid w:val="0061653D"/>
    <w:rsid w:val="006170B0"/>
    <w:rsid w:val="006172A7"/>
    <w:rsid w:val="00617EA5"/>
    <w:rsid w:val="00621441"/>
    <w:rsid w:val="00621D5B"/>
    <w:rsid w:val="006232DA"/>
    <w:rsid w:val="00623AB3"/>
    <w:rsid w:val="00636589"/>
    <w:rsid w:val="00641714"/>
    <w:rsid w:val="00643CB3"/>
    <w:rsid w:val="00644B09"/>
    <w:rsid w:val="00647070"/>
    <w:rsid w:val="00655BFB"/>
    <w:rsid w:val="00656A51"/>
    <w:rsid w:val="00660F92"/>
    <w:rsid w:val="00661F73"/>
    <w:rsid w:val="00665DD1"/>
    <w:rsid w:val="0066749C"/>
    <w:rsid w:val="00667B2B"/>
    <w:rsid w:val="006739C2"/>
    <w:rsid w:val="00676BF9"/>
    <w:rsid w:val="00685A5E"/>
    <w:rsid w:val="00695820"/>
    <w:rsid w:val="006A383A"/>
    <w:rsid w:val="006A3DF1"/>
    <w:rsid w:val="006A62DE"/>
    <w:rsid w:val="006A6BC2"/>
    <w:rsid w:val="006A717F"/>
    <w:rsid w:val="006B5527"/>
    <w:rsid w:val="006C245D"/>
    <w:rsid w:val="006C2A1D"/>
    <w:rsid w:val="006C31A2"/>
    <w:rsid w:val="006C4506"/>
    <w:rsid w:val="006C4545"/>
    <w:rsid w:val="006C47E1"/>
    <w:rsid w:val="006D0B72"/>
    <w:rsid w:val="006E4AAA"/>
    <w:rsid w:val="006E6745"/>
    <w:rsid w:val="006E7D0A"/>
    <w:rsid w:val="006F0397"/>
    <w:rsid w:val="006F1895"/>
    <w:rsid w:val="006F3D1D"/>
    <w:rsid w:val="006F52F9"/>
    <w:rsid w:val="007004A1"/>
    <w:rsid w:val="007023C4"/>
    <w:rsid w:val="00703179"/>
    <w:rsid w:val="00704C8B"/>
    <w:rsid w:val="00705CDF"/>
    <w:rsid w:val="00705D72"/>
    <w:rsid w:val="00714247"/>
    <w:rsid w:val="00715FCB"/>
    <w:rsid w:val="00716DE3"/>
    <w:rsid w:val="007204ED"/>
    <w:rsid w:val="00720BF6"/>
    <w:rsid w:val="007239A0"/>
    <w:rsid w:val="007327EF"/>
    <w:rsid w:val="00736F04"/>
    <w:rsid w:val="0074202F"/>
    <w:rsid w:val="00742CB9"/>
    <w:rsid w:val="00743556"/>
    <w:rsid w:val="00743CAD"/>
    <w:rsid w:val="00747495"/>
    <w:rsid w:val="00752473"/>
    <w:rsid w:val="007538A4"/>
    <w:rsid w:val="00754926"/>
    <w:rsid w:val="00754EB4"/>
    <w:rsid w:val="0076050D"/>
    <w:rsid w:val="00762272"/>
    <w:rsid w:val="0076296F"/>
    <w:rsid w:val="007701B2"/>
    <w:rsid w:val="00770B7A"/>
    <w:rsid w:val="007712C9"/>
    <w:rsid w:val="007716E7"/>
    <w:rsid w:val="00771A8D"/>
    <w:rsid w:val="00771F4D"/>
    <w:rsid w:val="00776C5A"/>
    <w:rsid w:val="0078446D"/>
    <w:rsid w:val="0078471D"/>
    <w:rsid w:val="00785520"/>
    <w:rsid w:val="00790A0A"/>
    <w:rsid w:val="00795953"/>
    <w:rsid w:val="007A253A"/>
    <w:rsid w:val="007A6B0F"/>
    <w:rsid w:val="007B183D"/>
    <w:rsid w:val="007B2071"/>
    <w:rsid w:val="007B6901"/>
    <w:rsid w:val="007C01EC"/>
    <w:rsid w:val="007C0D43"/>
    <w:rsid w:val="007C2B74"/>
    <w:rsid w:val="007C773C"/>
    <w:rsid w:val="007D0BE6"/>
    <w:rsid w:val="007D534D"/>
    <w:rsid w:val="007E0534"/>
    <w:rsid w:val="007E2DA3"/>
    <w:rsid w:val="007E3871"/>
    <w:rsid w:val="007E40F0"/>
    <w:rsid w:val="007E77F6"/>
    <w:rsid w:val="007F4D95"/>
    <w:rsid w:val="007F6D7F"/>
    <w:rsid w:val="00800060"/>
    <w:rsid w:val="00802906"/>
    <w:rsid w:val="008030AD"/>
    <w:rsid w:val="0080347E"/>
    <w:rsid w:val="00805CB4"/>
    <w:rsid w:val="0081346E"/>
    <w:rsid w:val="00815259"/>
    <w:rsid w:val="00821D62"/>
    <w:rsid w:val="00822C01"/>
    <w:rsid w:val="00825310"/>
    <w:rsid w:val="00825F3E"/>
    <w:rsid w:val="00830455"/>
    <w:rsid w:val="00830D89"/>
    <w:rsid w:val="008325B8"/>
    <w:rsid w:val="00834303"/>
    <w:rsid w:val="00841839"/>
    <w:rsid w:val="00842FA8"/>
    <w:rsid w:val="008459FA"/>
    <w:rsid w:val="008472C0"/>
    <w:rsid w:val="008524B3"/>
    <w:rsid w:val="00852728"/>
    <w:rsid w:val="00853B6D"/>
    <w:rsid w:val="00854D5C"/>
    <w:rsid w:val="0085575C"/>
    <w:rsid w:val="008570DF"/>
    <w:rsid w:val="00863966"/>
    <w:rsid w:val="00863E80"/>
    <w:rsid w:val="00863EE8"/>
    <w:rsid w:val="00870874"/>
    <w:rsid w:val="0087129D"/>
    <w:rsid w:val="008765A2"/>
    <w:rsid w:val="008778B2"/>
    <w:rsid w:val="00881C51"/>
    <w:rsid w:val="00885D16"/>
    <w:rsid w:val="00893E82"/>
    <w:rsid w:val="00897325"/>
    <w:rsid w:val="008A1B8F"/>
    <w:rsid w:val="008A2BE2"/>
    <w:rsid w:val="008A551E"/>
    <w:rsid w:val="008A583E"/>
    <w:rsid w:val="008A6F0A"/>
    <w:rsid w:val="008A7A5B"/>
    <w:rsid w:val="008B366B"/>
    <w:rsid w:val="008B36B2"/>
    <w:rsid w:val="008C0ADD"/>
    <w:rsid w:val="008C6D87"/>
    <w:rsid w:val="008D108C"/>
    <w:rsid w:val="008D10DD"/>
    <w:rsid w:val="008D77C9"/>
    <w:rsid w:val="008E5482"/>
    <w:rsid w:val="008F16AC"/>
    <w:rsid w:val="008F27AE"/>
    <w:rsid w:val="008F3E7D"/>
    <w:rsid w:val="008F435B"/>
    <w:rsid w:val="008F6ACC"/>
    <w:rsid w:val="009015D7"/>
    <w:rsid w:val="00902C01"/>
    <w:rsid w:val="00903A7D"/>
    <w:rsid w:val="00904A39"/>
    <w:rsid w:val="00906583"/>
    <w:rsid w:val="0090689D"/>
    <w:rsid w:val="009074A2"/>
    <w:rsid w:val="009103A5"/>
    <w:rsid w:val="00911227"/>
    <w:rsid w:val="0091143A"/>
    <w:rsid w:val="00911F62"/>
    <w:rsid w:val="00913450"/>
    <w:rsid w:val="00915E1B"/>
    <w:rsid w:val="00916F86"/>
    <w:rsid w:val="009174CF"/>
    <w:rsid w:val="00920674"/>
    <w:rsid w:val="00926D15"/>
    <w:rsid w:val="0093014F"/>
    <w:rsid w:val="00934DAA"/>
    <w:rsid w:val="009361CB"/>
    <w:rsid w:val="009374AD"/>
    <w:rsid w:val="00942CEF"/>
    <w:rsid w:val="009449EF"/>
    <w:rsid w:val="00944D66"/>
    <w:rsid w:val="0094526A"/>
    <w:rsid w:val="00946031"/>
    <w:rsid w:val="00947D85"/>
    <w:rsid w:val="00950185"/>
    <w:rsid w:val="009508F5"/>
    <w:rsid w:val="0095701A"/>
    <w:rsid w:val="00963935"/>
    <w:rsid w:val="009662F7"/>
    <w:rsid w:val="00973D8B"/>
    <w:rsid w:val="009750B5"/>
    <w:rsid w:val="00975557"/>
    <w:rsid w:val="00980B25"/>
    <w:rsid w:val="009864E4"/>
    <w:rsid w:val="009868AE"/>
    <w:rsid w:val="00987234"/>
    <w:rsid w:val="00994020"/>
    <w:rsid w:val="00994693"/>
    <w:rsid w:val="0099678B"/>
    <w:rsid w:val="009A0EE5"/>
    <w:rsid w:val="009A148A"/>
    <w:rsid w:val="009A2456"/>
    <w:rsid w:val="009A5ADD"/>
    <w:rsid w:val="009A5FB6"/>
    <w:rsid w:val="009A65FF"/>
    <w:rsid w:val="009A71DE"/>
    <w:rsid w:val="009B00F9"/>
    <w:rsid w:val="009B0D44"/>
    <w:rsid w:val="009B1634"/>
    <w:rsid w:val="009B363F"/>
    <w:rsid w:val="009C12E6"/>
    <w:rsid w:val="009C277C"/>
    <w:rsid w:val="009C4F7F"/>
    <w:rsid w:val="009C533C"/>
    <w:rsid w:val="009C74CF"/>
    <w:rsid w:val="009D0391"/>
    <w:rsid w:val="009D1D68"/>
    <w:rsid w:val="009D2773"/>
    <w:rsid w:val="009D3A12"/>
    <w:rsid w:val="009F560B"/>
    <w:rsid w:val="009F5683"/>
    <w:rsid w:val="00A0514B"/>
    <w:rsid w:val="00A0758C"/>
    <w:rsid w:val="00A113BA"/>
    <w:rsid w:val="00A11F64"/>
    <w:rsid w:val="00A12B86"/>
    <w:rsid w:val="00A137B7"/>
    <w:rsid w:val="00A138E4"/>
    <w:rsid w:val="00A161F1"/>
    <w:rsid w:val="00A1632B"/>
    <w:rsid w:val="00A227E3"/>
    <w:rsid w:val="00A3081F"/>
    <w:rsid w:val="00A30EE8"/>
    <w:rsid w:val="00A33CC3"/>
    <w:rsid w:val="00A4326B"/>
    <w:rsid w:val="00A4326F"/>
    <w:rsid w:val="00A458ED"/>
    <w:rsid w:val="00A45985"/>
    <w:rsid w:val="00A45ED5"/>
    <w:rsid w:val="00A5184F"/>
    <w:rsid w:val="00A522D5"/>
    <w:rsid w:val="00A57CFF"/>
    <w:rsid w:val="00A649F9"/>
    <w:rsid w:val="00A66B20"/>
    <w:rsid w:val="00A6719E"/>
    <w:rsid w:val="00A740C0"/>
    <w:rsid w:val="00A744D5"/>
    <w:rsid w:val="00A7692C"/>
    <w:rsid w:val="00A76A2C"/>
    <w:rsid w:val="00A8047A"/>
    <w:rsid w:val="00A816B6"/>
    <w:rsid w:val="00A85B94"/>
    <w:rsid w:val="00A872C3"/>
    <w:rsid w:val="00A87351"/>
    <w:rsid w:val="00A87BA7"/>
    <w:rsid w:val="00A92865"/>
    <w:rsid w:val="00A933AE"/>
    <w:rsid w:val="00A96857"/>
    <w:rsid w:val="00A97277"/>
    <w:rsid w:val="00AA2F64"/>
    <w:rsid w:val="00AA64A9"/>
    <w:rsid w:val="00AA6F59"/>
    <w:rsid w:val="00AA7452"/>
    <w:rsid w:val="00AB14E6"/>
    <w:rsid w:val="00AB3218"/>
    <w:rsid w:val="00AB63B4"/>
    <w:rsid w:val="00AB67A3"/>
    <w:rsid w:val="00AC0F2C"/>
    <w:rsid w:val="00AC2C33"/>
    <w:rsid w:val="00AC4B48"/>
    <w:rsid w:val="00AD0210"/>
    <w:rsid w:val="00AD064E"/>
    <w:rsid w:val="00AD0AD5"/>
    <w:rsid w:val="00AD1E8B"/>
    <w:rsid w:val="00AD5E9F"/>
    <w:rsid w:val="00AD67ED"/>
    <w:rsid w:val="00AE1653"/>
    <w:rsid w:val="00AE3731"/>
    <w:rsid w:val="00AE46F2"/>
    <w:rsid w:val="00AE6502"/>
    <w:rsid w:val="00AF7C38"/>
    <w:rsid w:val="00AF7F9B"/>
    <w:rsid w:val="00B0215A"/>
    <w:rsid w:val="00B053CC"/>
    <w:rsid w:val="00B14852"/>
    <w:rsid w:val="00B17417"/>
    <w:rsid w:val="00B212C6"/>
    <w:rsid w:val="00B222E9"/>
    <w:rsid w:val="00B22B93"/>
    <w:rsid w:val="00B24FCA"/>
    <w:rsid w:val="00B25041"/>
    <w:rsid w:val="00B27AB3"/>
    <w:rsid w:val="00B32631"/>
    <w:rsid w:val="00B3617C"/>
    <w:rsid w:val="00B40B73"/>
    <w:rsid w:val="00B41733"/>
    <w:rsid w:val="00B44E7E"/>
    <w:rsid w:val="00B45678"/>
    <w:rsid w:val="00B549A8"/>
    <w:rsid w:val="00B55578"/>
    <w:rsid w:val="00B60422"/>
    <w:rsid w:val="00B60C59"/>
    <w:rsid w:val="00B64B72"/>
    <w:rsid w:val="00B660E0"/>
    <w:rsid w:val="00B702EA"/>
    <w:rsid w:val="00B74F8E"/>
    <w:rsid w:val="00B771D8"/>
    <w:rsid w:val="00B81800"/>
    <w:rsid w:val="00B84633"/>
    <w:rsid w:val="00B85DC8"/>
    <w:rsid w:val="00B87A47"/>
    <w:rsid w:val="00B9237E"/>
    <w:rsid w:val="00B947A1"/>
    <w:rsid w:val="00B94AA5"/>
    <w:rsid w:val="00BA0808"/>
    <w:rsid w:val="00BA1BE8"/>
    <w:rsid w:val="00BA2497"/>
    <w:rsid w:val="00BA443E"/>
    <w:rsid w:val="00BA5EDC"/>
    <w:rsid w:val="00BB1897"/>
    <w:rsid w:val="00BB1FCD"/>
    <w:rsid w:val="00BB3BF4"/>
    <w:rsid w:val="00BB5794"/>
    <w:rsid w:val="00BB7580"/>
    <w:rsid w:val="00BC4B94"/>
    <w:rsid w:val="00BC4C3B"/>
    <w:rsid w:val="00BC7769"/>
    <w:rsid w:val="00BC7AEE"/>
    <w:rsid w:val="00BD15D8"/>
    <w:rsid w:val="00BD2417"/>
    <w:rsid w:val="00BD6D3E"/>
    <w:rsid w:val="00BE2536"/>
    <w:rsid w:val="00BE2B10"/>
    <w:rsid w:val="00BE3388"/>
    <w:rsid w:val="00BE429A"/>
    <w:rsid w:val="00BF0508"/>
    <w:rsid w:val="00BF1C4E"/>
    <w:rsid w:val="00BF293A"/>
    <w:rsid w:val="00BF2DC5"/>
    <w:rsid w:val="00BF3EF1"/>
    <w:rsid w:val="00BF3F67"/>
    <w:rsid w:val="00BF48E2"/>
    <w:rsid w:val="00BF4C00"/>
    <w:rsid w:val="00C00FCA"/>
    <w:rsid w:val="00C01BE2"/>
    <w:rsid w:val="00C03678"/>
    <w:rsid w:val="00C17CDA"/>
    <w:rsid w:val="00C2229F"/>
    <w:rsid w:val="00C22594"/>
    <w:rsid w:val="00C227ED"/>
    <w:rsid w:val="00C23C58"/>
    <w:rsid w:val="00C24524"/>
    <w:rsid w:val="00C26C66"/>
    <w:rsid w:val="00C26F6D"/>
    <w:rsid w:val="00C2702D"/>
    <w:rsid w:val="00C2764C"/>
    <w:rsid w:val="00C33793"/>
    <w:rsid w:val="00C436E9"/>
    <w:rsid w:val="00C45049"/>
    <w:rsid w:val="00C5509C"/>
    <w:rsid w:val="00C55E89"/>
    <w:rsid w:val="00C609BB"/>
    <w:rsid w:val="00C611A2"/>
    <w:rsid w:val="00C65ADE"/>
    <w:rsid w:val="00C7120C"/>
    <w:rsid w:val="00C74AAA"/>
    <w:rsid w:val="00C753A8"/>
    <w:rsid w:val="00C76D79"/>
    <w:rsid w:val="00C778A0"/>
    <w:rsid w:val="00C77F19"/>
    <w:rsid w:val="00C81091"/>
    <w:rsid w:val="00C86B81"/>
    <w:rsid w:val="00C90F43"/>
    <w:rsid w:val="00CA1087"/>
    <w:rsid w:val="00CA1E3F"/>
    <w:rsid w:val="00CA5950"/>
    <w:rsid w:val="00CA6480"/>
    <w:rsid w:val="00CA6F2B"/>
    <w:rsid w:val="00CB1648"/>
    <w:rsid w:val="00CB27EA"/>
    <w:rsid w:val="00CB3792"/>
    <w:rsid w:val="00CB4A75"/>
    <w:rsid w:val="00CB62C0"/>
    <w:rsid w:val="00CC4E88"/>
    <w:rsid w:val="00CC5068"/>
    <w:rsid w:val="00CD717C"/>
    <w:rsid w:val="00CD776C"/>
    <w:rsid w:val="00CE025B"/>
    <w:rsid w:val="00CE1A3C"/>
    <w:rsid w:val="00CE2388"/>
    <w:rsid w:val="00CE2721"/>
    <w:rsid w:val="00CE2C2B"/>
    <w:rsid w:val="00CF017C"/>
    <w:rsid w:val="00CF15B6"/>
    <w:rsid w:val="00CF180F"/>
    <w:rsid w:val="00CF32C3"/>
    <w:rsid w:val="00CF3987"/>
    <w:rsid w:val="00D002B6"/>
    <w:rsid w:val="00D015C9"/>
    <w:rsid w:val="00D01C5C"/>
    <w:rsid w:val="00D0551F"/>
    <w:rsid w:val="00D06BE3"/>
    <w:rsid w:val="00D07DEC"/>
    <w:rsid w:val="00D151FB"/>
    <w:rsid w:val="00D159DA"/>
    <w:rsid w:val="00D1673F"/>
    <w:rsid w:val="00D17E7E"/>
    <w:rsid w:val="00D22890"/>
    <w:rsid w:val="00D228EC"/>
    <w:rsid w:val="00D23D79"/>
    <w:rsid w:val="00D3052B"/>
    <w:rsid w:val="00D34105"/>
    <w:rsid w:val="00D3463C"/>
    <w:rsid w:val="00D34BDC"/>
    <w:rsid w:val="00D34CF9"/>
    <w:rsid w:val="00D40064"/>
    <w:rsid w:val="00D40268"/>
    <w:rsid w:val="00D41ED7"/>
    <w:rsid w:val="00D4596E"/>
    <w:rsid w:val="00D50049"/>
    <w:rsid w:val="00D5520F"/>
    <w:rsid w:val="00D61563"/>
    <w:rsid w:val="00D61BBB"/>
    <w:rsid w:val="00D62FDA"/>
    <w:rsid w:val="00D643ED"/>
    <w:rsid w:val="00D67E00"/>
    <w:rsid w:val="00D749BE"/>
    <w:rsid w:val="00D7657E"/>
    <w:rsid w:val="00D85722"/>
    <w:rsid w:val="00D87148"/>
    <w:rsid w:val="00D871DE"/>
    <w:rsid w:val="00D9383B"/>
    <w:rsid w:val="00D944E5"/>
    <w:rsid w:val="00D9451D"/>
    <w:rsid w:val="00D96824"/>
    <w:rsid w:val="00DA0FA5"/>
    <w:rsid w:val="00DA1ECB"/>
    <w:rsid w:val="00DA227C"/>
    <w:rsid w:val="00DA2876"/>
    <w:rsid w:val="00DA2C19"/>
    <w:rsid w:val="00DA2CBB"/>
    <w:rsid w:val="00DA39BF"/>
    <w:rsid w:val="00DA4854"/>
    <w:rsid w:val="00DA4BEC"/>
    <w:rsid w:val="00DA60C2"/>
    <w:rsid w:val="00DB19FF"/>
    <w:rsid w:val="00DB20AB"/>
    <w:rsid w:val="00DB40A5"/>
    <w:rsid w:val="00DC4356"/>
    <w:rsid w:val="00DC43BD"/>
    <w:rsid w:val="00DC69A2"/>
    <w:rsid w:val="00DD0DAA"/>
    <w:rsid w:val="00DD2F50"/>
    <w:rsid w:val="00DE1CA8"/>
    <w:rsid w:val="00DE3728"/>
    <w:rsid w:val="00DE4FE2"/>
    <w:rsid w:val="00DE67B9"/>
    <w:rsid w:val="00DE769A"/>
    <w:rsid w:val="00DF0677"/>
    <w:rsid w:val="00DF32FD"/>
    <w:rsid w:val="00DF59E2"/>
    <w:rsid w:val="00DF705C"/>
    <w:rsid w:val="00DF7501"/>
    <w:rsid w:val="00E00054"/>
    <w:rsid w:val="00E05031"/>
    <w:rsid w:val="00E054EE"/>
    <w:rsid w:val="00E07384"/>
    <w:rsid w:val="00E15EB4"/>
    <w:rsid w:val="00E160D0"/>
    <w:rsid w:val="00E20C02"/>
    <w:rsid w:val="00E21392"/>
    <w:rsid w:val="00E21A93"/>
    <w:rsid w:val="00E2290E"/>
    <w:rsid w:val="00E24350"/>
    <w:rsid w:val="00E25F9A"/>
    <w:rsid w:val="00E26106"/>
    <w:rsid w:val="00E27507"/>
    <w:rsid w:val="00E3664D"/>
    <w:rsid w:val="00E40DB5"/>
    <w:rsid w:val="00E4105C"/>
    <w:rsid w:val="00E4298B"/>
    <w:rsid w:val="00E45986"/>
    <w:rsid w:val="00E479CF"/>
    <w:rsid w:val="00E5456A"/>
    <w:rsid w:val="00E556F9"/>
    <w:rsid w:val="00E55A5B"/>
    <w:rsid w:val="00E60BBF"/>
    <w:rsid w:val="00E60EF4"/>
    <w:rsid w:val="00E6222F"/>
    <w:rsid w:val="00E63D66"/>
    <w:rsid w:val="00E65270"/>
    <w:rsid w:val="00E66BE8"/>
    <w:rsid w:val="00E700F1"/>
    <w:rsid w:val="00E7196F"/>
    <w:rsid w:val="00E727BF"/>
    <w:rsid w:val="00E762B4"/>
    <w:rsid w:val="00E77526"/>
    <w:rsid w:val="00E77F36"/>
    <w:rsid w:val="00E91D38"/>
    <w:rsid w:val="00E9246B"/>
    <w:rsid w:val="00E97F9D"/>
    <w:rsid w:val="00EA1391"/>
    <w:rsid w:val="00EA67FF"/>
    <w:rsid w:val="00EB1F4B"/>
    <w:rsid w:val="00EB344F"/>
    <w:rsid w:val="00EC0766"/>
    <w:rsid w:val="00EC0D9D"/>
    <w:rsid w:val="00EC37B5"/>
    <w:rsid w:val="00EC4D21"/>
    <w:rsid w:val="00EC72F4"/>
    <w:rsid w:val="00ED2733"/>
    <w:rsid w:val="00ED298E"/>
    <w:rsid w:val="00ED63EC"/>
    <w:rsid w:val="00ED6F72"/>
    <w:rsid w:val="00ED720C"/>
    <w:rsid w:val="00ED787C"/>
    <w:rsid w:val="00EE07CB"/>
    <w:rsid w:val="00EE0F6B"/>
    <w:rsid w:val="00EE3A50"/>
    <w:rsid w:val="00EF4B24"/>
    <w:rsid w:val="00EF51DB"/>
    <w:rsid w:val="00F004A9"/>
    <w:rsid w:val="00F02889"/>
    <w:rsid w:val="00F04772"/>
    <w:rsid w:val="00F05A82"/>
    <w:rsid w:val="00F0647D"/>
    <w:rsid w:val="00F066E3"/>
    <w:rsid w:val="00F06F74"/>
    <w:rsid w:val="00F110CD"/>
    <w:rsid w:val="00F1413C"/>
    <w:rsid w:val="00F145D7"/>
    <w:rsid w:val="00F149C1"/>
    <w:rsid w:val="00F16AB4"/>
    <w:rsid w:val="00F175ED"/>
    <w:rsid w:val="00F20595"/>
    <w:rsid w:val="00F226BC"/>
    <w:rsid w:val="00F253B4"/>
    <w:rsid w:val="00F26486"/>
    <w:rsid w:val="00F32823"/>
    <w:rsid w:val="00F3296E"/>
    <w:rsid w:val="00F336AF"/>
    <w:rsid w:val="00F3603D"/>
    <w:rsid w:val="00F368F7"/>
    <w:rsid w:val="00F36EE9"/>
    <w:rsid w:val="00F3751C"/>
    <w:rsid w:val="00F4630B"/>
    <w:rsid w:val="00F50D64"/>
    <w:rsid w:val="00F53AE0"/>
    <w:rsid w:val="00F54152"/>
    <w:rsid w:val="00F54CA5"/>
    <w:rsid w:val="00F55104"/>
    <w:rsid w:val="00F55157"/>
    <w:rsid w:val="00F55AAF"/>
    <w:rsid w:val="00F55F3A"/>
    <w:rsid w:val="00F56BA5"/>
    <w:rsid w:val="00F617E0"/>
    <w:rsid w:val="00F62D4F"/>
    <w:rsid w:val="00F665FE"/>
    <w:rsid w:val="00F676FD"/>
    <w:rsid w:val="00F71A3A"/>
    <w:rsid w:val="00F776B7"/>
    <w:rsid w:val="00F801C7"/>
    <w:rsid w:val="00F80366"/>
    <w:rsid w:val="00F815B3"/>
    <w:rsid w:val="00F829FC"/>
    <w:rsid w:val="00F87FA9"/>
    <w:rsid w:val="00F9181F"/>
    <w:rsid w:val="00F9272B"/>
    <w:rsid w:val="00FA22B3"/>
    <w:rsid w:val="00FA6CFA"/>
    <w:rsid w:val="00FB2312"/>
    <w:rsid w:val="00FB72D0"/>
    <w:rsid w:val="00FC08ED"/>
    <w:rsid w:val="00FC12BF"/>
    <w:rsid w:val="00FC2563"/>
    <w:rsid w:val="00FC5A4F"/>
    <w:rsid w:val="00FC5E26"/>
    <w:rsid w:val="00FD244D"/>
    <w:rsid w:val="00FD4154"/>
    <w:rsid w:val="00FD4ED2"/>
    <w:rsid w:val="00FD6670"/>
    <w:rsid w:val="00FE2ECE"/>
    <w:rsid w:val="00FE3D80"/>
    <w:rsid w:val="00FE4277"/>
    <w:rsid w:val="00FE65B4"/>
    <w:rsid w:val="00FF3CF6"/>
    <w:rsid w:val="00FF6ABA"/>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4F5577"/>
  <w15:docId w15:val="{5E505A8B-6215-4BEF-9810-149655C3A8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Char"/>
    <w:uiPriority w:val="9"/>
    <w:qFormat/>
    <w:rsid w:val="009C12E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link w:val="2Char"/>
    <w:uiPriority w:val="9"/>
    <w:qFormat/>
    <w:rsid w:val="004875C6"/>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l-GR"/>
    </w:rPr>
  </w:style>
  <w:style w:type="paragraph" w:styleId="3">
    <w:name w:val="heading 3"/>
    <w:basedOn w:val="a"/>
    <w:next w:val="a"/>
    <w:link w:val="3Char"/>
    <w:semiHidden/>
    <w:unhideWhenUsed/>
    <w:qFormat/>
    <w:rsid w:val="005518DA"/>
    <w:pPr>
      <w:keepNext/>
      <w:keepLines/>
      <w:spacing w:before="40" w:after="0" w:line="240" w:lineRule="auto"/>
      <w:outlineLvl w:val="2"/>
    </w:pPr>
    <w:rPr>
      <w:rFonts w:asciiTheme="majorHAnsi" w:eastAsiaTheme="majorEastAsia" w:hAnsiTheme="majorHAnsi" w:cstheme="majorBidi"/>
      <w:color w:val="1F3763" w:themeColor="accent1" w:themeShade="7F"/>
      <w:kern w:val="0"/>
      <w:sz w:val="24"/>
      <w:szCs w:val="24"/>
      <w:lang w:eastAsia="zh-CN"/>
    </w:rPr>
  </w:style>
  <w:style w:type="paragraph" w:styleId="5">
    <w:name w:val="heading 5"/>
    <w:basedOn w:val="a"/>
    <w:next w:val="a"/>
    <w:link w:val="5Char"/>
    <w:semiHidden/>
    <w:unhideWhenUsed/>
    <w:qFormat/>
    <w:rsid w:val="005518DA"/>
    <w:pPr>
      <w:keepNext/>
      <w:keepLines/>
      <w:spacing w:before="40" w:after="0" w:line="240" w:lineRule="auto"/>
      <w:outlineLvl w:val="4"/>
    </w:pPr>
    <w:rPr>
      <w:rFonts w:asciiTheme="majorHAnsi" w:eastAsiaTheme="majorEastAsia" w:hAnsiTheme="majorHAnsi" w:cstheme="majorBidi"/>
      <w:color w:val="2F5496" w:themeColor="accent1" w:themeShade="BF"/>
      <w:kern w:val="0"/>
      <w:sz w:val="24"/>
      <w:szCs w:val="24"/>
      <w:lang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9C12E6"/>
    <w:rPr>
      <w:rFonts w:asciiTheme="majorHAnsi" w:eastAsiaTheme="majorEastAsia" w:hAnsiTheme="majorHAnsi" w:cstheme="majorBidi"/>
      <w:color w:val="2F5496" w:themeColor="accent1" w:themeShade="BF"/>
      <w:sz w:val="32"/>
      <w:szCs w:val="32"/>
    </w:rPr>
  </w:style>
  <w:style w:type="paragraph" w:styleId="a3">
    <w:name w:val="TOC Heading"/>
    <w:basedOn w:val="1"/>
    <w:next w:val="a"/>
    <w:uiPriority w:val="39"/>
    <w:unhideWhenUsed/>
    <w:qFormat/>
    <w:rsid w:val="009C12E6"/>
    <w:pPr>
      <w:outlineLvl w:val="9"/>
    </w:pPr>
    <w:rPr>
      <w:kern w:val="0"/>
      <w:lang w:eastAsia="el-GR"/>
    </w:rPr>
  </w:style>
  <w:style w:type="paragraph" w:styleId="20">
    <w:name w:val="toc 2"/>
    <w:basedOn w:val="a"/>
    <w:next w:val="a"/>
    <w:autoRedefine/>
    <w:uiPriority w:val="39"/>
    <w:unhideWhenUsed/>
    <w:rsid w:val="009C12E6"/>
    <w:pPr>
      <w:spacing w:after="100"/>
      <w:ind w:left="220"/>
    </w:pPr>
    <w:rPr>
      <w:rFonts w:eastAsiaTheme="minorEastAsia" w:cs="Times New Roman"/>
      <w:kern w:val="0"/>
      <w:lang w:eastAsia="el-GR"/>
    </w:rPr>
  </w:style>
  <w:style w:type="paragraph" w:styleId="10">
    <w:name w:val="toc 1"/>
    <w:basedOn w:val="a"/>
    <w:next w:val="a"/>
    <w:autoRedefine/>
    <w:uiPriority w:val="39"/>
    <w:unhideWhenUsed/>
    <w:rsid w:val="004F794E"/>
    <w:pPr>
      <w:tabs>
        <w:tab w:val="right" w:leader="dot" w:pos="8777"/>
      </w:tabs>
      <w:spacing w:after="100"/>
    </w:pPr>
    <w:rPr>
      <w:rFonts w:ascii="Arial" w:eastAsiaTheme="minorEastAsia" w:hAnsi="Arial" w:cs="Arial"/>
      <w:b/>
      <w:bCs/>
      <w:noProof/>
      <w:kern w:val="0"/>
      <w:lang w:eastAsia="el-GR"/>
    </w:rPr>
  </w:style>
  <w:style w:type="paragraph" w:styleId="30">
    <w:name w:val="toc 3"/>
    <w:basedOn w:val="a"/>
    <w:next w:val="a"/>
    <w:autoRedefine/>
    <w:uiPriority w:val="39"/>
    <w:unhideWhenUsed/>
    <w:rsid w:val="009C12E6"/>
    <w:pPr>
      <w:spacing w:after="100"/>
      <w:ind w:left="440"/>
    </w:pPr>
    <w:rPr>
      <w:rFonts w:eastAsiaTheme="minorEastAsia" w:cs="Times New Roman"/>
      <w:kern w:val="0"/>
      <w:lang w:eastAsia="el-GR"/>
    </w:rPr>
  </w:style>
  <w:style w:type="paragraph" w:styleId="a4">
    <w:name w:val="header"/>
    <w:basedOn w:val="a"/>
    <w:link w:val="Char"/>
    <w:uiPriority w:val="99"/>
    <w:unhideWhenUsed/>
    <w:rsid w:val="001A7BCC"/>
    <w:pPr>
      <w:tabs>
        <w:tab w:val="center" w:pos="4153"/>
        <w:tab w:val="right" w:pos="8306"/>
      </w:tabs>
      <w:spacing w:after="0" w:line="240" w:lineRule="auto"/>
    </w:pPr>
  </w:style>
  <w:style w:type="character" w:customStyle="1" w:styleId="Char">
    <w:name w:val="Κεφαλίδα Char"/>
    <w:basedOn w:val="a0"/>
    <w:link w:val="a4"/>
    <w:uiPriority w:val="99"/>
    <w:rsid w:val="001A7BCC"/>
  </w:style>
  <w:style w:type="paragraph" w:styleId="a5">
    <w:name w:val="footer"/>
    <w:basedOn w:val="a"/>
    <w:link w:val="Char0"/>
    <w:uiPriority w:val="99"/>
    <w:unhideWhenUsed/>
    <w:rsid w:val="001A7BCC"/>
    <w:pPr>
      <w:tabs>
        <w:tab w:val="center" w:pos="4153"/>
        <w:tab w:val="right" w:pos="8306"/>
      </w:tabs>
      <w:spacing w:after="0" w:line="240" w:lineRule="auto"/>
    </w:pPr>
  </w:style>
  <w:style w:type="character" w:customStyle="1" w:styleId="Char0">
    <w:name w:val="Υποσέλιδο Char"/>
    <w:basedOn w:val="a0"/>
    <w:link w:val="a5"/>
    <w:uiPriority w:val="99"/>
    <w:rsid w:val="001A7BCC"/>
  </w:style>
  <w:style w:type="character" w:styleId="-">
    <w:name w:val="Hyperlink"/>
    <w:basedOn w:val="a0"/>
    <w:uiPriority w:val="99"/>
    <w:unhideWhenUsed/>
    <w:rsid w:val="008C6D87"/>
    <w:rPr>
      <w:color w:val="0563C1" w:themeColor="hyperlink"/>
      <w:u w:val="single"/>
    </w:rPr>
  </w:style>
  <w:style w:type="paragraph" w:styleId="a6">
    <w:name w:val="List Paragraph"/>
    <w:basedOn w:val="a"/>
    <w:uiPriority w:val="34"/>
    <w:qFormat/>
    <w:rsid w:val="0039513D"/>
    <w:pPr>
      <w:ind w:left="720"/>
      <w:contextualSpacing/>
    </w:pPr>
  </w:style>
  <w:style w:type="table" w:styleId="a7">
    <w:name w:val="Table Grid"/>
    <w:basedOn w:val="a1"/>
    <w:uiPriority w:val="39"/>
    <w:rsid w:val="00B174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Placeholder Text"/>
    <w:basedOn w:val="a0"/>
    <w:uiPriority w:val="99"/>
    <w:semiHidden/>
    <w:rsid w:val="0094526A"/>
    <w:rPr>
      <w:color w:val="666666"/>
    </w:rPr>
  </w:style>
  <w:style w:type="paragraph" w:styleId="a9">
    <w:name w:val="caption"/>
    <w:basedOn w:val="a"/>
    <w:next w:val="a"/>
    <w:uiPriority w:val="35"/>
    <w:unhideWhenUsed/>
    <w:qFormat/>
    <w:rsid w:val="0094526A"/>
    <w:pPr>
      <w:spacing w:after="200" w:line="240" w:lineRule="auto"/>
    </w:pPr>
    <w:rPr>
      <w:i/>
      <w:iCs/>
      <w:color w:val="44546A" w:themeColor="text2"/>
      <w:sz w:val="18"/>
      <w:szCs w:val="18"/>
    </w:rPr>
  </w:style>
  <w:style w:type="character" w:customStyle="1" w:styleId="2Char">
    <w:name w:val="Επικεφαλίδα 2 Char"/>
    <w:basedOn w:val="a0"/>
    <w:link w:val="2"/>
    <w:uiPriority w:val="9"/>
    <w:rsid w:val="004875C6"/>
    <w:rPr>
      <w:rFonts w:ascii="Times New Roman" w:eastAsia="Times New Roman" w:hAnsi="Times New Roman" w:cs="Times New Roman"/>
      <w:b/>
      <w:bCs/>
      <w:kern w:val="0"/>
      <w:sz w:val="36"/>
      <w:szCs w:val="36"/>
      <w:lang w:eastAsia="el-GR"/>
    </w:rPr>
  </w:style>
  <w:style w:type="paragraph" w:styleId="Web">
    <w:name w:val="Normal (Web)"/>
    <w:basedOn w:val="a"/>
    <w:uiPriority w:val="99"/>
    <w:semiHidden/>
    <w:unhideWhenUsed/>
    <w:rsid w:val="004875C6"/>
    <w:pPr>
      <w:spacing w:before="100" w:beforeAutospacing="1" w:after="100" w:afterAutospacing="1" w:line="240" w:lineRule="auto"/>
    </w:pPr>
    <w:rPr>
      <w:rFonts w:ascii="Times New Roman" w:eastAsia="Times New Roman" w:hAnsi="Times New Roman" w:cs="Times New Roman"/>
      <w:kern w:val="0"/>
      <w:sz w:val="24"/>
      <w:szCs w:val="24"/>
      <w:lang w:eastAsia="el-GR"/>
    </w:rPr>
  </w:style>
  <w:style w:type="paragraph" w:styleId="aa">
    <w:name w:val="annotation text"/>
    <w:basedOn w:val="a"/>
    <w:link w:val="Char1"/>
    <w:unhideWhenUsed/>
    <w:rsid w:val="004B344C"/>
    <w:pPr>
      <w:spacing w:line="240" w:lineRule="auto"/>
    </w:pPr>
    <w:rPr>
      <w:sz w:val="20"/>
      <w:szCs w:val="20"/>
    </w:rPr>
  </w:style>
  <w:style w:type="character" w:customStyle="1" w:styleId="Char1">
    <w:name w:val="Κείμενο σχολίου Char"/>
    <w:basedOn w:val="a0"/>
    <w:link w:val="aa"/>
    <w:rsid w:val="004B344C"/>
    <w:rPr>
      <w:sz w:val="20"/>
      <w:szCs w:val="20"/>
    </w:rPr>
  </w:style>
  <w:style w:type="character" w:styleId="ab">
    <w:name w:val="annotation reference"/>
    <w:basedOn w:val="a0"/>
    <w:rsid w:val="004B344C"/>
    <w:rPr>
      <w:sz w:val="16"/>
      <w:szCs w:val="16"/>
    </w:rPr>
  </w:style>
  <w:style w:type="paragraph" w:customStyle="1" w:styleId="11">
    <w:name w:val="Χωρίς διάστιχο1"/>
    <w:link w:val="Char2"/>
    <w:uiPriority w:val="1"/>
    <w:qFormat/>
    <w:rsid w:val="005A044F"/>
    <w:pPr>
      <w:spacing w:after="0" w:line="240" w:lineRule="auto"/>
    </w:pPr>
    <w:rPr>
      <w:rFonts w:ascii="Calibri" w:eastAsia="Times New Roman" w:hAnsi="Calibri" w:cs="Times New Roman"/>
      <w:kern w:val="0"/>
    </w:rPr>
  </w:style>
  <w:style w:type="table" w:customStyle="1" w:styleId="4-61">
    <w:name w:val="Πίνακας 4 με πλέγμα - Έμφαση 61"/>
    <w:basedOn w:val="a1"/>
    <w:uiPriority w:val="49"/>
    <w:rsid w:val="005A044F"/>
    <w:pPr>
      <w:spacing w:after="0" w:line="240" w:lineRule="auto"/>
    </w:pPr>
    <w:rPr>
      <w:rFonts w:ascii="Times New Roman" w:eastAsia="SimSun" w:hAnsi="Times New Roman" w:cs="Times New Roman"/>
      <w:kern w:val="0"/>
      <w:sz w:val="20"/>
      <w:szCs w:val="20"/>
      <w:lang w:eastAsia="el-GR"/>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Char2">
    <w:name w:val="Χωρίς διάστιχο Char"/>
    <w:basedOn w:val="a0"/>
    <w:link w:val="11"/>
    <w:uiPriority w:val="1"/>
    <w:rsid w:val="005A044F"/>
    <w:rPr>
      <w:rFonts w:ascii="Calibri" w:eastAsia="Times New Roman" w:hAnsi="Calibri" w:cs="Times New Roman"/>
      <w:kern w:val="0"/>
    </w:rPr>
  </w:style>
  <w:style w:type="character" w:customStyle="1" w:styleId="3Char">
    <w:name w:val="Επικεφαλίδα 3 Char"/>
    <w:basedOn w:val="a0"/>
    <w:link w:val="3"/>
    <w:semiHidden/>
    <w:rsid w:val="005518DA"/>
    <w:rPr>
      <w:rFonts w:asciiTheme="majorHAnsi" w:eastAsiaTheme="majorEastAsia" w:hAnsiTheme="majorHAnsi" w:cstheme="majorBidi"/>
      <w:color w:val="1F3763" w:themeColor="accent1" w:themeShade="7F"/>
      <w:kern w:val="0"/>
      <w:sz w:val="24"/>
      <w:szCs w:val="24"/>
      <w:lang w:eastAsia="zh-CN"/>
    </w:rPr>
  </w:style>
  <w:style w:type="character" w:customStyle="1" w:styleId="5Char">
    <w:name w:val="Επικεφαλίδα 5 Char"/>
    <w:basedOn w:val="a0"/>
    <w:link w:val="5"/>
    <w:semiHidden/>
    <w:rsid w:val="005518DA"/>
    <w:rPr>
      <w:rFonts w:asciiTheme="majorHAnsi" w:eastAsiaTheme="majorEastAsia" w:hAnsiTheme="majorHAnsi" w:cstheme="majorBidi"/>
      <w:color w:val="2F5496" w:themeColor="accent1" w:themeShade="BF"/>
      <w:kern w:val="0"/>
      <w:sz w:val="24"/>
      <w:szCs w:val="24"/>
      <w:lang w:eastAsia="zh-CN"/>
    </w:rPr>
  </w:style>
  <w:style w:type="numbering" w:customStyle="1" w:styleId="12">
    <w:name w:val="Χωρίς λίστα1"/>
    <w:next w:val="a2"/>
    <w:uiPriority w:val="99"/>
    <w:semiHidden/>
    <w:unhideWhenUsed/>
    <w:rsid w:val="005518DA"/>
  </w:style>
  <w:style w:type="table" w:customStyle="1" w:styleId="13">
    <w:name w:val="Πλέγμα πίνακα1"/>
    <w:basedOn w:val="a1"/>
    <w:next w:val="a7"/>
    <w:uiPriority w:val="39"/>
    <w:rsid w:val="005518DA"/>
    <w:pPr>
      <w:spacing w:after="0" w:line="240" w:lineRule="auto"/>
    </w:pPr>
    <w:rPr>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alloon Text"/>
    <w:basedOn w:val="a"/>
    <w:link w:val="Char3"/>
    <w:uiPriority w:val="99"/>
    <w:unhideWhenUsed/>
    <w:rsid w:val="005518DA"/>
    <w:pPr>
      <w:spacing w:after="0" w:line="240" w:lineRule="auto"/>
    </w:pPr>
    <w:rPr>
      <w:rFonts w:ascii="Tahoma" w:hAnsi="Tahoma" w:cs="Tahoma"/>
      <w:kern w:val="0"/>
      <w:sz w:val="16"/>
      <w:szCs w:val="16"/>
    </w:rPr>
  </w:style>
  <w:style w:type="character" w:customStyle="1" w:styleId="Char3">
    <w:name w:val="Κείμενο πλαισίου Char"/>
    <w:basedOn w:val="a0"/>
    <w:link w:val="ac"/>
    <w:uiPriority w:val="99"/>
    <w:rsid w:val="005518DA"/>
    <w:rPr>
      <w:rFonts w:ascii="Tahoma" w:hAnsi="Tahoma" w:cs="Tahoma"/>
      <w:kern w:val="0"/>
      <w:sz w:val="16"/>
      <w:szCs w:val="16"/>
    </w:rPr>
  </w:style>
  <w:style w:type="paragraph" w:styleId="ad">
    <w:name w:val="No Spacing"/>
    <w:link w:val="Char10"/>
    <w:uiPriority w:val="1"/>
    <w:qFormat/>
    <w:rsid w:val="005518DA"/>
    <w:pPr>
      <w:spacing w:after="0" w:line="240" w:lineRule="auto"/>
    </w:pPr>
    <w:rPr>
      <w:rFonts w:eastAsiaTheme="minorEastAsia"/>
      <w:kern w:val="0"/>
      <w:lang w:eastAsia="el-GR"/>
    </w:rPr>
  </w:style>
  <w:style w:type="character" w:customStyle="1" w:styleId="Char10">
    <w:name w:val="Χωρίς διάστιχο Char1"/>
    <w:basedOn w:val="a0"/>
    <w:link w:val="ad"/>
    <w:uiPriority w:val="1"/>
    <w:rsid w:val="005518DA"/>
    <w:rPr>
      <w:rFonts w:eastAsiaTheme="minorEastAsia"/>
      <w:kern w:val="0"/>
      <w:lang w:eastAsia="el-GR"/>
    </w:rPr>
  </w:style>
  <w:style w:type="paragraph" w:styleId="ae">
    <w:name w:val="footnote text"/>
    <w:basedOn w:val="a"/>
    <w:link w:val="Char4"/>
    <w:uiPriority w:val="99"/>
    <w:unhideWhenUsed/>
    <w:rsid w:val="005518DA"/>
    <w:pPr>
      <w:spacing w:after="0" w:line="240" w:lineRule="auto"/>
    </w:pPr>
    <w:rPr>
      <w:kern w:val="0"/>
      <w:sz w:val="20"/>
      <w:szCs w:val="20"/>
    </w:rPr>
  </w:style>
  <w:style w:type="character" w:customStyle="1" w:styleId="Char4">
    <w:name w:val="Κείμενο υποσημείωσης Char"/>
    <w:basedOn w:val="a0"/>
    <w:link w:val="ae"/>
    <w:uiPriority w:val="99"/>
    <w:rsid w:val="005518DA"/>
    <w:rPr>
      <w:kern w:val="0"/>
      <w:sz w:val="20"/>
      <w:szCs w:val="20"/>
    </w:rPr>
  </w:style>
  <w:style w:type="character" w:styleId="af">
    <w:name w:val="footnote reference"/>
    <w:basedOn w:val="a0"/>
    <w:uiPriority w:val="99"/>
    <w:unhideWhenUsed/>
    <w:rsid w:val="005518DA"/>
    <w:rPr>
      <w:vertAlign w:val="superscript"/>
    </w:rPr>
  </w:style>
  <w:style w:type="character" w:styleId="af0">
    <w:name w:val="page number"/>
    <w:basedOn w:val="a0"/>
    <w:rsid w:val="005518DA"/>
  </w:style>
  <w:style w:type="paragraph" w:styleId="af1">
    <w:name w:val="Body Text"/>
    <w:basedOn w:val="a"/>
    <w:link w:val="Char5"/>
    <w:rsid w:val="005518DA"/>
    <w:pPr>
      <w:suppressAutoHyphens/>
      <w:spacing w:after="120" w:line="240" w:lineRule="auto"/>
    </w:pPr>
    <w:rPr>
      <w:rFonts w:ascii="Times New Roman" w:eastAsia="Times New Roman" w:hAnsi="Times New Roman" w:cs="Times New Roman"/>
      <w:kern w:val="0"/>
      <w:sz w:val="24"/>
      <w:szCs w:val="24"/>
      <w:lang w:eastAsia="ar-SA"/>
    </w:rPr>
  </w:style>
  <w:style w:type="character" w:customStyle="1" w:styleId="Char5">
    <w:name w:val="Σώμα κειμένου Char"/>
    <w:basedOn w:val="a0"/>
    <w:link w:val="af1"/>
    <w:rsid w:val="005518DA"/>
    <w:rPr>
      <w:rFonts w:ascii="Times New Roman" w:eastAsia="Times New Roman" w:hAnsi="Times New Roman" w:cs="Times New Roman"/>
      <w:kern w:val="0"/>
      <w:sz w:val="24"/>
      <w:szCs w:val="24"/>
      <w:lang w:eastAsia="ar-SA"/>
    </w:rPr>
  </w:style>
  <w:style w:type="paragraph" w:styleId="af2">
    <w:name w:val="Document Map"/>
    <w:basedOn w:val="a"/>
    <w:link w:val="Char6"/>
    <w:rsid w:val="005518DA"/>
    <w:pPr>
      <w:spacing w:after="0" w:line="240" w:lineRule="auto"/>
    </w:pPr>
    <w:rPr>
      <w:rFonts w:ascii="Tahoma" w:eastAsia="SimSun" w:hAnsi="Tahoma" w:cs="Tahoma"/>
      <w:kern w:val="0"/>
      <w:sz w:val="16"/>
      <w:szCs w:val="16"/>
      <w:lang w:eastAsia="zh-CN"/>
    </w:rPr>
  </w:style>
  <w:style w:type="character" w:customStyle="1" w:styleId="Char6">
    <w:name w:val="Χάρτης εγγράφου Char"/>
    <w:basedOn w:val="a0"/>
    <w:link w:val="af2"/>
    <w:rsid w:val="005518DA"/>
    <w:rPr>
      <w:rFonts w:ascii="Tahoma" w:eastAsia="SimSun" w:hAnsi="Tahoma" w:cs="Tahoma"/>
      <w:kern w:val="0"/>
      <w:sz w:val="16"/>
      <w:szCs w:val="16"/>
      <w:lang w:eastAsia="zh-CN"/>
    </w:rPr>
  </w:style>
  <w:style w:type="character" w:styleId="af3">
    <w:name w:val="Strong"/>
    <w:basedOn w:val="a0"/>
    <w:uiPriority w:val="22"/>
    <w:qFormat/>
    <w:rsid w:val="005518DA"/>
    <w:rPr>
      <w:b/>
      <w:bCs/>
    </w:rPr>
  </w:style>
  <w:style w:type="table" w:customStyle="1" w:styleId="4-11">
    <w:name w:val="Πίνακας 4 με πλέγμα - Έμφαση 11"/>
    <w:basedOn w:val="a1"/>
    <w:uiPriority w:val="49"/>
    <w:rsid w:val="005518DA"/>
    <w:pPr>
      <w:spacing w:after="0" w:line="240" w:lineRule="auto"/>
    </w:pPr>
    <w:rPr>
      <w:rFonts w:ascii="Times New Roman" w:eastAsia="SimSun" w:hAnsi="Times New Roman" w:cs="Times New Roman"/>
      <w:kern w:val="0"/>
      <w:sz w:val="20"/>
      <w:szCs w:val="20"/>
      <w:lang w:eastAsia="el-GR"/>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4">
    <w:name w:val="toc 4"/>
    <w:basedOn w:val="a"/>
    <w:next w:val="a"/>
    <w:autoRedefine/>
    <w:uiPriority w:val="39"/>
    <w:rsid w:val="005518DA"/>
    <w:pPr>
      <w:spacing w:after="0" w:line="240" w:lineRule="auto"/>
    </w:pPr>
    <w:rPr>
      <w:rFonts w:ascii="Times New Roman" w:eastAsia="SimSun" w:hAnsi="Times New Roman" w:cs="Times New Roman"/>
      <w:kern w:val="0"/>
      <w:sz w:val="24"/>
      <w:szCs w:val="20"/>
      <w:lang w:eastAsia="zh-CN"/>
    </w:rPr>
  </w:style>
  <w:style w:type="paragraph" w:styleId="50">
    <w:name w:val="toc 5"/>
    <w:basedOn w:val="a"/>
    <w:next w:val="a"/>
    <w:autoRedefine/>
    <w:rsid w:val="005518DA"/>
    <w:pPr>
      <w:spacing w:after="0" w:line="240" w:lineRule="auto"/>
    </w:pPr>
    <w:rPr>
      <w:rFonts w:ascii="Times New Roman" w:eastAsia="SimSun" w:hAnsi="Times New Roman" w:cs="Times New Roman"/>
      <w:kern w:val="0"/>
      <w:sz w:val="24"/>
      <w:szCs w:val="20"/>
      <w:lang w:eastAsia="zh-CN"/>
    </w:rPr>
  </w:style>
  <w:style w:type="paragraph" w:styleId="6">
    <w:name w:val="toc 6"/>
    <w:basedOn w:val="a"/>
    <w:next w:val="a"/>
    <w:autoRedefine/>
    <w:rsid w:val="005518DA"/>
    <w:pPr>
      <w:spacing w:after="0" w:line="240" w:lineRule="auto"/>
      <w:ind w:left="960"/>
    </w:pPr>
    <w:rPr>
      <w:rFonts w:eastAsia="SimSun" w:cs="Times New Roman"/>
      <w:kern w:val="0"/>
      <w:sz w:val="20"/>
      <w:szCs w:val="20"/>
      <w:lang w:eastAsia="zh-CN"/>
    </w:rPr>
  </w:style>
  <w:style w:type="paragraph" w:styleId="7">
    <w:name w:val="toc 7"/>
    <w:basedOn w:val="a"/>
    <w:next w:val="a"/>
    <w:autoRedefine/>
    <w:rsid w:val="005518DA"/>
    <w:pPr>
      <w:spacing w:after="0" w:line="240" w:lineRule="auto"/>
      <w:ind w:left="1200"/>
    </w:pPr>
    <w:rPr>
      <w:rFonts w:eastAsia="SimSun" w:cs="Times New Roman"/>
      <w:kern w:val="0"/>
      <w:sz w:val="20"/>
      <w:szCs w:val="20"/>
      <w:lang w:eastAsia="zh-CN"/>
    </w:rPr>
  </w:style>
  <w:style w:type="paragraph" w:styleId="8">
    <w:name w:val="toc 8"/>
    <w:basedOn w:val="a"/>
    <w:next w:val="a"/>
    <w:autoRedefine/>
    <w:rsid w:val="005518DA"/>
    <w:pPr>
      <w:spacing w:after="0" w:line="240" w:lineRule="auto"/>
      <w:ind w:left="1440"/>
    </w:pPr>
    <w:rPr>
      <w:rFonts w:eastAsia="SimSun" w:cs="Times New Roman"/>
      <w:kern w:val="0"/>
      <w:sz w:val="20"/>
      <w:szCs w:val="20"/>
      <w:lang w:eastAsia="zh-CN"/>
    </w:rPr>
  </w:style>
  <w:style w:type="paragraph" w:styleId="9">
    <w:name w:val="toc 9"/>
    <w:basedOn w:val="a"/>
    <w:next w:val="a"/>
    <w:autoRedefine/>
    <w:rsid w:val="005518DA"/>
    <w:pPr>
      <w:spacing w:after="0" w:line="240" w:lineRule="auto"/>
      <w:ind w:left="1680"/>
    </w:pPr>
    <w:rPr>
      <w:rFonts w:eastAsia="SimSun" w:cs="Times New Roman"/>
      <w:kern w:val="0"/>
      <w:sz w:val="20"/>
      <w:szCs w:val="20"/>
      <w:lang w:eastAsia="zh-CN"/>
    </w:rPr>
  </w:style>
  <w:style w:type="paragraph" w:styleId="af4">
    <w:name w:val="Bibliography"/>
    <w:basedOn w:val="a"/>
    <w:next w:val="a"/>
    <w:uiPriority w:val="37"/>
    <w:unhideWhenUsed/>
    <w:rsid w:val="005518DA"/>
    <w:pPr>
      <w:spacing w:after="0" w:line="240" w:lineRule="auto"/>
    </w:pPr>
    <w:rPr>
      <w:rFonts w:ascii="Times New Roman" w:eastAsia="SimSun" w:hAnsi="Times New Roman" w:cs="Times New Roman"/>
      <w:kern w:val="0"/>
      <w:sz w:val="24"/>
      <w:szCs w:val="24"/>
      <w:lang w:eastAsia="zh-CN"/>
    </w:rPr>
  </w:style>
  <w:style w:type="character" w:customStyle="1" w:styleId="apple-converted-space">
    <w:name w:val="apple-converted-space"/>
    <w:basedOn w:val="a0"/>
    <w:rsid w:val="005518DA"/>
  </w:style>
  <w:style w:type="paragraph" w:styleId="af5">
    <w:name w:val="table of figures"/>
    <w:basedOn w:val="a"/>
    <w:next w:val="a"/>
    <w:uiPriority w:val="99"/>
    <w:rsid w:val="005518DA"/>
    <w:pPr>
      <w:spacing w:after="0" w:line="240" w:lineRule="auto"/>
    </w:pPr>
    <w:rPr>
      <w:rFonts w:eastAsia="SimSun" w:cs="Times New Roman"/>
      <w:kern w:val="0"/>
      <w:sz w:val="24"/>
      <w:szCs w:val="24"/>
      <w:lang w:eastAsia="zh-CN"/>
    </w:rPr>
  </w:style>
  <w:style w:type="paragraph" w:styleId="af6">
    <w:name w:val="annotation subject"/>
    <w:basedOn w:val="aa"/>
    <w:next w:val="aa"/>
    <w:link w:val="Char7"/>
    <w:rsid w:val="005518DA"/>
    <w:pPr>
      <w:spacing w:after="0"/>
    </w:pPr>
    <w:rPr>
      <w:rFonts w:ascii="Times New Roman" w:eastAsia="SimSun" w:hAnsi="Times New Roman" w:cs="Times New Roman"/>
      <w:b/>
      <w:bCs/>
      <w:kern w:val="0"/>
      <w:lang w:eastAsia="zh-CN"/>
    </w:rPr>
  </w:style>
  <w:style w:type="character" w:customStyle="1" w:styleId="Char7">
    <w:name w:val="Θέμα σχολίου Char"/>
    <w:basedOn w:val="Char1"/>
    <w:link w:val="af6"/>
    <w:rsid w:val="005518DA"/>
    <w:rPr>
      <w:rFonts w:ascii="Times New Roman" w:eastAsia="SimSun" w:hAnsi="Times New Roman" w:cs="Times New Roman"/>
      <w:b/>
      <w:bCs/>
      <w:kern w:val="0"/>
      <w:sz w:val="20"/>
      <w:szCs w:val="20"/>
      <w:lang w:eastAsia="zh-CN"/>
    </w:rPr>
  </w:style>
  <w:style w:type="paragraph" w:customStyle="1" w:styleId="Default">
    <w:name w:val="Default"/>
    <w:rsid w:val="005518DA"/>
    <w:pPr>
      <w:autoSpaceDE w:val="0"/>
      <w:autoSpaceDN w:val="0"/>
      <w:adjustRightInd w:val="0"/>
      <w:spacing w:after="0" w:line="240" w:lineRule="auto"/>
    </w:pPr>
    <w:rPr>
      <w:rFonts w:ascii="Arial" w:eastAsia="SimSun" w:hAnsi="Arial" w:cs="Arial"/>
      <w:color w:val="000000"/>
      <w:kern w:val="0"/>
      <w:sz w:val="24"/>
      <w:szCs w:val="24"/>
      <w:lang w:eastAsia="el-GR"/>
    </w:rPr>
  </w:style>
  <w:style w:type="character" w:customStyle="1" w:styleId="hps">
    <w:name w:val="hps"/>
    <w:basedOn w:val="a0"/>
    <w:rsid w:val="005518DA"/>
  </w:style>
  <w:style w:type="character" w:customStyle="1" w:styleId="shorttext">
    <w:name w:val="short_text"/>
    <w:basedOn w:val="a0"/>
    <w:rsid w:val="005518DA"/>
  </w:style>
  <w:style w:type="paragraph" w:styleId="14">
    <w:name w:val="index 1"/>
    <w:basedOn w:val="a"/>
    <w:next w:val="a"/>
    <w:autoRedefine/>
    <w:uiPriority w:val="99"/>
    <w:unhideWhenUsed/>
    <w:rsid w:val="005518DA"/>
    <w:pPr>
      <w:spacing w:after="0" w:line="240" w:lineRule="auto"/>
      <w:ind w:left="240" w:hanging="240"/>
    </w:pPr>
    <w:rPr>
      <w:rFonts w:ascii="Times New Roman" w:eastAsia="SimSun" w:hAnsi="Times New Roman" w:cs="Times New Roman"/>
      <w:kern w:val="0"/>
      <w:sz w:val="20"/>
      <w:szCs w:val="18"/>
      <w:lang w:eastAsia="zh-CN"/>
    </w:rPr>
  </w:style>
  <w:style w:type="paragraph" w:styleId="21">
    <w:name w:val="index 2"/>
    <w:basedOn w:val="a"/>
    <w:next w:val="a"/>
    <w:autoRedefine/>
    <w:unhideWhenUsed/>
    <w:rsid w:val="005518DA"/>
    <w:pPr>
      <w:spacing w:after="0" w:line="240" w:lineRule="auto"/>
      <w:ind w:left="480" w:hanging="240"/>
    </w:pPr>
    <w:rPr>
      <w:rFonts w:eastAsia="SimSun" w:cs="Times New Roman"/>
      <w:kern w:val="0"/>
      <w:sz w:val="18"/>
      <w:szCs w:val="18"/>
      <w:lang w:eastAsia="zh-CN"/>
    </w:rPr>
  </w:style>
  <w:style w:type="paragraph" w:styleId="31">
    <w:name w:val="index 3"/>
    <w:basedOn w:val="a"/>
    <w:next w:val="a"/>
    <w:autoRedefine/>
    <w:unhideWhenUsed/>
    <w:rsid w:val="005518DA"/>
    <w:pPr>
      <w:spacing w:after="0" w:line="240" w:lineRule="auto"/>
      <w:ind w:left="720" w:hanging="240"/>
    </w:pPr>
    <w:rPr>
      <w:rFonts w:eastAsia="SimSun" w:cs="Times New Roman"/>
      <w:kern w:val="0"/>
      <w:sz w:val="18"/>
      <w:szCs w:val="18"/>
      <w:lang w:eastAsia="zh-CN"/>
    </w:rPr>
  </w:style>
  <w:style w:type="paragraph" w:styleId="40">
    <w:name w:val="index 4"/>
    <w:basedOn w:val="a"/>
    <w:next w:val="a"/>
    <w:autoRedefine/>
    <w:unhideWhenUsed/>
    <w:rsid w:val="005518DA"/>
    <w:pPr>
      <w:spacing w:after="0" w:line="240" w:lineRule="auto"/>
      <w:ind w:left="960" w:hanging="240"/>
    </w:pPr>
    <w:rPr>
      <w:rFonts w:eastAsia="SimSun" w:cs="Times New Roman"/>
      <w:kern w:val="0"/>
      <w:sz w:val="18"/>
      <w:szCs w:val="18"/>
      <w:lang w:eastAsia="zh-CN"/>
    </w:rPr>
  </w:style>
  <w:style w:type="paragraph" w:styleId="51">
    <w:name w:val="index 5"/>
    <w:basedOn w:val="a"/>
    <w:next w:val="a"/>
    <w:autoRedefine/>
    <w:unhideWhenUsed/>
    <w:rsid w:val="005518DA"/>
    <w:pPr>
      <w:spacing w:after="0" w:line="240" w:lineRule="auto"/>
      <w:ind w:left="1200" w:hanging="240"/>
    </w:pPr>
    <w:rPr>
      <w:rFonts w:eastAsia="SimSun" w:cs="Times New Roman"/>
      <w:kern w:val="0"/>
      <w:sz w:val="18"/>
      <w:szCs w:val="18"/>
      <w:lang w:eastAsia="zh-CN"/>
    </w:rPr>
  </w:style>
  <w:style w:type="paragraph" w:styleId="60">
    <w:name w:val="index 6"/>
    <w:basedOn w:val="a"/>
    <w:next w:val="a"/>
    <w:autoRedefine/>
    <w:unhideWhenUsed/>
    <w:rsid w:val="005518DA"/>
    <w:pPr>
      <w:spacing w:after="0" w:line="240" w:lineRule="auto"/>
      <w:ind w:left="1440" w:hanging="240"/>
    </w:pPr>
    <w:rPr>
      <w:rFonts w:eastAsia="SimSun" w:cs="Times New Roman"/>
      <w:kern w:val="0"/>
      <w:sz w:val="18"/>
      <w:szCs w:val="18"/>
      <w:lang w:eastAsia="zh-CN"/>
    </w:rPr>
  </w:style>
  <w:style w:type="paragraph" w:styleId="70">
    <w:name w:val="index 7"/>
    <w:basedOn w:val="a"/>
    <w:next w:val="a"/>
    <w:autoRedefine/>
    <w:unhideWhenUsed/>
    <w:rsid w:val="005518DA"/>
    <w:pPr>
      <w:spacing w:after="0" w:line="240" w:lineRule="auto"/>
      <w:ind w:left="1680" w:hanging="240"/>
    </w:pPr>
    <w:rPr>
      <w:rFonts w:eastAsia="SimSun" w:cs="Times New Roman"/>
      <w:kern w:val="0"/>
      <w:sz w:val="18"/>
      <w:szCs w:val="18"/>
      <w:lang w:eastAsia="zh-CN"/>
    </w:rPr>
  </w:style>
  <w:style w:type="paragraph" w:styleId="80">
    <w:name w:val="index 8"/>
    <w:basedOn w:val="a"/>
    <w:next w:val="a"/>
    <w:autoRedefine/>
    <w:unhideWhenUsed/>
    <w:rsid w:val="005518DA"/>
    <w:pPr>
      <w:spacing w:after="0" w:line="240" w:lineRule="auto"/>
      <w:ind w:left="1920" w:hanging="240"/>
    </w:pPr>
    <w:rPr>
      <w:rFonts w:eastAsia="SimSun" w:cs="Times New Roman"/>
      <w:kern w:val="0"/>
      <w:sz w:val="18"/>
      <w:szCs w:val="18"/>
      <w:lang w:eastAsia="zh-CN"/>
    </w:rPr>
  </w:style>
  <w:style w:type="paragraph" w:styleId="90">
    <w:name w:val="index 9"/>
    <w:basedOn w:val="a"/>
    <w:next w:val="a"/>
    <w:autoRedefine/>
    <w:unhideWhenUsed/>
    <w:rsid w:val="005518DA"/>
    <w:pPr>
      <w:spacing w:after="0" w:line="240" w:lineRule="auto"/>
      <w:ind w:left="2160" w:hanging="240"/>
    </w:pPr>
    <w:rPr>
      <w:rFonts w:eastAsia="SimSun" w:cs="Times New Roman"/>
      <w:kern w:val="0"/>
      <w:sz w:val="18"/>
      <w:szCs w:val="18"/>
      <w:lang w:eastAsia="zh-CN"/>
    </w:rPr>
  </w:style>
  <w:style w:type="paragraph" w:styleId="af7">
    <w:name w:val="index heading"/>
    <w:basedOn w:val="a"/>
    <w:next w:val="14"/>
    <w:uiPriority w:val="99"/>
    <w:unhideWhenUsed/>
    <w:rsid w:val="005518DA"/>
    <w:pPr>
      <w:spacing w:before="240" w:after="120" w:line="240" w:lineRule="auto"/>
      <w:ind w:left="140"/>
    </w:pPr>
    <w:rPr>
      <w:rFonts w:asciiTheme="majorHAnsi" w:eastAsia="SimSun" w:hAnsiTheme="majorHAnsi" w:cs="Times New Roman"/>
      <w:b/>
      <w:bCs/>
      <w:kern w:val="0"/>
      <w:sz w:val="28"/>
      <w:szCs w:val="28"/>
      <w:lang w:eastAsia="zh-CN"/>
    </w:rPr>
  </w:style>
  <w:style w:type="character" w:customStyle="1" w:styleId="hvr">
    <w:name w:val="hvr"/>
    <w:basedOn w:val="a0"/>
    <w:rsid w:val="005518DA"/>
  </w:style>
  <w:style w:type="paragraph" w:customStyle="1" w:styleId="Authoraddress">
    <w:name w:val="Author address"/>
    <w:basedOn w:val="a"/>
    <w:autoRedefine/>
    <w:rsid w:val="005518DA"/>
    <w:pPr>
      <w:snapToGrid w:val="0"/>
      <w:spacing w:before="120" w:after="60" w:line="240" w:lineRule="auto"/>
    </w:pPr>
    <w:rPr>
      <w:rFonts w:ascii="Times New Roman" w:eastAsia="Times New Roman" w:hAnsi="Times New Roman" w:cs="Times New Roman"/>
      <w:iCs/>
      <w:kern w:val="0"/>
      <w:sz w:val="20"/>
      <w:szCs w:val="20"/>
      <w:vertAlign w:val="superscript"/>
      <w:lang w:val="en-US"/>
    </w:rPr>
  </w:style>
  <w:style w:type="paragraph" w:customStyle="1" w:styleId="Els-body-text">
    <w:name w:val="Els-body-text"/>
    <w:rsid w:val="005518DA"/>
    <w:pPr>
      <w:spacing w:after="0" w:line="240" w:lineRule="auto"/>
      <w:jc w:val="both"/>
    </w:pPr>
    <w:rPr>
      <w:rFonts w:ascii="Times New Roman" w:eastAsia="Times New Roman" w:hAnsi="Times New Roman" w:cs="Times New Roman"/>
      <w:kern w:val="0"/>
      <w:sz w:val="20"/>
      <w:szCs w:val="20"/>
      <w:lang w:val="en-US"/>
    </w:rPr>
  </w:style>
  <w:style w:type="character" w:styleId="-0">
    <w:name w:val="FollowedHyperlink"/>
    <w:basedOn w:val="a0"/>
    <w:uiPriority w:val="99"/>
    <w:semiHidden/>
    <w:unhideWhenUsed/>
    <w:rsid w:val="005518DA"/>
    <w:rPr>
      <w:color w:val="954F72" w:themeColor="followedHyperlink"/>
      <w:u w:val="single"/>
    </w:rPr>
  </w:style>
  <w:style w:type="character" w:styleId="af8">
    <w:name w:val="Unresolved Mention"/>
    <w:basedOn w:val="a0"/>
    <w:uiPriority w:val="99"/>
    <w:semiHidden/>
    <w:unhideWhenUsed/>
    <w:rsid w:val="00F02889"/>
    <w:rPr>
      <w:color w:val="605E5C"/>
      <w:shd w:val="clear" w:color="auto" w:fill="E1DFDD"/>
    </w:rPr>
  </w:style>
  <w:style w:type="character" w:customStyle="1" w:styleId="fontstyle01">
    <w:name w:val="fontstyle01"/>
    <w:basedOn w:val="a0"/>
    <w:rsid w:val="00486663"/>
    <w:rPr>
      <w:rFonts w:ascii="TimesNewRomanPSMT" w:hAnsi="TimesNewRomanPSMT" w:hint="default"/>
      <w:b w:val="0"/>
      <w:bCs w:val="0"/>
      <w:i w:val="0"/>
      <w:iCs w:val="0"/>
      <w:color w:val="000000"/>
      <w:sz w:val="24"/>
      <w:szCs w:val="24"/>
    </w:rPr>
  </w:style>
  <w:style w:type="table" w:styleId="5-5">
    <w:name w:val="Grid Table 5 Dark Accent 5"/>
    <w:basedOn w:val="a1"/>
    <w:uiPriority w:val="50"/>
    <w:rsid w:val="0099469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Mdeck5tablebodythreelines">
    <w:name w:val="M_deck_5_table_body_three_lines"/>
    <w:basedOn w:val="a1"/>
    <w:uiPriority w:val="99"/>
    <w:rsid w:val="00947D85"/>
    <w:pPr>
      <w:adjustRightInd w:val="0"/>
      <w:snapToGrid w:val="0"/>
      <w:spacing w:after="0" w:line="300" w:lineRule="exact"/>
      <w:jc w:val="center"/>
    </w:pPr>
    <w:rPr>
      <w:rFonts w:ascii="Times New Roman" w:eastAsia="SimSun" w:hAnsi="Times New Roman" w:cs="Times New Roman"/>
      <w:kern w:val="0"/>
      <w:sz w:val="20"/>
      <w:szCs w:val="20"/>
      <w:lang w:val="de-DE" w:eastAsia="de-DE"/>
      <w14:ligatures w14:val="non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customStyle="1" w:styleId="MDPI41threelinetable">
    <w:name w:val="MDPI_4.1_three_line_table"/>
    <w:basedOn w:val="a1"/>
    <w:uiPriority w:val="99"/>
    <w:rsid w:val="00947D85"/>
    <w:pPr>
      <w:adjustRightInd w:val="0"/>
      <w:snapToGrid w:val="0"/>
      <w:spacing w:after="0" w:line="240" w:lineRule="auto"/>
      <w:jc w:val="center"/>
    </w:pPr>
    <w:rPr>
      <w:rFonts w:ascii="Palatino Linotype" w:eastAsia="SimSun" w:hAnsi="Palatino Linotype" w:cs="Times New Roman"/>
      <w:color w:val="000000"/>
      <w:kern w:val="0"/>
      <w:sz w:val="20"/>
      <w:szCs w:val="20"/>
      <w:lang w:val="en-US" w:eastAsia="zh-CN"/>
      <w14:ligatures w14:val="none"/>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9526">
      <w:bodyDiv w:val="1"/>
      <w:marLeft w:val="0"/>
      <w:marRight w:val="0"/>
      <w:marTop w:val="0"/>
      <w:marBottom w:val="0"/>
      <w:divBdr>
        <w:top w:val="none" w:sz="0" w:space="0" w:color="auto"/>
        <w:left w:val="none" w:sz="0" w:space="0" w:color="auto"/>
        <w:bottom w:val="none" w:sz="0" w:space="0" w:color="auto"/>
        <w:right w:val="none" w:sz="0" w:space="0" w:color="auto"/>
      </w:divBdr>
    </w:div>
    <w:div w:id="12920378">
      <w:bodyDiv w:val="1"/>
      <w:marLeft w:val="0"/>
      <w:marRight w:val="0"/>
      <w:marTop w:val="0"/>
      <w:marBottom w:val="0"/>
      <w:divBdr>
        <w:top w:val="none" w:sz="0" w:space="0" w:color="auto"/>
        <w:left w:val="none" w:sz="0" w:space="0" w:color="auto"/>
        <w:bottom w:val="none" w:sz="0" w:space="0" w:color="auto"/>
        <w:right w:val="none" w:sz="0" w:space="0" w:color="auto"/>
      </w:divBdr>
    </w:div>
    <w:div w:id="16469677">
      <w:bodyDiv w:val="1"/>
      <w:marLeft w:val="0"/>
      <w:marRight w:val="0"/>
      <w:marTop w:val="0"/>
      <w:marBottom w:val="0"/>
      <w:divBdr>
        <w:top w:val="none" w:sz="0" w:space="0" w:color="auto"/>
        <w:left w:val="none" w:sz="0" w:space="0" w:color="auto"/>
        <w:bottom w:val="none" w:sz="0" w:space="0" w:color="auto"/>
        <w:right w:val="none" w:sz="0" w:space="0" w:color="auto"/>
      </w:divBdr>
    </w:div>
    <w:div w:id="19205221">
      <w:bodyDiv w:val="1"/>
      <w:marLeft w:val="0"/>
      <w:marRight w:val="0"/>
      <w:marTop w:val="0"/>
      <w:marBottom w:val="0"/>
      <w:divBdr>
        <w:top w:val="none" w:sz="0" w:space="0" w:color="auto"/>
        <w:left w:val="none" w:sz="0" w:space="0" w:color="auto"/>
        <w:bottom w:val="none" w:sz="0" w:space="0" w:color="auto"/>
        <w:right w:val="none" w:sz="0" w:space="0" w:color="auto"/>
      </w:divBdr>
    </w:div>
    <w:div w:id="20280058">
      <w:bodyDiv w:val="1"/>
      <w:marLeft w:val="0"/>
      <w:marRight w:val="0"/>
      <w:marTop w:val="0"/>
      <w:marBottom w:val="0"/>
      <w:divBdr>
        <w:top w:val="none" w:sz="0" w:space="0" w:color="auto"/>
        <w:left w:val="none" w:sz="0" w:space="0" w:color="auto"/>
        <w:bottom w:val="none" w:sz="0" w:space="0" w:color="auto"/>
        <w:right w:val="none" w:sz="0" w:space="0" w:color="auto"/>
      </w:divBdr>
    </w:div>
    <w:div w:id="20791707">
      <w:bodyDiv w:val="1"/>
      <w:marLeft w:val="0"/>
      <w:marRight w:val="0"/>
      <w:marTop w:val="0"/>
      <w:marBottom w:val="0"/>
      <w:divBdr>
        <w:top w:val="none" w:sz="0" w:space="0" w:color="auto"/>
        <w:left w:val="none" w:sz="0" w:space="0" w:color="auto"/>
        <w:bottom w:val="none" w:sz="0" w:space="0" w:color="auto"/>
        <w:right w:val="none" w:sz="0" w:space="0" w:color="auto"/>
      </w:divBdr>
    </w:div>
    <w:div w:id="21514984">
      <w:bodyDiv w:val="1"/>
      <w:marLeft w:val="0"/>
      <w:marRight w:val="0"/>
      <w:marTop w:val="0"/>
      <w:marBottom w:val="0"/>
      <w:divBdr>
        <w:top w:val="none" w:sz="0" w:space="0" w:color="auto"/>
        <w:left w:val="none" w:sz="0" w:space="0" w:color="auto"/>
        <w:bottom w:val="none" w:sz="0" w:space="0" w:color="auto"/>
        <w:right w:val="none" w:sz="0" w:space="0" w:color="auto"/>
      </w:divBdr>
    </w:div>
    <w:div w:id="22097986">
      <w:bodyDiv w:val="1"/>
      <w:marLeft w:val="0"/>
      <w:marRight w:val="0"/>
      <w:marTop w:val="0"/>
      <w:marBottom w:val="0"/>
      <w:divBdr>
        <w:top w:val="none" w:sz="0" w:space="0" w:color="auto"/>
        <w:left w:val="none" w:sz="0" w:space="0" w:color="auto"/>
        <w:bottom w:val="none" w:sz="0" w:space="0" w:color="auto"/>
        <w:right w:val="none" w:sz="0" w:space="0" w:color="auto"/>
      </w:divBdr>
    </w:div>
    <w:div w:id="22098347">
      <w:bodyDiv w:val="1"/>
      <w:marLeft w:val="0"/>
      <w:marRight w:val="0"/>
      <w:marTop w:val="0"/>
      <w:marBottom w:val="0"/>
      <w:divBdr>
        <w:top w:val="none" w:sz="0" w:space="0" w:color="auto"/>
        <w:left w:val="none" w:sz="0" w:space="0" w:color="auto"/>
        <w:bottom w:val="none" w:sz="0" w:space="0" w:color="auto"/>
        <w:right w:val="none" w:sz="0" w:space="0" w:color="auto"/>
      </w:divBdr>
    </w:div>
    <w:div w:id="28920492">
      <w:bodyDiv w:val="1"/>
      <w:marLeft w:val="0"/>
      <w:marRight w:val="0"/>
      <w:marTop w:val="0"/>
      <w:marBottom w:val="0"/>
      <w:divBdr>
        <w:top w:val="none" w:sz="0" w:space="0" w:color="auto"/>
        <w:left w:val="none" w:sz="0" w:space="0" w:color="auto"/>
        <w:bottom w:val="none" w:sz="0" w:space="0" w:color="auto"/>
        <w:right w:val="none" w:sz="0" w:space="0" w:color="auto"/>
      </w:divBdr>
    </w:div>
    <w:div w:id="30424776">
      <w:bodyDiv w:val="1"/>
      <w:marLeft w:val="0"/>
      <w:marRight w:val="0"/>
      <w:marTop w:val="0"/>
      <w:marBottom w:val="0"/>
      <w:divBdr>
        <w:top w:val="none" w:sz="0" w:space="0" w:color="auto"/>
        <w:left w:val="none" w:sz="0" w:space="0" w:color="auto"/>
        <w:bottom w:val="none" w:sz="0" w:space="0" w:color="auto"/>
        <w:right w:val="none" w:sz="0" w:space="0" w:color="auto"/>
      </w:divBdr>
    </w:div>
    <w:div w:id="30496502">
      <w:bodyDiv w:val="1"/>
      <w:marLeft w:val="0"/>
      <w:marRight w:val="0"/>
      <w:marTop w:val="0"/>
      <w:marBottom w:val="0"/>
      <w:divBdr>
        <w:top w:val="none" w:sz="0" w:space="0" w:color="auto"/>
        <w:left w:val="none" w:sz="0" w:space="0" w:color="auto"/>
        <w:bottom w:val="none" w:sz="0" w:space="0" w:color="auto"/>
        <w:right w:val="none" w:sz="0" w:space="0" w:color="auto"/>
      </w:divBdr>
    </w:div>
    <w:div w:id="33506134">
      <w:bodyDiv w:val="1"/>
      <w:marLeft w:val="0"/>
      <w:marRight w:val="0"/>
      <w:marTop w:val="0"/>
      <w:marBottom w:val="0"/>
      <w:divBdr>
        <w:top w:val="none" w:sz="0" w:space="0" w:color="auto"/>
        <w:left w:val="none" w:sz="0" w:space="0" w:color="auto"/>
        <w:bottom w:val="none" w:sz="0" w:space="0" w:color="auto"/>
        <w:right w:val="none" w:sz="0" w:space="0" w:color="auto"/>
      </w:divBdr>
    </w:div>
    <w:div w:id="33816966">
      <w:bodyDiv w:val="1"/>
      <w:marLeft w:val="0"/>
      <w:marRight w:val="0"/>
      <w:marTop w:val="0"/>
      <w:marBottom w:val="0"/>
      <w:divBdr>
        <w:top w:val="none" w:sz="0" w:space="0" w:color="auto"/>
        <w:left w:val="none" w:sz="0" w:space="0" w:color="auto"/>
        <w:bottom w:val="none" w:sz="0" w:space="0" w:color="auto"/>
        <w:right w:val="none" w:sz="0" w:space="0" w:color="auto"/>
      </w:divBdr>
    </w:div>
    <w:div w:id="34548698">
      <w:bodyDiv w:val="1"/>
      <w:marLeft w:val="0"/>
      <w:marRight w:val="0"/>
      <w:marTop w:val="0"/>
      <w:marBottom w:val="0"/>
      <w:divBdr>
        <w:top w:val="none" w:sz="0" w:space="0" w:color="auto"/>
        <w:left w:val="none" w:sz="0" w:space="0" w:color="auto"/>
        <w:bottom w:val="none" w:sz="0" w:space="0" w:color="auto"/>
        <w:right w:val="none" w:sz="0" w:space="0" w:color="auto"/>
      </w:divBdr>
    </w:div>
    <w:div w:id="34737557">
      <w:bodyDiv w:val="1"/>
      <w:marLeft w:val="0"/>
      <w:marRight w:val="0"/>
      <w:marTop w:val="0"/>
      <w:marBottom w:val="0"/>
      <w:divBdr>
        <w:top w:val="none" w:sz="0" w:space="0" w:color="auto"/>
        <w:left w:val="none" w:sz="0" w:space="0" w:color="auto"/>
        <w:bottom w:val="none" w:sz="0" w:space="0" w:color="auto"/>
        <w:right w:val="none" w:sz="0" w:space="0" w:color="auto"/>
      </w:divBdr>
    </w:div>
    <w:div w:id="35010487">
      <w:bodyDiv w:val="1"/>
      <w:marLeft w:val="0"/>
      <w:marRight w:val="0"/>
      <w:marTop w:val="0"/>
      <w:marBottom w:val="0"/>
      <w:divBdr>
        <w:top w:val="none" w:sz="0" w:space="0" w:color="auto"/>
        <w:left w:val="none" w:sz="0" w:space="0" w:color="auto"/>
        <w:bottom w:val="none" w:sz="0" w:space="0" w:color="auto"/>
        <w:right w:val="none" w:sz="0" w:space="0" w:color="auto"/>
      </w:divBdr>
    </w:div>
    <w:div w:id="44527886">
      <w:bodyDiv w:val="1"/>
      <w:marLeft w:val="0"/>
      <w:marRight w:val="0"/>
      <w:marTop w:val="0"/>
      <w:marBottom w:val="0"/>
      <w:divBdr>
        <w:top w:val="none" w:sz="0" w:space="0" w:color="auto"/>
        <w:left w:val="none" w:sz="0" w:space="0" w:color="auto"/>
        <w:bottom w:val="none" w:sz="0" w:space="0" w:color="auto"/>
        <w:right w:val="none" w:sz="0" w:space="0" w:color="auto"/>
      </w:divBdr>
    </w:div>
    <w:div w:id="46727445">
      <w:bodyDiv w:val="1"/>
      <w:marLeft w:val="0"/>
      <w:marRight w:val="0"/>
      <w:marTop w:val="0"/>
      <w:marBottom w:val="0"/>
      <w:divBdr>
        <w:top w:val="none" w:sz="0" w:space="0" w:color="auto"/>
        <w:left w:val="none" w:sz="0" w:space="0" w:color="auto"/>
        <w:bottom w:val="none" w:sz="0" w:space="0" w:color="auto"/>
        <w:right w:val="none" w:sz="0" w:space="0" w:color="auto"/>
      </w:divBdr>
    </w:div>
    <w:div w:id="47850490">
      <w:bodyDiv w:val="1"/>
      <w:marLeft w:val="0"/>
      <w:marRight w:val="0"/>
      <w:marTop w:val="0"/>
      <w:marBottom w:val="0"/>
      <w:divBdr>
        <w:top w:val="none" w:sz="0" w:space="0" w:color="auto"/>
        <w:left w:val="none" w:sz="0" w:space="0" w:color="auto"/>
        <w:bottom w:val="none" w:sz="0" w:space="0" w:color="auto"/>
        <w:right w:val="none" w:sz="0" w:space="0" w:color="auto"/>
      </w:divBdr>
    </w:div>
    <w:div w:id="48457839">
      <w:bodyDiv w:val="1"/>
      <w:marLeft w:val="0"/>
      <w:marRight w:val="0"/>
      <w:marTop w:val="0"/>
      <w:marBottom w:val="0"/>
      <w:divBdr>
        <w:top w:val="none" w:sz="0" w:space="0" w:color="auto"/>
        <w:left w:val="none" w:sz="0" w:space="0" w:color="auto"/>
        <w:bottom w:val="none" w:sz="0" w:space="0" w:color="auto"/>
        <w:right w:val="none" w:sz="0" w:space="0" w:color="auto"/>
      </w:divBdr>
    </w:div>
    <w:div w:id="49420913">
      <w:bodyDiv w:val="1"/>
      <w:marLeft w:val="0"/>
      <w:marRight w:val="0"/>
      <w:marTop w:val="0"/>
      <w:marBottom w:val="0"/>
      <w:divBdr>
        <w:top w:val="none" w:sz="0" w:space="0" w:color="auto"/>
        <w:left w:val="none" w:sz="0" w:space="0" w:color="auto"/>
        <w:bottom w:val="none" w:sz="0" w:space="0" w:color="auto"/>
        <w:right w:val="none" w:sz="0" w:space="0" w:color="auto"/>
      </w:divBdr>
    </w:div>
    <w:div w:id="50233233">
      <w:bodyDiv w:val="1"/>
      <w:marLeft w:val="0"/>
      <w:marRight w:val="0"/>
      <w:marTop w:val="0"/>
      <w:marBottom w:val="0"/>
      <w:divBdr>
        <w:top w:val="none" w:sz="0" w:space="0" w:color="auto"/>
        <w:left w:val="none" w:sz="0" w:space="0" w:color="auto"/>
        <w:bottom w:val="none" w:sz="0" w:space="0" w:color="auto"/>
        <w:right w:val="none" w:sz="0" w:space="0" w:color="auto"/>
      </w:divBdr>
    </w:div>
    <w:div w:id="50428811">
      <w:bodyDiv w:val="1"/>
      <w:marLeft w:val="0"/>
      <w:marRight w:val="0"/>
      <w:marTop w:val="0"/>
      <w:marBottom w:val="0"/>
      <w:divBdr>
        <w:top w:val="none" w:sz="0" w:space="0" w:color="auto"/>
        <w:left w:val="none" w:sz="0" w:space="0" w:color="auto"/>
        <w:bottom w:val="none" w:sz="0" w:space="0" w:color="auto"/>
        <w:right w:val="none" w:sz="0" w:space="0" w:color="auto"/>
      </w:divBdr>
    </w:div>
    <w:div w:id="50736387">
      <w:bodyDiv w:val="1"/>
      <w:marLeft w:val="0"/>
      <w:marRight w:val="0"/>
      <w:marTop w:val="0"/>
      <w:marBottom w:val="0"/>
      <w:divBdr>
        <w:top w:val="none" w:sz="0" w:space="0" w:color="auto"/>
        <w:left w:val="none" w:sz="0" w:space="0" w:color="auto"/>
        <w:bottom w:val="none" w:sz="0" w:space="0" w:color="auto"/>
        <w:right w:val="none" w:sz="0" w:space="0" w:color="auto"/>
      </w:divBdr>
    </w:div>
    <w:div w:id="50927159">
      <w:bodyDiv w:val="1"/>
      <w:marLeft w:val="0"/>
      <w:marRight w:val="0"/>
      <w:marTop w:val="0"/>
      <w:marBottom w:val="0"/>
      <w:divBdr>
        <w:top w:val="none" w:sz="0" w:space="0" w:color="auto"/>
        <w:left w:val="none" w:sz="0" w:space="0" w:color="auto"/>
        <w:bottom w:val="none" w:sz="0" w:space="0" w:color="auto"/>
        <w:right w:val="none" w:sz="0" w:space="0" w:color="auto"/>
      </w:divBdr>
    </w:div>
    <w:div w:id="51391286">
      <w:bodyDiv w:val="1"/>
      <w:marLeft w:val="0"/>
      <w:marRight w:val="0"/>
      <w:marTop w:val="0"/>
      <w:marBottom w:val="0"/>
      <w:divBdr>
        <w:top w:val="none" w:sz="0" w:space="0" w:color="auto"/>
        <w:left w:val="none" w:sz="0" w:space="0" w:color="auto"/>
        <w:bottom w:val="none" w:sz="0" w:space="0" w:color="auto"/>
        <w:right w:val="none" w:sz="0" w:space="0" w:color="auto"/>
      </w:divBdr>
    </w:div>
    <w:div w:id="58748491">
      <w:bodyDiv w:val="1"/>
      <w:marLeft w:val="0"/>
      <w:marRight w:val="0"/>
      <w:marTop w:val="0"/>
      <w:marBottom w:val="0"/>
      <w:divBdr>
        <w:top w:val="none" w:sz="0" w:space="0" w:color="auto"/>
        <w:left w:val="none" w:sz="0" w:space="0" w:color="auto"/>
        <w:bottom w:val="none" w:sz="0" w:space="0" w:color="auto"/>
        <w:right w:val="none" w:sz="0" w:space="0" w:color="auto"/>
      </w:divBdr>
    </w:div>
    <w:div w:id="66418524">
      <w:bodyDiv w:val="1"/>
      <w:marLeft w:val="0"/>
      <w:marRight w:val="0"/>
      <w:marTop w:val="0"/>
      <w:marBottom w:val="0"/>
      <w:divBdr>
        <w:top w:val="none" w:sz="0" w:space="0" w:color="auto"/>
        <w:left w:val="none" w:sz="0" w:space="0" w:color="auto"/>
        <w:bottom w:val="none" w:sz="0" w:space="0" w:color="auto"/>
        <w:right w:val="none" w:sz="0" w:space="0" w:color="auto"/>
      </w:divBdr>
    </w:div>
    <w:div w:id="68508215">
      <w:bodyDiv w:val="1"/>
      <w:marLeft w:val="0"/>
      <w:marRight w:val="0"/>
      <w:marTop w:val="0"/>
      <w:marBottom w:val="0"/>
      <w:divBdr>
        <w:top w:val="none" w:sz="0" w:space="0" w:color="auto"/>
        <w:left w:val="none" w:sz="0" w:space="0" w:color="auto"/>
        <w:bottom w:val="none" w:sz="0" w:space="0" w:color="auto"/>
        <w:right w:val="none" w:sz="0" w:space="0" w:color="auto"/>
      </w:divBdr>
    </w:div>
    <w:div w:id="69548857">
      <w:bodyDiv w:val="1"/>
      <w:marLeft w:val="0"/>
      <w:marRight w:val="0"/>
      <w:marTop w:val="0"/>
      <w:marBottom w:val="0"/>
      <w:divBdr>
        <w:top w:val="none" w:sz="0" w:space="0" w:color="auto"/>
        <w:left w:val="none" w:sz="0" w:space="0" w:color="auto"/>
        <w:bottom w:val="none" w:sz="0" w:space="0" w:color="auto"/>
        <w:right w:val="none" w:sz="0" w:space="0" w:color="auto"/>
      </w:divBdr>
    </w:div>
    <w:div w:id="72246175">
      <w:bodyDiv w:val="1"/>
      <w:marLeft w:val="0"/>
      <w:marRight w:val="0"/>
      <w:marTop w:val="0"/>
      <w:marBottom w:val="0"/>
      <w:divBdr>
        <w:top w:val="none" w:sz="0" w:space="0" w:color="auto"/>
        <w:left w:val="none" w:sz="0" w:space="0" w:color="auto"/>
        <w:bottom w:val="none" w:sz="0" w:space="0" w:color="auto"/>
        <w:right w:val="none" w:sz="0" w:space="0" w:color="auto"/>
      </w:divBdr>
    </w:div>
    <w:div w:id="72749116">
      <w:bodyDiv w:val="1"/>
      <w:marLeft w:val="0"/>
      <w:marRight w:val="0"/>
      <w:marTop w:val="0"/>
      <w:marBottom w:val="0"/>
      <w:divBdr>
        <w:top w:val="none" w:sz="0" w:space="0" w:color="auto"/>
        <w:left w:val="none" w:sz="0" w:space="0" w:color="auto"/>
        <w:bottom w:val="none" w:sz="0" w:space="0" w:color="auto"/>
        <w:right w:val="none" w:sz="0" w:space="0" w:color="auto"/>
      </w:divBdr>
    </w:div>
    <w:div w:id="73086476">
      <w:bodyDiv w:val="1"/>
      <w:marLeft w:val="0"/>
      <w:marRight w:val="0"/>
      <w:marTop w:val="0"/>
      <w:marBottom w:val="0"/>
      <w:divBdr>
        <w:top w:val="none" w:sz="0" w:space="0" w:color="auto"/>
        <w:left w:val="none" w:sz="0" w:space="0" w:color="auto"/>
        <w:bottom w:val="none" w:sz="0" w:space="0" w:color="auto"/>
        <w:right w:val="none" w:sz="0" w:space="0" w:color="auto"/>
      </w:divBdr>
    </w:div>
    <w:div w:id="74280247">
      <w:bodyDiv w:val="1"/>
      <w:marLeft w:val="0"/>
      <w:marRight w:val="0"/>
      <w:marTop w:val="0"/>
      <w:marBottom w:val="0"/>
      <w:divBdr>
        <w:top w:val="none" w:sz="0" w:space="0" w:color="auto"/>
        <w:left w:val="none" w:sz="0" w:space="0" w:color="auto"/>
        <w:bottom w:val="none" w:sz="0" w:space="0" w:color="auto"/>
        <w:right w:val="none" w:sz="0" w:space="0" w:color="auto"/>
      </w:divBdr>
    </w:div>
    <w:div w:id="75320934">
      <w:bodyDiv w:val="1"/>
      <w:marLeft w:val="0"/>
      <w:marRight w:val="0"/>
      <w:marTop w:val="0"/>
      <w:marBottom w:val="0"/>
      <w:divBdr>
        <w:top w:val="none" w:sz="0" w:space="0" w:color="auto"/>
        <w:left w:val="none" w:sz="0" w:space="0" w:color="auto"/>
        <w:bottom w:val="none" w:sz="0" w:space="0" w:color="auto"/>
        <w:right w:val="none" w:sz="0" w:space="0" w:color="auto"/>
      </w:divBdr>
    </w:div>
    <w:div w:id="75711959">
      <w:bodyDiv w:val="1"/>
      <w:marLeft w:val="0"/>
      <w:marRight w:val="0"/>
      <w:marTop w:val="0"/>
      <w:marBottom w:val="0"/>
      <w:divBdr>
        <w:top w:val="none" w:sz="0" w:space="0" w:color="auto"/>
        <w:left w:val="none" w:sz="0" w:space="0" w:color="auto"/>
        <w:bottom w:val="none" w:sz="0" w:space="0" w:color="auto"/>
        <w:right w:val="none" w:sz="0" w:space="0" w:color="auto"/>
      </w:divBdr>
    </w:div>
    <w:div w:id="77993191">
      <w:bodyDiv w:val="1"/>
      <w:marLeft w:val="0"/>
      <w:marRight w:val="0"/>
      <w:marTop w:val="0"/>
      <w:marBottom w:val="0"/>
      <w:divBdr>
        <w:top w:val="none" w:sz="0" w:space="0" w:color="auto"/>
        <w:left w:val="none" w:sz="0" w:space="0" w:color="auto"/>
        <w:bottom w:val="none" w:sz="0" w:space="0" w:color="auto"/>
        <w:right w:val="none" w:sz="0" w:space="0" w:color="auto"/>
      </w:divBdr>
    </w:div>
    <w:div w:id="78792430">
      <w:bodyDiv w:val="1"/>
      <w:marLeft w:val="0"/>
      <w:marRight w:val="0"/>
      <w:marTop w:val="0"/>
      <w:marBottom w:val="0"/>
      <w:divBdr>
        <w:top w:val="none" w:sz="0" w:space="0" w:color="auto"/>
        <w:left w:val="none" w:sz="0" w:space="0" w:color="auto"/>
        <w:bottom w:val="none" w:sz="0" w:space="0" w:color="auto"/>
        <w:right w:val="none" w:sz="0" w:space="0" w:color="auto"/>
      </w:divBdr>
    </w:div>
    <w:div w:id="81948362">
      <w:bodyDiv w:val="1"/>
      <w:marLeft w:val="0"/>
      <w:marRight w:val="0"/>
      <w:marTop w:val="0"/>
      <w:marBottom w:val="0"/>
      <w:divBdr>
        <w:top w:val="none" w:sz="0" w:space="0" w:color="auto"/>
        <w:left w:val="none" w:sz="0" w:space="0" w:color="auto"/>
        <w:bottom w:val="none" w:sz="0" w:space="0" w:color="auto"/>
        <w:right w:val="none" w:sz="0" w:space="0" w:color="auto"/>
      </w:divBdr>
    </w:div>
    <w:div w:id="83036802">
      <w:bodyDiv w:val="1"/>
      <w:marLeft w:val="0"/>
      <w:marRight w:val="0"/>
      <w:marTop w:val="0"/>
      <w:marBottom w:val="0"/>
      <w:divBdr>
        <w:top w:val="none" w:sz="0" w:space="0" w:color="auto"/>
        <w:left w:val="none" w:sz="0" w:space="0" w:color="auto"/>
        <w:bottom w:val="none" w:sz="0" w:space="0" w:color="auto"/>
        <w:right w:val="none" w:sz="0" w:space="0" w:color="auto"/>
      </w:divBdr>
    </w:div>
    <w:div w:id="83917134">
      <w:bodyDiv w:val="1"/>
      <w:marLeft w:val="0"/>
      <w:marRight w:val="0"/>
      <w:marTop w:val="0"/>
      <w:marBottom w:val="0"/>
      <w:divBdr>
        <w:top w:val="none" w:sz="0" w:space="0" w:color="auto"/>
        <w:left w:val="none" w:sz="0" w:space="0" w:color="auto"/>
        <w:bottom w:val="none" w:sz="0" w:space="0" w:color="auto"/>
        <w:right w:val="none" w:sz="0" w:space="0" w:color="auto"/>
      </w:divBdr>
    </w:div>
    <w:div w:id="84233138">
      <w:bodyDiv w:val="1"/>
      <w:marLeft w:val="0"/>
      <w:marRight w:val="0"/>
      <w:marTop w:val="0"/>
      <w:marBottom w:val="0"/>
      <w:divBdr>
        <w:top w:val="none" w:sz="0" w:space="0" w:color="auto"/>
        <w:left w:val="none" w:sz="0" w:space="0" w:color="auto"/>
        <w:bottom w:val="none" w:sz="0" w:space="0" w:color="auto"/>
        <w:right w:val="none" w:sz="0" w:space="0" w:color="auto"/>
      </w:divBdr>
    </w:div>
    <w:div w:id="85345877">
      <w:bodyDiv w:val="1"/>
      <w:marLeft w:val="0"/>
      <w:marRight w:val="0"/>
      <w:marTop w:val="0"/>
      <w:marBottom w:val="0"/>
      <w:divBdr>
        <w:top w:val="none" w:sz="0" w:space="0" w:color="auto"/>
        <w:left w:val="none" w:sz="0" w:space="0" w:color="auto"/>
        <w:bottom w:val="none" w:sz="0" w:space="0" w:color="auto"/>
        <w:right w:val="none" w:sz="0" w:space="0" w:color="auto"/>
      </w:divBdr>
    </w:div>
    <w:div w:id="88166704">
      <w:bodyDiv w:val="1"/>
      <w:marLeft w:val="0"/>
      <w:marRight w:val="0"/>
      <w:marTop w:val="0"/>
      <w:marBottom w:val="0"/>
      <w:divBdr>
        <w:top w:val="none" w:sz="0" w:space="0" w:color="auto"/>
        <w:left w:val="none" w:sz="0" w:space="0" w:color="auto"/>
        <w:bottom w:val="none" w:sz="0" w:space="0" w:color="auto"/>
        <w:right w:val="none" w:sz="0" w:space="0" w:color="auto"/>
      </w:divBdr>
    </w:div>
    <w:div w:id="89282217">
      <w:bodyDiv w:val="1"/>
      <w:marLeft w:val="0"/>
      <w:marRight w:val="0"/>
      <w:marTop w:val="0"/>
      <w:marBottom w:val="0"/>
      <w:divBdr>
        <w:top w:val="none" w:sz="0" w:space="0" w:color="auto"/>
        <w:left w:val="none" w:sz="0" w:space="0" w:color="auto"/>
        <w:bottom w:val="none" w:sz="0" w:space="0" w:color="auto"/>
        <w:right w:val="none" w:sz="0" w:space="0" w:color="auto"/>
      </w:divBdr>
    </w:div>
    <w:div w:id="90206817">
      <w:bodyDiv w:val="1"/>
      <w:marLeft w:val="0"/>
      <w:marRight w:val="0"/>
      <w:marTop w:val="0"/>
      <w:marBottom w:val="0"/>
      <w:divBdr>
        <w:top w:val="none" w:sz="0" w:space="0" w:color="auto"/>
        <w:left w:val="none" w:sz="0" w:space="0" w:color="auto"/>
        <w:bottom w:val="none" w:sz="0" w:space="0" w:color="auto"/>
        <w:right w:val="none" w:sz="0" w:space="0" w:color="auto"/>
      </w:divBdr>
    </w:div>
    <w:div w:id="92946266">
      <w:bodyDiv w:val="1"/>
      <w:marLeft w:val="0"/>
      <w:marRight w:val="0"/>
      <w:marTop w:val="0"/>
      <w:marBottom w:val="0"/>
      <w:divBdr>
        <w:top w:val="none" w:sz="0" w:space="0" w:color="auto"/>
        <w:left w:val="none" w:sz="0" w:space="0" w:color="auto"/>
        <w:bottom w:val="none" w:sz="0" w:space="0" w:color="auto"/>
        <w:right w:val="none" w:sz="0" w:space="0" w:color="auto"/>
      </w:divBdr>
    </w:div>
    <w:div w:id="93017215">
      <w:bodyDiv w:val="1"/>
      <w:marLeft w:val="0"/>
      <w:marRight w:val="0"/>
      <w:marTop w:val="0"/>
      <w:marBottom w:val="0"/>
      <w:divBdr>
        <w:top w:val="none" w:sz="0" w:space="0" w:color="auto"/>
        <w:left w:val="none" w:sz="0" w:space="0" w:color="auto"/>
        <w:bottom w:val="none" w:sz="0" w:space="0" w:color="auto"/>
        <w:right w:val="none" w:sz="0" w:space="0" w:color="auto"/>
      </w:divBdr>
    </w:div>
    <w:div w:id="94206232">
      <w:bodyDiv w:val="1"/>
      <w:marLeft w:val="0"/>
      <w:marRight w:val="0"/>
      <w:marTop w:val="0"/>
      <w:marBottom w:val="0"/>
      <w:divBdr>
        <w:top w:val="none" w:sz="0" w:space="0" w:color="auto"/>
        <w:left w:val="none" w:sz="0" w:space="0" w:color="auto"/>
        <w:bottom w:val="none" w:sz="0" w:space="0" w:color="auto"/>
        <w:right w:val="none" w:sz="0" w:space="0" w:color="auto"/>
      </w:divBdr>
    </w:div>
    <w:div w:id="96364471">
      <w:bodyDiv w:val="1"/>
      <w:marLeft w:val="0"/>
      <w:marRight w:val="0"/>
      <w:marTop w:val="0"/>
      <w:marBottom w:val="0"/>
      <w:divBdr>
        <w:top w:val="none" w:sz="0" w:space="0" w:color="auto"/>
        <w:left w:val="none" w:sz="0" w:space="0" w:color="auto"/>
        <w:bottom w:val="none" w:sz="0" w:space="0" w:color="auto"/>
        <w:right w:val="none" w:sz="0" w:space="0" w:color="auto"/>
      </w:divBdr>
    </w:div>
    <w:div w:id="97482599">
      <w:bodyDiv w:val="1"/>
      <w:marLeft w:val="0"/>
      <w:marRight w:val="0"/>
      <w:marTop w:val="0"/>
      <w:marBottom w:val="0"/>
      <w:divBdr>
        <w:top w:val="none" w:sz="0" w:space="0" w:color="auto"/>
        <w:left w:val="none" w:sz="0" w:space="0" w:color="auto"/>
        <w:bottom w:val="none" w:sz="0" w:space="0" w:color="auto"/>
        <w:right w:val="none" w:sz="0" w:space="0" w:color="auto"/>
      </w:divBdr>
    </w:div>
    <w:div w:id="102189117">
      <w:bodyDiv w:val="1"/>
      <w:marLeft w:val="0"/>
      <w:marRight w:val="0"/>
      <w:marTop w:val="0"/>
      <w:marBottom w:val="0"/>
      <w:divBdr>
        <w:top w:val="none" w:sz="0" w:space="0" w:color="auto"/>
        <w:left w:val="none" w:sz="0" w:space="0" w:color="auto"/>
        <w:bottom w:val="none" w:sz="0" w:space="0" w:color="auto"/>
        <w:right w:val="none" w:sz="0" w:space="0" w:color="auto"/>
      </w:divBdr>
    </w:div>
    <w:div w:id="102582672">
      <w:bodyDiv w:val="1"/>
      <w:marLeft w:val="0"/>
      <w:marRight w:val="0"/>
      <w:marTop w:val="0"/>
      <w:marBottom w:val="0"/>
      <w:divBdr>
        <w:top w:val="none" w:sz="0" w:space="0" w:color="auto"/>
        <w:left w:val="none" w:sz="0" w:space="0" w:color="auto"/>
        <w:bottom w:val="none" w:sz="0" w:space="0" w:color="auto"/>
        <w:right w:val="none" w:sz="0" w:space="0" w:color="auto"/>
      </w:divBdr>
    </w:div>
    <w:div w:id="103229732">
      <w:bodyDiv w:val="1"/>
      <w:marLeft w:val="0"/>
      <w:marRight w:val="0"/>
      <w:marTop w:val="0"/>
      <w:marBottom w:val="0"/>
      <w:divBdr>
        <w:top w:val="none" w:sz="0" w:space="0" w:color="auto"/>
        <w:left w:val="none" w:sz="0" w:space="0" w:color="auto"/>
        <w:bottom w:val="none" w:sz="0" w:space="0" w:color="auto"/>
        <w:right w:val="none" w:sz="0" w:space="0" w:color="auto"/>
      </w:divBdr>
      <w:divsChild>
        <w:div w:id="1749884334">
          <w:marLeft w:val="0"/>
          <w:marRight w:val="0"/>
          <w:marTop w:val="0"/>
          <w:marBottom w:val="0"/>
          <w:divBdr>
            <w:top w:val="single" w:sz="2" w:space="0" w:color="auto"/>
            <w:left w:val="single" w:sz="2" w:space="0" w:color="auto"/>
            <w:bottom w:val="single" w:sz="6" w:space="0" w:color="auto"/>
            <w:right w:val="single" w:sz="2" w:space="0" w:color="auto"/>
          </w:divBdr>
          <w:divsChild>
            <w:div w:id="992678886">
              <w:marLeft w:val="0"/>
              <w:marRight w:val="0"/>
              <w:marTop w:val="100"/>
              <w:marBottom w:val="100"/>
              <w:divBdr>
                <w:top w:val="single" w:sz="2" w:space="0" w:color="D9D9E3"/>
                <w:left w:val="single" w:sz="2" w:space="0" w:color="D9D9E3"/>
                <w:bottom w:val="single" w:sz="2" w:space="0" w:color="D9D9E3"/>
                <w:right w:val="single" w:sz="2" w:space="0" w:color="D9D9E3"/>
              </w:divBdr>
              <w:divsChild>
                <w:div w:id="318970243">
                  <w:marLeft w:val="0"/>
                  <w:marRight w:val="0"/>
                  <w:marTop w:val="0"/>
                  <w:marBottom w:val="0"/>
                  <w:divBdr>
                    <w:top w:val="single" w:sz="2" w:space="0" w:color="D9D9E3"/>
                    <w:left w:val="single" w:sz="2" w:space="0" w:color="D9D9E3"/>
                    <w:bottom w:val="single" w:sz="2" w:space="0" w:color="D9D9E3"/>
                    <w:right w:val="single" w:sz="2" w:space="0" w:color="D9D9E3"/>
                  </w:divBdr>
                  <w:divsChild>
                    <w:div w:id="755597061">
                      <w:marLeft w:val="0"/>
                      <w:marRight w:val="0"/>
                      <w:marTop w:val="0"/>
                      <w:marBottom w:val="0"/>
                      <w:divBdr>
                        <w:top w:val="single" w:sz="2" w:space="0" w:color="D9D9E3"/>
                        <w:left w:val="single" w:sz="2" w:space="0" w:color="D9D9E3"/>
                        <w:bottom w:val="single" w:sz="2" w:space="0" w:color="D9D9E3"/>
                        <w:right w:val="single" w:sz="2" w:space="0" w:color="D9D9E3"/>
                      </w:divBdr>
                      <w:divsChild>
                        <w:div w:id="2058315818">
                          <w:marLeft w:val="0"/>
                          <w:marRight w:val="0"/>
                          <w:marTop w:val="0"/>
                          <w:marBottom w:val="0"/>
                          <w:divBdr>
                            <w:top w:val="single" w:sz="2" w:space="0" w:color="D9D9E3"/>
                            <w:left w:val="single" w:sz="2" w:space="0" w:color="D9D9E3"/>
                            <w:bottom w:val="single" w:sz="2" w:space="0" w:color="D9D9E3"/>
                            <w:right w:val="single" w:sz="2" w:space="0" w:color="D9D9E3"/>
                          </w:divBdr>
                          <w:divsChild>
                            <w:div w:id="1778136411">
                              <w:marLeft w:val="0"/>
                              <w:marRight w:val="0"/>
                              <w:marTop w:val="0"/>
                              <w:marBottom w:val="0"/>
                              <w:divBdr>
                                <w:top w:val="single" w:sz="2" w:space="0" w:color="D9D9E3"/>
                                <w:left w:val="single" w:sz="2" w:space="0" w:color="D9D9E3"/>
                                <w:bottom w:val="single" w:sz="2" w:space="0" w:color="D9D9E3"/>
                                <w:right w:val="single" w:sz="2" w:space="0" w:color="D9D9E3"/>
                              </w:divBdr>
                              <w:divsChild>
                                <w:div w:id="1369718511">
                                  <w:marLeft w:val="0"/>
                                  <w:marRight w:val="0"/>
                                  <w:marTop w:val="0"/>
                                  <w:marBottom w:val="0"/>
                                  <w:divBdr>
                                    <w:top w:val="single" w:sz="2" w:space="0" w:color="D9D9E3"/>
                                    <w:left w:val="single" w:sz="2" w:space="0" w:color="D9D9E3"/>
                                    <w:bottom w:val="single" w:sz="2" w:space="0" w:color="D9D9E3"/>
                                    <w:right w:val="single" w:sz="2" w:space="0" w:color="D9D9E3"/>
                                  </w:divBdr>
                                  <w:divsChild>
                                    <w:div w:id="2413765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03959061">
      <w:bodyDiv w:val="1"/>
      <w:marLeft w:val="0"/>
      <w:marRight w:val="0"/>
      <w:marTop w:val="0"/>
      <w:marBottom w:val="0"/>
      <w:divBdr>
        <w:top w:val="none" w:sz="0" w:space="0" w:color="auto"/>
        <w:left w:val="none" w:sz="0" w:space="0" w:color="auto"/>
        <w:bottom w:val="none" w:sz="0" w:space="0" w:color="auto"/>
        <w:right w:val="none" w:sz="0" w:space="0" w:color="auto"/>
      </w:divBdr>
      <w:divsChild>
        <w:div w:id="1843545186">
          <w:marLeft w:val="0"/>
          <w:marRight w:val="0"/>
          <w:marTop w:val="0"/>
          <w:marBottom w:val="0"/>
          <w:divBdr>
            <w:top w:val="single" w:sz="2" w:space="0" w:color="auto"/>
            <w:left w:val="single" w:sz="2" w:space="0" w:color="auto"/>
            <w:bottom w:val="single" w:sz="6" w:space="0" w:color="auto"/>
            <w:right w:val="single" w:sz="2" w:space="0" w:color="auto"/>
          </w:divBdr>
          <w:divsChild>
            <w:div w:id="1021322856">
              <w:marLeft w:val="0"/>
              <w:marRight w:val="0"/>
              <w:marTop w:val="100"/>
              <w:marBottom w:val="100"/>
              <w:divBdr>
                <w:top w:val="single" w:sz="2" w:space="0" w:color="D9D9E3"/>
                <w:left w:val="single" w:sz="2" w:space="0" w:color="D9D9E3"/>
                <w:bottom w:val="single" w:sz="2" w:space="0" w:color="D9D9E3"/>
                <w:right w:val="single" w:sz="2" w:space="0" w:color="D9D9E3"/>
              </w:divBdr>
              <w:divsChild>
                <w:div w:id="74135968">
                  <w:marLeft w:val="0"/>
                  <w:marRight w:val="0"/>
                  <w:marTop w:val="0"/>
                  <w:marBottom w:val="0"/>
                  <w:divBdr>
                    <w:top w:val="single" w:sz="2" w:space="0" w:color="D9D9E3"/>
                    <w:left w:val="single" w:sz="2" w:space="0" w:color="D9D9E3"/>
                    <w:bottom w:val="single" w:sz="2" w:space="0" w:color="D9D9E3"/>
                    <w:right w:val="single" w:sz="2" w:space="0" w:color="D9D9E3"/>
                  </w:divBdr>
                  <w:divsChild>
                    <w:div w:id="559898614">
                      <w:marLeft w:val="0"/>
                      <w:marRight w:val="0"/>
                      <w:marTop w:val="0"/>
                      <w:marBottom w:val="0"/>
                      <w:divBdr>
                        <w:top w:val="single" w:sz="2" w:space="0" w:color="D9D9E3"/>
                        <w:left w:val="single" w:sz="2" w:space="0" w:color="D9D9E3"/>
                        <w:bottom w:val="single" w:sz="2" w:space="0" w:color="D9D9E3"/>
                        <w:right w:val="single" w:sz="2" w:space="0" w:color="D9D9E3"/>
                      </w:divBdr>
                      <w:divsChild>
                        <w:div w:id="947345745">
                          <w:marLeft w:val="0"/>
                          <w:marRight w:val="0"/>
                          <w:marTop w:val="0"/>
                          <w:marBottom w:val="0"/>
                          <w:divBdr>
                            <w:top w:val="single" w:sz="2" w:space="0" w:color="D9D9E3"/>
                            <w:left w:val="single" w:sz="2" w:space="0" w:color="D9D9E3"/>
                            <w:bottom w:val="single" w:sz="2" w:space="0" w:color="D9D9E3"/>
                            <w:right w:val="single" w:sz="2" w:space="0" w:color="D9D9E3"/>
                          </w:divBdr>
                          <w:divsChild>
                            <w:div w:id="1698968751">
                              <w:marLeft w:val="0"/>
                              <w:marRight w:val="0"/>
                              <w:marTop w:val="0"/>
                              <w:marBottom w:val="0"/>
                              <w:divBdr>
                                <w:top w:val="single" w:sz="2" w:space="0" w:color="D9D9E3"/>
                                <w:left w:val="single" w:sz="2" w:space="0" w:color="D9D9E3"/>
                                <w:bottom w:val="single" w:sz="2" w:space="0" w:color="D9D9E3"/>
                                <w:right w:val="single" w:sz="2" w:space="0" w:color="D9D9E3"/>
                              </w:divBdr>
                              <w:divsChild>
                                <w:div w:id="984893144">
                                  <w:marLeft w:val="0"/>
                                  <w:marRight w:val="0"/>
                                  <w:marTop w:val="0"/>
                                  <w:marBottom w:val="0"/>
                                  <w:divBdr>
                                    <w:top w:val="single" w:sz="2" w:space="0" w:color="D9D9E3"/>
                                    <w:left w:val="single" w:sz="2" w:space="0" w:color="D9D9E3"/>
                                    <w:bottom w:val="single" w:sz="2" w:space="0" w:color="D9D9E3"/>
                                    <w:right w:val="single" w:sz="2" w:space="0" w:color="D9D9E3"/>
                                  </w:divBdr>
                                  <w:divsChild>
                                    <w:div w:id="18251215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03965518">
      <w:bodyDiv w:val="1"/>
      <w:marLeft w:val="0"/>
      <w:marRight w:val="0"/>
      <w:marTop w:val="0"/>
      <w:marBottom w:val="0"/>
      <w:divBdr>
        <w:top w:val="none" w:sz="0" w:space="0" w:color="auto"/>
        <w:left w:val="none" w:sz="0" w:space="0" w:color="auto"/>
        <w:bottom w:val="none" w:sz="0" w:space="0" w:color="auto"/>
        <w:right w:val="none" w:sz="0" w:space="0" w:color="auto"/>
      </w:divBdr>
    </w:div>
    <w:div w:id="104277474">
      <w:bodyDiv w:val="1"/>
      <w:marLeft w:val="0"/>
      <w:marRight w:val="0"/>
      <w:marTop w:val="0"/>
      <w:marBottom w:val="0"/>
      <w:divBdr>
        <w:top w:val="none" w:sz="0" w:space="0" w:color="auto"/>
        <w:left w:val="none" w:sz="0" w:space="0" w:color="auto"/>
        <w:bottom w:val="none" w:sz="0" w:space="0" w:color="auto"/>
        <w:right w:val="none" w:sz="0" w:space="0" w:color="auto"/>
      </w:divBdr>
    </w:div>
    <w:div w:id="106504951">
      <w:bodyDiv w:val="1"/>
      <w:marLeft w:val="0"/>
      <w:marRight w:val="0"/>
      <w:marTop w:val="0"/>
      <w:marBottom w:val="0"/>
      <w:divBdr>
        <w:top w:val="none" w:sz="0" w:space="0" w:color="auto"/>
        <w:left w:val="none" w:sz="0" w:space="0" w:color="auto"/>
        <w:bottom w:val="none" w:sz="0" w:space="0" w:color="auto"/>
        <w:right w:val="none" w:sz="0" w:space="0" w:color="auto"/>
      </w:divBdr>
    </w:div>
    <w:div w:id="111168780">
      <w:bodyDiv w:val="1"/>
      <w:marLeft w:val="0"/>
      <w:marRight w:val="0"/>
      <w:marTop w:val="0"/>
      <w:marBottom w:val="0"/>
      <w:divBdr>
        <w:top w:val="none" w:sz="0" w:space="0" w:color="auto"/>
        <w:left w:val="none" w:sz="0" w:space="0" w:color="auto"/>
        <w:bottom w:val="none" w:sz="0" w:space="0" w:color="auto"/>
        <w:right w:val="none" w:sz="0" w:space="0" w:color="auto"/>
      </w:divBdr>
    </w:div>
    <w:div w:id="112134983">
      <w:bodyDiv w:val="1"/>
      <w:marLeft w:val="0"/>
      <w:marRight w:val="0"/>
      <w:marTop w:val="0"/>
      <w:marBottom w:val="0"/>
      <w:divBdr>
        <w:top w:val="none" w:sz="0" w:space="0" w:color="auto"/>
        <w:left w:val="none" w:sz="0" w:space="0" w:color="auto"/>
        <w:bottom w:val="none" w:sz="0" w:space="0" w:color="auto"/>
        <w:right w:val="none" w:sz="0" w:space="0" w:color="auto"/>
      </w:divBdr>
    </w:div>
    <w:div w:id="112946832">
      <w:bodyDiv w:val="1"/>
      <w:marLeft w:val="0"/>
      <w:marRight w:val="0"/>
      <w:marTop w:val="0"/>
      <w:marBottom w:val="0"/>
      <w:divBdr>
        <w:top w:val="none" w:sz="0" w:space="0" w:color="auto"/>
        <w:left w:val="none" w:sz="0" w:space="0" w:color="auto"/>
        <w:bottom w:val="none" w:sz="0" w:space="0" w:color="auto"/>
        <w:right w:val="none" w:sz="0" w:space="0" w:color="auto"/>
      </w:divBdr>
    </w:div>
    <w:div w:id="119997954">
      <w:bodyDiv w:val="1"/>
      <w:marLeft w:val="0"/>
      <w:marRight w:val="0"/>
      <w:marTop w:val="0"/>
      <w:marBottom w:val="0"/>
      <w:divBdr>
        <w:top w:val="none" w:sz="0" w:space="0" w:color="auto"/>
        <w:left w:val="none" w:sz="0" w:space="0" w:color="auto"/>
        <w:bottom w:val="none" w:sz="0" w:space="0" w:color="auto"/>
        <w:right w:val="none" w:sz="0" w:space="0" w:color="auto"/>
      </w:divBdr>
    </w:div>
    <w:div w:id="119998125">
      <w:bodyDiv w:val="1"/>
      <w:marLeft w:val="0"/>
      <w:marRight w:val="0"/>
      <w:marTop w:val="0"/>
      <w:marBottom w:val="0"/>
      <w:divBdr>
        <w:top w:val="none" w:sz="0" w:space="0" w:color="auto"/>
        <w:left w:val="none" w:sz="0" w:space="0" w:color="auto"/>
        <w:bottom w:val="none" w:sz="0" w:space="0" w:color="auto"/>
        <w:right w:val="none" w:sz="0" w:space="0" w:color="auto"/>
      </w:divBdr>
    </w:div>
    <w:div w:id="127749298">
      <w:bodyDiv w:val="1"/>
      <w:marLeft w:val="0"/>
      <w:marRight w:val="0"/>
      <w:marTop w:val="0"/>
      <w:marBottom w:val="0"/>
      <w:divBdr>
        <w:top w:val="none" w:sz="0" w:space="0" w:color="auto"/>
        <w:left w:val="none" w:sz="0" w:space="0" w:color="auto"/>
        <w:bottom w:val="none" w:sz="0" w:space="0" w:color="auto"/>
        <w:right w:val="none" w:sz="0" w:space="0" w:color="auto"/>
      </w:divBdr>
    </w:div>
    <w:div w:id="137842654">
      <w:bodyDiv w:val="1"/>
      <w:marLeft w:val="0"/>
      <w:marRight w:val="0"/>
      <w:marTop w:val="0"/>
      <w:marBottom w:val="0"/>
      <w:divBdr>
        <w:top w:val="none" w:sz="0" w:space="0" w:color="auto"/>
        <w:left w:val="none" w:sz="0" w:space="0" w:color="auto"/>
        <w:bottom w:val="none" w:sz="0" w:space="0" w:color="auto"/>
        <w:right w:val="none" w:sz="0" w:space="0" w:color="auto"/>
      </w:divBdr>
    </w:div>
    <w:div w:id="141436618">
      <w:bodyDiv w:val="1"/>
      <w:marLeft w:val="0"/>
      <w:marRight w:val="0"/>
      <w:marTop w:val="0"/>
      <w:marBottom w:val="0"/>
      <w:divBdr>
        <w:top w:val="none" w:sz="0" w:space="0" w:color="auto"/>
        <w:left w:val="none" w:sz="0" w:space="0" w:color="auto"/>
        <w:bottom w:val="none" w:sz="0" w:space="0" w:color="auto"/>
        <w:right w:val="none" w:sz="0" w:space="0" w:color="auto"/>
      </w:divBdr>
    </w:div>
    <w:div w:id="141847381">
      <w:bodyDiv w:val="1"/>
      <w:marLeft w:val="0"/>
      <w:marRight w:val="0"/>
      <w:marTop w:val="0"/>
      <w:marBottom w:val="0"/>
      <w:divBdr>
        <w:top w:val="none" w:sz="0" w:space="0" w:color="auto"/>
        <w:left w:val="none" w:sz="0" w:space="0" w:color="auto"/>
        <w:bottom w:val="none" w:sz="0" w:space="0" w:color="auto"/>
        <w:right w:val="none" w:sz="0" w:space="0" w:color="auto"/>
      </w:divBdr>
    </w:div>
    <w:div w:id="142086500">
      <w:bodyDiv w:val="1"/>
      <w:marLeft w:val="0"/>
      <w:marRight w:val="0"/>
      <w:marTop w:val="0"/>
      <w:marBottom w:val="0"/>
      <w:divBdr>
        <w:top w:val="none" w:sz="0" w:space="0" w:color="auto"/>
        <w:left w:val="none" w:sz="0" w:space="0" w:color="auto"/>
        <w:bottom w:val="none" w:sz="0" w:space="0" w:color="auto"/>
        <w:right w:val="none" w:sz="0" w:space="0" w:color="auto"/>
      </w:divBdr>
    </w:div>
    <w:div w:id="142699308">
      <w:bodyDiv w:val="1"/>
      <w:marLeft w:val="0"/>
      <w:marRight w:val="0"/>
      <w:marTop w:val="0"/>
      <w:marBottom w:val="0"/>
      <w:divBdr>
        <w:top w:val="none" w:sz="0" w:space="0" w:color="auto"/>
        <w:left w:val="none" w:sz="0" w:space="0" w:color="auto"/>
        <w:bottom w:val="none" w:sz="0" w:space="0" w:color="auto"/>
        <w:right w:val="none" w:sz="0" w:space="0" w:color="auto"/>
      </w:divBdr>
    </w:div>
    <w:div w:id="143818035">
      <w:bodyDiv w:val="1"/>
      <w:marLeft w:val="0"/>
      <w:marRight w:val="0"/>
      <w:marTop w:val="0"/>
      <w:marBottom w:val="0"/>
      <w:divBdr>
        <w:top w:val="none" w:sz="0" w:space="0" w:color="auto"/>
        <w:left w:val="none" w:sz="0" w:space="0" w:color="auto"/>
        <w:bottom w:val="none" w:sz="0" w:space="0" w:color="auto"/>
        <w:right w:val="none" w:sz="0" w:space="0" w:color="auto"/>
      </w:divBdr>
    </w:div>
    <w:div w:id="144666684">
      <w:bodyDiv w:val="1"/>
      <w:marLeft w:val="0"/>
      <w:marRight w:val="0"/>
      <w:marTop w:val="0"/>
      <w:marBottom w:val="0"/>
      <w:divBdr>
        <w:top w:val="none" w:sz="0" w:space="0" w:color="auto"/>
        <w:left w:val="none" w:sz="0" w:space="0" w:color="auto"/>
        <w:bottom w:val="none" w:sz="0" w:space="0" w:color="auto"/>
        <w:right w:val="none" w:sz="0" w:space="0" w:color="auto"/>
      </w:divBdr>
    </w:div>
    <w:div w:id="145586410">
      <w:bodyDiv w:val="1"/>
      <w:marLeft w:val="0"/>
      <w:marRight w:val="0"/>
      <w:marTop w:val="0"/>
      <w:marBottom w:val="0"/>
      <w:divBdr>
        <w:top w:val="none" w:sz="0" w:space="0" w:color="auto"/>
        <w:left w:val="none" w:sz="0" w:space="0" w:color="auto"/>
        <w:bottom w:val="none" w:sz="0" w:space="0" w:color="auto"/>
        <w:right w:val="none" w:sz="0" w:space="0" w:color="auto"/>
      </w:divBdr>
    </w:div>
    <w:div w:id="147288929">
      <w:bodyDiv w:val="1"/>
      <w:marLeft w:val="0"/>
      <w:marRight w:val="0"/>
      <w:marTop w:val="0"/>
      <w:marBottom w:val="0"/>
      <w:divBdr>
        <w:top w:val="none" w:sz="0" w:space="0" w:color="auto"/>
        <w:left w:val="none" w:sz="0" w:space="0" w:color="auto"/>
        <w:bottom w:val="none" w:sz="0" w:space="0" w:color="auto"/>
        <w:right w:val="none" w:sz="0" w:space="0" w:color="auto"/>
      </w:divBdr>
    </w:div>
    <w:div w:id="158232958">
      <w:bodyDiv w:val="1"/>
      <w:marLeft w:val="0"/>
      <w:marRight w:val="0"/>
      <w:marTop w:val="0"/>
      <w:marBottom w:val="0"/>
      <w:divBdr>
        <w:top w:val="none" w:sz="0" w:space="0" w:color="auto"/>
        <w:left w:val="none" w:sz="0" w:space="0" w:color="auto"/>
        <w:bottom w:val="none" w:sz="0" w:space="0" w:color="auto"/>
        <w:right w:val="none" w:sz="0" w:space="0" w:color="auto"/>
      </w:divBdr>
    </w:div>
    <w:div w:id="158622013">
      <w:bodyDiv w:val="1"/>
      <w:marLeft w:val="0"/>
      <w:marRight w:val="0"/>
      <w:marTop w:val="0"/>
      <w:marBottom w:val="0"/>
      <w:divBdr>
        <w:top w:val="none" w:sz="0" w:space="0" w:color="auto"/>
        <w:left w:val="none" w:sz="0" w:space="0" w:color="auto"/>
        <w:bottom w:val="none" w:sz="0" w:space="0" w:color="auto"/>
        <w:right w:val="none" w:sz="0" w:space="0" w:color="auto"/>
      </w:divBdr>
    </w:div>
    <w:div w:id="160200916">
      <w:bodyDiv w:val="1"/>
      <w:marLeft w:val="0"/>
      <w:marRight w:val="0"/>
      <w:marTop w:val="0"/>
      <w:marBottom w:val="0"/>
      <w:divBdr>
        <w:top w:val="none" w:sz="0" w:space="0" w:color="auto"/>
        <w:left w:val="none" w:sz="0" w:space="0" w:color="auto"/>
        <w:bottom w:val="none" w:sz="0" w:space="0" w:color="auto"/>
        <w:right w:val="none" w:sz="0" w:space="0" w:color="auto"/>
      </w:divBdr>
    </w:div>
    <w:div w:id="163404202">
      <w:bodyDiv w:val="1"/>
      <w:marLeft w:val="0"/>
      <w:marRight w:val="0"/>
      <w:marTop w:val="0"/>
      <w:marBottom w:val="0"/>
      <w:divBdr>
        <w:top w:val="none" w:sz="0" w:space="0" w:color="auto"/>
        <w:left w:val="none" w:sz="0" w:space="0" w:color="auto"/>
        <w:bottom w:val="none" w:sz="0" w:space="0" w:color="auto"/>
        <w:right w:val="none" w:sz="0" w:space="0" w:color="auto"/>
      </w:divBdr>
    </w:div>
    <w:div w:id="164253193">
      <w:bodyDiv w:val="1"/>
      <w:marLeft w:val="0"/>
      <w:marRight w:val="0"/>
      <w:marTop w:val="0"/>
      <w:marBottom w:val="0"/>
      <w:divBdr>
        <w:top w:val="none" w:sz="0" w:space="0" w:color="auto"/>
        <w:left w:val="none" w:sz="0" w:space="0" w:color="auto"/>
        <w:bottom w:val="none" w:sz="0" w:space="0" w:color="auto"/>
        <w:right w:val="none" w:sz="0" w:space="0" w:color="auto"/>
      </w:divBdr>
    </w:div>
    <w:div w:id="165100842">
      <w:bodyDiv w:val="1"/>
      <w:marLeft w:val="0"/>
      <w:marRight w:val="0"/>
      <w:marTop w:val="0"/>
      <w:marBottom w:val="0"/>
      <w:divBdr>
        <w:top w:val="none" w:sz="0" w:space="0" w:color="auto"/>
        <w:left w:val="none" w:sz="0" w:space="0" w:color="auto"/>
        <w:bottom w:val="none" w:sz="0" w:space="0" w:color="auto"/>
        <w:right w:val="none" w:sz="0" w:space="0" w:color="auto"/>
      </w:divBdr>
    </w:div>
    <w:div w:id="166677349">
      <w:bodyDiv w:val="1"/>
      <w:marLeft w:val="0"/>
      <w:marRight w:val="0"/>
      <w:marTop w:val="0"/>
      <w:marBottom w:val="0"/>
      <w:divBdr>
        <w:top w:val="none" w:sz="0" w:space="0" w:color="auto"/>
        <w:left w:val="none" w:sz="0" w:space="0" w:color="auto"/>
        <w:bottom w:val="none" w:sz="0" w:space="0" w:color="auto"/>
        <w:right w:val="none" w:sz="0" w:space="0" w:color="auto"/>
      </w:divBdr>
    </w:div>
    <w:div w:id="166945184">
      <w:bodyDiv w:val="1"/>
      <w:marLeft w:val="0"/>
      <w:marRight w:val="0"/>
      <w:marTop w:val="0"/>
      <w:marBottom w:val="0"/>
      <w:divBdr>
        <w:top w:val="none" w:sz="0" w:space="0" w:color="auto"/>
        <w:left w:val="none" w:sz="0" w:space="0" w:color="auto"/>
        <w:bottom w:val="none" w:sz="0" w:space="0" w:color="auto"/>
        <w:right w:val="none" w:sz="0" w:space="0" w:color="auto"/>
      </w:divBdr>
    </w:div>
    <w:div w:id="167789386">
      <w:bodyDiv w:val="1"/>
      <w:marLeft w:val="0"/>
      <w:marRight w:val="0"/>
      <w:marTop w:val="0"/>
      <w:marBottom w:val="0"/>
      <w:divBdr>
        <w:top w:val="none" w:sz="0" w:space="0" w:color="auto"/>
        <w:left w:val="none" w:sz="0" w:space="0" w:color="auto"/>
        <w:bottom w:val="none" w:sz="0" w:space="0" w:color="auto"/>
        <w:right w:val="none" w:sz="0" w:space="0" w:color="auto"/>
      </w:divBdr>
    </w:div>
    <w:div w:id="168525709">
      <w:bodyDiv w:val="1"/>
      <w:marLeft w:val="0"/>
      <w:marRight w:val="0"/>
      <w:marTop w:val="0"/>
      <w:marBottom w:val="0"/>
      <w:divBdr>
        <w:top w:val="none" w:sz="0" w:space="0" w:color="auto"/>
        <w:left w:val="none" w:sz="0" w:space="0" w:color="auto"/>
        <w:bottom w:val="none" w:sz="0" w:space="0" w:color="auto"/>
        <w:right w:val="none" w:sz="0" w:space="0" w:color="auto"/>
      </w:divBdr>
    </w:div>
    <w:div w:id="169175809">
      <w:bodyDiv w:val="1"/>
      <w:marLeft w:val="0"/>
      <w:marRight w:val="0"/>
      <w:marTop w:val="0"/>
      <w:marBottom w:val="0"/>
      <w:divBdr>
        <w:top w:val="none" w:sz="0" w:space="0" w:color="auto"/>
        <w:left w:val="none" w:sz="0" w:space="0" w:color="auto"/>
        <w:bottom w:val="none" w:sz="0" w:space="0" w:color="auto"/>
        <w:right w:val="none" w:sz="0" w:space="0" w:color="auto"/>
      </w:divBdr>
    </w:div>
    <w:div w:id="176820047">
      <w:bodyDiv w:val="1"/>
      <w:marLeft w:val="0"/>
      <w:marRight w:val="0"/>
      <w:marTop w:val="0"/>
      <w:marBottom w:val="0"/>
      <w:divBdr>
        <w:top w:val="none" w:sz="0" w:space="0" w:color="auto"/>
        <w:left w:val="none" w:sz="0" w:space="0" w:color="auto"/>
        <w:bottom w:val="none" w:sz="0" w:space="0" w:color="auto"/>
        <w:right w:val="none" w:sz="0" w:space="0" w:color="auto"/>
      </w:divBdr>
    </w:div>
    <w:div w:id="177238837">
      <w:bodyDiv w:val="1"/>
      <w:marLeft w:val="0"/>
      <w:marRight w:val="0"/>
      <w:marTop w:val="0"/>
      <w:marBottom w:val="0"/>
      <w:divBdr>
        <w:top w:val="none" w:sz="0" w:space="0" w:color="auto"/>
        <w:left w:val="none" w:sz="0" w:space="0" w:color="auto"/>
        <w:bottom w:val="none" w:sz="0" w:space="0" w:color="auto"/>
        <w:right w:val="none" w:sz="0" w:space="0" w:color="auto"/>
      </w:divBdr>
    </w:div>
    <w:div w:id="179661350">
      <w:bodyDiv w:val="1"/>
      <w:marLeft w:val="0"/>
      <w:marRight w:val="0"/>
      <w:marTop w:val="0"/>
      <w:marBottom w:val="0"/>
      <w:divBdr>
        <w:top w:val="none" w:sz="0" w:space="0" w:color="auto"/>
        <w:left w:val="none" w:sz="0" w:space="0" w:color="auto"/>
        <w:bottom w:val="none" w:sz="0" w:space="0" w:color="auto"/>
        <w:right w:val="none" w:sz="0" w:space="0" w:color="auto"/>
      </w:divBdr>
    </w:div>
    <w:div w:id="180780439">
      <w:bodyDiv w:val="1"/>
      <w:marLeft w:val="0"/>
      <w:marRight w:val="0"/>
      <w:marTop w:val="0"/>
      <w:marBottom w:val="0"/>
      <w:divBdr>
        <w:top w:val="none" w:sz="0" w:space="0" w:color="auto"/>
        <w:left w:val="none" w:sz="0" w:space="0" w:color="auto"/>
        <w:bottom w:val="none" w:sz="0" w:space="0" w:color="auto"/>
        <w:right w:val="none" w:sz="0" w:space="0" w:color="auto"/>
      </w:divBdr>
    </w:div>
    <w:div w:id="181171204">
      <w:bodyDiv w:val="1"/>
      <w:marLeft w:val="0"/>
      <w:marRight w:val="0"/>
      <w:marTop w:val="0"/>
      <w:marBottom w:val="0"/>
      <w:divBdr>
        <w:top w:val="none" w:sz="0" w:space="0" w:color="auto"/>
        <w:left w:val="none" w:sz="0" w:space="0" w:color="auto"/>
        <w:bottom w:val="none" w:sz="0" w:space="0" w:color="auto"/>
        <w:right w:val="none" w:sz="0" w:space="0" w:color="auto"/>
      </w:divBdr>
    </w:div>
    <w:div w:id="181171527">
      <w:bodyDiv w:val="1"/>
      <w:marLeft w:val="0"/>
      <w:marRight w:val="0"/>
      <w:marTop w:val="0"/>
      <w:marBottom w:val="0"/>
      <w:divBdr>
        <w:top w:val="none" w:sz="0" w:space="0" w:color="auto"/>
        <w:left w:val="none" w:sz="0" w:space="0" w:color="auto"/>
        <w:bottom w:val="none" w:sz="0" w:space="0" w:color="auto"/>
        <w:right w:val="none" w:sz="0" w:space="0" w:color="auto"/>
      </w:divBdr>
    </w:div>
    <w:div w:id="184947697">
      <w:bodyDiv w:val="1"/>
      <w:marLeft w:val="0"/>
      <w:marRight w:val="0"/>
      <w:marTop w:val="0"/>
      <w:marBottom w:val="0"/>
      <w:divBdr>
        <w:top w:val="none" w:sz="0" w:space="0" w:color="auto"/>
        <w:left w:val="none" w:sz="0" w:space="0" w:color="auto"/>
        <w:bottom w:val="none" w:sz="0" w:space="0" w:color="auto"/>
        <w:right w:val="none" w:sz="0" w:space="0" w:color="auto"/>
      </w:divBdr>
    </w:div>
    <w:div w:id="186063516">
      <w:bodyDiv w:val="1"/>
      <w:marLeft w:val="0"/>
      <w:marRight w:val="0"/>
      <w:marTop w:val="0"/>
      <w:marBottom w:val="0"/>
      <w:divBdr>
        <w:top w:val="none" w:sz="0" w:space="0" w:color="auto"/>
        <w:left w:val="none" w:sz="0" w:space="0" w:color="auto"/>
        <w:bottom w:val="none" w:sz="0" w:space="0" w:color="auto"/>
        <w:right w:val="none" w:sz="0" w:space="0" w:color="auto"/>
      </w:divBdr>
    </w:div>
    <w:div w:id="188880069">
      <w:bodyDiv w:val="1"/>
      <w:marLeft w:val="0"/>
      <w:marRight w:val="0"/>
      <w:marTop w:val="0"/>
      <w:marBottom w:val="0"/>
      <w:divBdr>
        <w:top w:val="none" w:sz="0" w:space="0" w:color="auto"/>
        <w:left w:val="none" w:sz="0" w:space="0" w:color="auto"/>
        <w:bottom w:val="none" w:sz="0" w:space="0" w:color="auto"/>
        <w:right w:val="none" w:sz="0" w:space="0" w:color="auto"/>
      </w:divBdr>
    </w:div>
    <w:div w:id="192035380">
      <w:bodyDiv w:val="1"/>
      <w:marLeft w:val="0"/>
      <w:marRight w:val="0"/>
      <w:marTop w:val="0"/>
      <w:marBottom w:val="0"/>
      <w:divBdr>
        <w:top w:val="none" w:sz="0" w:space="0" w:color="auto"/>
        <w:left w:val="none" w:sz="0" w:space="0" w:color="auto"/>
        <w:bottom w:val="none" w:sz="0" w:space="0" w:color="auto"/>
        <w:right w:val="none" w:sz="0" w:space="0" w:color="auto"/>
      </w:divBdr>
    </w:div>
    <w:div w:id="194004787">
      <w:bodyDiv w:val="1"/>
      <w:marLeft w:val="0"/>
      <w:marRight w:val="0"/>
      <w:marTop w:val="0"/>
      <w:marBottom w:val="0"/>
      <w:divBdr>
        <w:top w:val="none" w:sz="0" w:space="0" w:color="auto"/>
        <w:left w:val="none" w:sz="0" w:space="0" w:color="auto"/>
        <w:bottom w:val="none" w:sz="0" w:space="0" w:color="auto"/>
        <w:right w:val="none" w:sz="0" w:space="0" w:color="auto"/>
      </w:divBdr>
    </w:div>
    <w:div w:id="195509497">
      <w:bodyDiv w:val="1"/>
      <w:marLeft w:val="0"/>
      <w:marRight w:val="0"/>
      <w:marTop w:val="0"/>
      <w:marBottom w:val="0"/>
      <w:divBdr>
        <w:top w:val="none" w:sz="0" w:space="0" w:color="auto"/>
        <w:left w:val="none" w:sz="0" w:space="0" w:color="auto"/>
        <w:bottom w:val="none" w:sz="0" w:space="0" w:color="auto"/>
        <w:right w:val="none" w:sz="0" w:space="0" w:color="auto"/>
      </w:divBdr>
    </w:div>
    <w:div w:id="196478865">
      <w:bodyDiv w:val="1"/>
      <w:marLeft w:val="0"/>
      <w:marRight w:val="0"/>
      <w:marTop w:val="0"/>
      <w:marBottom w:val="0"/>
      <w:divBdr>
        <w:top w:val="none" w:sz="0" w:space="0" w:color="auto"/>
        <w:left w:val="none" w:sz="0" w:space="0" w:color="auto"/>
        <w:bottom w:val="none" w:sz="0" w:space="0" w:color="auto"/>
        <w:right w:val="none" w:sz="0" w:space="0" w:color="auto"/>
      </w:divBdr>
    </w:div>
    <w:div w:id="196819063">
      <w:bodyDiv w:val="1"/>
      <w:marLeft w:val="0"/>
      <w:marRight w:val="0"/>
      <w:marTop w:val="0"/>
      <w:marBottom w:val="0"/>
      <w:divBdr>
        <w:top w:val="none" w:sz="0" w:space="0" w:color="auto"/>
        <w:left w:val="none" w:sz="0" w:space="0" w:color="auto"/>
        <w:bottom w:val="none" w:sz="0" w:space="0" w:color="auto"/>
        <w:right w:val="none" w:sz="0" w:space="0" w:color="auto"/>
      </w:divBdr>
    </w:div>
    <w:div w:id="197933532">
      <w:bodyDiv w:val="1"/>
      <w:marLeft w:val="0"/>
      <w:marRight w:val="0"/>
      <w:marTop w:val="0"/>
      <w:marBottom w:val="0"/>
      <w:divBdr>
        <w:top w:val="none" w:sz="0" w:space="0" w:color="auto"/>
        <w:left w:val="none" w:sz="0" w:space="0" w:color="auto"/>
        <w:bottom w:val="none" w:sz="0" w:space="0" w:color="auto"/>
        <w:right w:val="none" w:sz="0" w:space="0" w:color="auto"/>
      </w:divBdr>
    </w:div>
    <w:div w:id="198058406">
      <w:bodyDiv w:val="1"/>
      <w:marLeft w:val="0"/>
      <w:marRight w:val="0"/>
      <w:marTop w:val="0"/>
      <w:marBottom w:val="0"/>
      <w:divBdr>
        <w:top w:val="none" w:sz="0" w:space="0" w:color="auto"/>
        <w:left w:val="none" w:sz="0" w:space="0" w:color="auto"/>
        <w:bottom w:val="none" w:sz="0" w:space="0" w:color="auto"/>
        <w:right w:val="none" w:sz="0" w:space="0" w:color="auto"/>
      </w:divBdr>
    </w:div>
    <w:div w:id="198981343">
      <w:bodyDiv w:val="1"/>
      <w:marLeft w:val="0"/>
      <w:marRight w:val="0"/>
      <w:marTop w:val="0"/>
      <w:marBottom w:val="0"/>
      <w:divBdr>
        <w:top w:val="none" w:sz="0" w:space="0" w:color="auto"/>
        <w:left w:val="none" w:sz="0" w:space="0" w:color="auto"/>
        <w:bottom w:val="none" w:sz="0" w:space="0" w:color="auto"/>
        <w:right w:val="none" w:sz="0" w:space="0" w:color="auto"/>
      </w:divBdr>
    </w:div>
    <w:div w:id="200047698">
      <w:bodyDiv w:val="1"/>
      <w:marLeft w:val="0"/>
      <w:marRight w:val="0"/>
      <w:marTop w:val="0"/>
      <w:marBottom w:val="0"/>
      <w:divBdr>
        <w:top w:val="none" w:sz="0" w:space="0" w:color="auto"/>
        <w:left w:val="none" w:sz="0" w:space="0" w:color="auto"/>
        <w:bottom w:val="none" w:sz="0" w:space="0" w:color="auto"/>
        <w:right w:val="none" w:sz="0" w:space="0" w:color="auto"/>
      </w:divBdr>
    </w:div>
    <w:div w:id="207374056">
      <w:bodyDiv w:val="1"/>
      <w:marLeft w:val="0"/>
      <w:marRight w:val="0"/>
      <w:marTop w:val="0"/>
      <w:marBottom w:val="0"/>
      <w:divBdr>
        <w:top w:val="none" w:sz="0" w:space="0" w:color="auto"/>
        <w:left w:val="none" w:sz="0" w:space="0" w:color="auto"/>
        <w:bottom w:val="none" w:sz="0" w:space="0" w:color="auto"/>
        <w:right w:val="none" w:sz="0" w:space="0" w:color="auto"/>
      </w:divBdr>
    </w:div>
    <w:div w:id="207839168">
      <w:bodyDiv w:val="1"/>
      <w:marLeft w:val="0"/>
      <w:marRight w:val="0"/>
      <w:marTop w:val="0"/>
      <w:marBottom w:val="0"/>
      <w:divBdr>
        <w:top w:val="none" w:sz="0" w:space="0" w:color="auto"/>
        <w:left w:val="none" w:sz="0" w:space="0" w:color="auto"/>
        <w:bottom w:val="none" w:sz="0" w:space="0" w:color="auto"/>
        <w:right w:val="none" w:sz="0" w:space="0" w:color="auto"/>
      </w:divBdr>
    </w:div>
    <w:div w:id="209657736">
      <w:bodyDiv w:val="1"/>
      <w:marLeft w:val="0"/>
      <w:marRight w:val="0"/>
      <w:marTop w:val="0"/>
      <w:marBottom w:val="0"/>
      <w:divBdr>
        <w:top w:val="none" w:sz="0" w:space="0" w:color="auto"/>
        <w:left w:val="none" w:sz="0" w:space="0" w:color="auto"/>
        <w:bottom w:val="none" w:sz="0" w:space="0" w:color="auto"/>
        <w:right w:val="none" w:sz="0" w:space="0" w:color="auto"/>
      </w:divBdr>
    </w:div>
    <w:div w:id="210726606">
      <w:bodyDiv w:val="1"/>
      <w:marLeft w:val="0"/>
      <w:marRight w:val="0"/>
      <w:marTop w:val="0"/>
      <w:marBottom w:val="0"/>
      <w:divBdr>
        <w:top w:val="none" w:sz="0" w:space="0" w:color="auto"/>
        <w:left w:val="none" w:sz="0" w:space="0" w:color="auto"/>
        <w:bottom w:val="none" w:sz="0" w:space="0" w:color="auto"/>
        <w:right w:val="none" w:sz="0" w:space="0" w:color="auto"/>
      </w:divBdr>
    </w:div>
    <w:div w:id="211041951">
      <w:bodyDiv w:val="1"/>
      <w:marLeft w:val="0"/>
      <w:marRight w:val="0"/>
      <w:marTop w:val="0"/>
      <w:marBottom w:val="0"/>
      <w:divBdr>
        <w:top w:val="none" w:sz="0" w:space="0" w:color="auto"/>
        <w:left w:val="none" w:sz="0" w:space="0" w:color="auto"/>
        <w:bottom w:val="none" w:sz="0" w:space="0" w:color="auto"/>
        <w:right w:val="none" w:sz="0" w:space="0" w:color="auto"/>
      </w:divBdr>
    </w:div>
    <w:div w:id="212009531">
      <w:bodyDiv w:val="1"/>
      <w:marLeft w:val="0"/>
      <w:marRight w:val="0"/>
      <w:marTop w:val="0"/>
      <w:marBottom w:val="0"/>
      <w:divBdr>
        <w:top w:val="none" w:sz="0" w:space="0" w:color="auto"/>
        <w:left w:val="none" w:sz="0" w:space="0" w:color="auto"/>
        <w:bottom w:val="none" w:sz="0" w:space="0" w:color="auto"/>
        <w:right w:val="none" w:sz="0" w:space="0" w:color="auto"/>
      </w:divBdr>
    </w:div>
    <w:div w:id="212548594">
      <w:bodyDiv w:val="1"/>
      <w:marLeft w:val="0"/>
      <w:marRight w:val="0"/>
      <w:marTop w:val="0"/>
      <w:marBottom w:val="0"/>
      <w:divBdr>
        <w:top w:val="none" w:sz="0" w:space="0" w:color="auto"/>
        <w:left w:val="none" w:sz="0" w:space="0" w:color="auto"/>
        <w:bottom w:val="none" w:sz="0" w:space="0" w:color="auto"/>
        <w:right w:val="none" w:sz="0" w:space="0" w:color="auto"/>
      </w:divBdr>
    </w:div>
    <w:div w:id="214632269">
      <w:bodyDiv w:val="1"/>
      <w:marLeft w:val="0"/>
      <w:marRight w:val="0"/>
      <w:marTop w:val="0"/>
      <w:marBottom w:val="0"/>
      <w:divBdr>
        <w:top w:val="none" w:sz="0" w:space="0" w:color="auto"/>
        <w:left w:val="none" w:sz="0" w:space="0" w:color="auto"/>
        <w:bottom w:val="none" w:sz="0" w:space="0" w:color="auto"/>
        <w:right w:val="none" w:sz="0" w:space="0" w:color="auto"/>
      </w:divBdr>
    </w:div>
    <w:div w:id="215048116">
      <w:bodyDiv w:val="1"/>
      <w:marLeft w:val="0"/>
      <w:marRight w:val="0"/>
      <w:marTop w:val="0"/>
      <w:marBottom w:val="0"/>
      <w:divBdr>
        <w:top w:val="none" w:sz="0" w:space="0" w:color="auto"/>
        <w:left w:val="none" w:sz="0" w:space="0" w:color="auto"/>
        <w:bottom w:val="none" w:sz="0" w:space="0" w:color="auto"/>
        <w:right w:val="none" w:sz="0" w:space="0" w:color="auto"/>
      </w:divBdr>
    </w:div>
    <w:div w:id="216824156">
      <w:bodyDiv w:val="1"/>
      <w:marLeft w:val="0"/>
      <w:marRight w:val="0"/>
      <w:marTop w:val="0"/>
      <w:marBottom w:val="0"/>
      <w:divBdr>
        <w:top w:val="none" w:sz="0" w:space="0" w:color="auto"/>
        <w:left w:val="none" w:sz="0" w:space="0" w:color="auto"/>
        <w:bottom w:val="none" w:sz="0" w:space="0" w:color="auto"/>
        <w:right w:val="none" w:sz="0" w:space="0" w:color="auto"/>
      </w:divBdr>
    </w:div>
    <w:div w:id="219439915">
      <w:bodyDiv w:val="1"/>
      <w:marLeft w:val="0"/>
      <w:marRight w:val="0"/>
      <w:marTop w:val="0"/>
      <w:marBottom w:val="0"/>
      <w:divBdr>
        <w:top w:val="none" w:sz="0" w:space="0" w:color="auto"/>
        <w:left w:val="none" w:sz="0" w:space="0" w:color="auto"/>
        <w:bottom w:val="none" w:sz="0" w:space="0" w:color="auto"/>
        <w:right w:val="none" w:sz="0" w:space="0" w:color="auto"/>
      </w:divBdr>
    </w:div>
    <w:div w:id="220333950">
      <w:bodyDiv w:val="1"/>
      <w:marLeft w:val="0"/>
      <w:marRight w:val="0"/>
      <w:marTop w:val="0"/>
      <w:marBottom w:val="0"/>
      <w:divBdr>
        <w:top w:val="none" w:sz="0" w:space="0" w:color="auto"/>
        <w:left w:val="none" w:sz="0" w:space="0" w:color="auto"/>
        <w:bottom w:val="none" w:sz="0" w:space="0" w:color="auto"/>
        <w:right w:val="none" w:sz="0" w:space="0" w:color="auto"/>
      </w:divBdr>
    </w:div>
    <w:div w:id="220989906">
      <w:bodyDiv w:val="1"/>
      <w:marLeft w:val="0"/>
      <w:marRight w:val="0"/>
      <w:marTop w:val="0"/>
      <w:marBottom w:val="0"/>
      <w:divBdr>
        <w:top w:val="none" w:sz="0" w:space="0" w:color="auto"/>
        <w:left w:val="none" w:sz="0" w:space="0" w:color="auto"/>
        <w:bottom w:val="none" w:sz="0" w:space="0" w:color="auto"/>
        <w:right w:val="none" w:sz="0" w:space="0" w:color="auto"/>
      </w:divBdr>
    </w:div>
    <w:div w:id="222717215">
      <w:bodyDiv w:val="1"/>
      <w:marLeft w:val="0"/>
      <w:marRight w:val="0"/>
      <w:marTop w:val="0"/>
      <w:marBottom w:val="0"/>
      <w:divBdr>
        <w:top w:val="none" w:sz="0" w:space="0" w:color="auto"/>
        <w:left w:val="none" w:sz="0" w:space="0" w:color="auto"/>
        <w:bottom w:val="none" w:sz="0" w:space="0" w:color="auto"/>
        <w:right w:val="none" w:sz="0" w:space="0" w:color="auto"/>
      </w:divBdr>
    </w:div>
    <w:div w:id="223028030">
      <w:bodyDiv w:val="1"/>
      <w:marLeft w:val="0"/>
      <w:marRight w:val="0"/>
      <w:marTop w:val="0"/>
      <w:marBottom w:val="0"/>
      <w:divBdr>
        <w:top w:val="none" w:sz="0" w:space="0" w:color="auto"/>
        <w:left w:val="none" w:sz="0" w:space="0" w:color="auto"/>
        <w:bottom w:val="none" w:sz="0" w:space="0" w:color="auto"/>
        <w:right w:val="none" w:sz="0" w:space="0" w:color="auto"/>
      </w:divBdr>
    </w:div>
    <w:div w:id="223957360">
      <w:bodyDiv w:val="1"/>
      <w:marLeft w:val="0"/>
      <w:marRight w:val="0"/>
      <w:marTop w:val="0"/>
      <w:marBottom w:val="0"/>
      <w:divBdr>
        <w:top w:val="none" w:sz="0" w:space="0" w:color="auto"/>
        <w:left w:val="none" w:sz="0" w:space="0" w:color="auto"/>
        <w:bottom w:val="none" w:sz="0" w:space="0" w:color="auto"/>
        <w:right w:val="none" w:sz="0" w:space="0" w:color="auto"/>
      </w:divBdr>
    </w:div>
    <w:div w:id="225071824">
      <w:bodyDiv w:val="1"/>
      <w:marLeft w:val="0"/>
      <w:marRight w:val="0"/>
      <w:marTop w:val="0"/>
      <w:marBottom w:val="0"/>
      <w:divBdr>
        <w:top w:val="none" w:sz="0" w:space="0" w:color="auto"/>
        <w:left w:val="none" w:sz="0" w:space="0" w:color="auto"/>
        <w:bottom w:val="none" w:sz="0" w:space="0" w:color="auto"/>
        <w:right w:val="none" w:sz="0" w:space="0" w:color="auto"/>
      </w:divBdr>
    </w:div>
    <w:div w:id="227157637">
      <w:bodyDiv w:val="1"/>
      <w:marLeft w:val="0"/>
      <w:marRight w:val="0"/>
      <w:marTop w:val="0"/>
      <w:marBottom w:val="0"/>
      <w:divBdr>
        <w:top w:val="none" w:sz="0" w:space="0" w:color="auto"/>
        <w:left w:val="none" w:sz="0" w:space="0" w:color="auto"/>
        <w:bottom w:val="none" w:sz="0" w:space="0" w:color="auto"/>
        <w:right w:val="none" w:sz="0" w:space="0" w:color="auto"/>
      </w:divBdr>
    </w:div>
    <w:div w:id="228157340">
      <w:bodyDiv w:val="1"/>
      <w:marLeft w:val="0"/>
      <w:marRight w:val="0"/>
      <w:marTop w:val="0"/>
      <w:marBottom w:val="0"/>
      <w:divBdr>
        <w:top w:val="none" w:sz="0" w:space="0" w:color="auto"/>
        <w:left w:val="none" w:sz="0" w:space="0" w:color="auto"/>
        <w:bottom w:val="none" w:sz="0" w:space="0" w:color="auto"/>
        <w:right w:val="none" w:sz="0" w:space="0" w:color="auto"/>
      </w:divBdr>
    </w:div>
    <w:div w:id="236744132">
      <w:bodyDiv w:val="1"/>
      <w:marLeft w:val="0"/>
      <w:marRight w:val="0"/>
      <w:marTop w:val="0"/>
      <w:marBottom w:val="0"/>
      <w:divBdr>
        <w:top w:val="none" w:sz="0" w:space="0" w:color="auto"/>
        <w:left w:val="none" w:sz="0" w:space="0" w:color="auto"/>
        <w:bottom w:val="none" w:sz="0" w:space="0" w:color="auto"/>
        <w:right w:val="none" w:sz="0" w:space="0" w:color="auto"/>
      </w:divBdr>
    </w:div>
    <w:div w:id="237330663">
      <w:bodyDiv w:val="1"/>
      <w:marLeft w:val="0"/>
      <w:marRight w:val="0"/>
      <w:marTop w:val="0"/>
      <w:marBottom w:val="0"/>
      <w:divBdr>
        <w:top w:val="none" w:sz="0" w:space="0" w:color="auto"/>
        <w:left w:val="none" w:sz="0" w:space="0" w:color="auto"/>
        <w:bottom w:val="none" w:sz="0" w:space="0" w:color="auto"/>
        <w:right w:val="none" w:sz="0" w:space="0" w:color="auto"/>
      </w:divBdr>
    </w:div>
    <w:div w:id="238255980">
      <w:bodyDiv w:val="1"/>
      <w:marLeft w:val="0"/>
      <w:marRight w:val="0"/>
      <w:marTop w:val="0"/>
      <w:marBottom w:val="0"/>
      <w:divBdr>
        <w:top w:val="none" w:sz="0" w:space="0" w:color="auto"/>
        <w:left w:val="none" w:sz="0" w:space="0" w:color="auto"/>
        <w:bottom w:val="none" w:sz="0" w:space="0" w:color="auto"/>
        <w:right w:val="none" w:sz="0" w:space="0" w:color="auto"/>
      </w:divBdr>
    </w:div>
    <w:div w:id="245581413">
      <w:bodyDiv w:val="1"/>
      <w:marLeft w:val="0"/>
      <w:marRight w:val="0"/>
      <w:marTop w:val="0"/>
      <w:marBottom w:val="0"/>
      <w:divBdr>
        <w:top w:val="none" w:sz="0" w:space="0" w:color="auto"/>
        <w:left w:val="none" w:sz="0" w:space="0" w:color="auto"/>
        <w:bottom w:val="none" w:sz="0" w:space="0" w:color="auto"/>
        <w:right w:val="none" w:sz="0" w:space="0" w:color="auto"/>
      </w:divBdr>
    </w:div>
    <w:div w:id="247424076">
      <w:bodyDiv w:val="1"/>
      <w:marLeft w:val="0"/>
      <w:marRight w:val="0"/>
      <w:marTop w:val="0"/>
      <w:marBottom w:val="0"/>
      <w:divBdr>
        <w:top w:val="none" w:sz="0" w:space="0" w:color="auto"/>
        <w:left w:val="none" w:sz="0" w:space="0" w:color="auto"/>
        <w:bottom w:val="none" w:sz="0" w:space="0" w:color="auto"/>
        <w:right w:val="none" w:sz="0" w:space="0" w:color="auto"/>
      </w:divBdr>
    </w:div>
    <w:div w:id="251092014">
      <w:bodyDiv w:val="1"/>
      <w:marLeft w:val="0"/>
      <w:marRight w:val="0"/>
      <w:marTop w:val="0"/>
      <w:marBottom w:val="0"/>
      <w:divBdr>
        <w:top w:val="none" w:sz="0" w:space="0" w:color="auto"/>
        <w:left w:val="none" w:sz="0" w:space="0" w:color="auto"/>
        <w:bottom w:val="none" w:sz="0" w:space="0" w:color="auto"/>
        <w:right w:val="none" w:sz="0" w:space="0" w:color="auto"/>
      </w:divBdr>
    </w:div>
    <w:div w:id="252789642">
      <w:bodyDiv w:val="1"/>
      <w:marLeft w:val="0"/>
      <w:marRight w:val="0"/>
      <w:marTop w:val="0"/>
      <w:marBottom w:val="0"/>
      <w:divBdr>
        <w:top w:val="none" w:sz="0" w:space="0" w:color="auto"/>
        <w:left w:val="none" w:sz="0" w:space="0" w:color="auto"/>
        <w:bottom w:val="none" w:sz="0" w:space="0" w:color="auto"/>
        <w:right w:val="none" w:sz="0" w:space="0" w:color="auto"/>
      </w:divBdr>
    </w:div>
    <w:div w:id="252975327">
      <w:bodyDiv w:val="1"/>
      <w:marLeft w:val="0"/>
      <w:marRight w:val="0"/>
      <w:marTop w:val="0"/>
      <w:marBottom w:val="0"/>
      <w:divBdr>
        <w:top w:val="none" w:sz="0" w:space="0" w:color="auto"/>
        <w:left w:val="none" w:sz="0" w:space="0" w:color="auto"/>
        <w:bottom w:val="none" w:sz="0" w:space="0" w:color="auto"/>
        <w:right w:val="none" w:sz="0" w:space="0" w:color="auto"/>
      </w:divBdr>
    </w:div>
    <w:div w:id="253100380">
      <w:bodyDiv w:val="1"/>
      <w:marLeft w:val="0"/>
      <w:marRight w:val="0"/>
      <w:marTop w:val="0"/>
      <w:marBottom w:val="0"/>
      <w:divBdr>
        <w:top w:val="none" w:sz="0" w:space="0" w:color="auto"/>
        <w:left w:val="none" w:sz="0" w:space="0" w:color="auto"/>
        <w:bottom w:val="none" w:sz="0" w:space="0" w:color="auto"/>
        <w:right w:val="none" w:sz="0" w:space="0" w:color="auto"/>
      </w:divBdr>
    </w:div>
    <w:div w:id="255138331">
      <w:bodyDiv w:val="1"/>
      <w:marLeft w:val="0"/>
      <w:marRight w:val="0"/>
      <w:marTop w:val="0"/>
      <w:marBottom w:val="0"/>
      <w:divBdr>
        <w:top w:val="none" w:sz="0" w:space="0" w:color="auto"/>
        <w:left w:val="none" w:sz="0" w:space="0" w:color="auto"/>
        <w:bottom w:val="none" w:sz="0" w:space="0" w:color="auto"/>
        <w:right w:val="none" w:sz="0" w:space="0" w:color="auto"/>
      </w:divBdr>
    </w:div>
    <w:div w:id="256863247">
      <w:bodyDiv w:val="1"/>
      <w:marLeft w:val="0"/>
      <w:marRight w:val="0"/>
      <w:marTop w:val="0"/>
      <w:marBottom w:val="0"/>
      <w:divBdr>
        <w:top w:val="none" w:sz="0" w:space="0" w:color="auto"/>
        <w:left w:val="none" w:sz="0" w:space="0" w:color="auto"/>
        <w:bottom w:val="none" w:sz="0" w:space="0" w:color="auto"/>
        <w:right w:val="none" w:sz="0" w:space="0" w:color="auto"/>
      </w:divBdr>
    </w:div>
    <w:div w:id="258488120">
      <w:bodyDiv w:val="1"/>
      <w:marLeft w:val="0"/>
      <w:marRight w:val="0"/>
      <w:marTop w:val="0"/>
      <w:marBottom w:val="0"/>
      <w:divBdr>
        <w:top w:val="none" w:sz="0" w:space="0" w:color="auto"/>
        <w:left w:val="none" w:sz="0" w:space="0" w:color="auto"/>
        <w:bottom w:val="none" w:sz="0" w:space="0" w:color="auto"/>
        <w:right w:val="none" w:sz="0" w:space="0" w:color="auto"/>
      </w:divBdr>
    </w:div>
    <w:div w:id="263928886">
      <w:bodyDiv w:val="1"/>
      <w:marLeft w:val="0"/>
      <w:marRight w:val="0"/>
      <w:marTop w:val="0"/>
      <w:marBottom w:val="0"/>
      <w:divBdr>
        <w:top w:val="none" w:sz="0" w:space="0" w:color="auto"/>
        <w:left w:val="none" w:sz="0" w:space="0" w:color="auto"/>
        <w:bottom w:val="none" w:sz="0" w:space="0" w:color="auto"/>
        <w:right w:val="none" w:sz="0" w:space="0" w:color="auto"/>
      </w:divBdr>
    </w:div>
    <w:div w:id="266470057">
      <w:bodyDiv w:val="1"/>
      <w:marLeft w:val="0"/>
      <w:marRight w:val="0"/>
      <w:marTop w:val="0"/>
      <w:marBottom w:val="0"/>
      <w:divBdr>
        <w:top w:val="none" w:sz="0" w:space="0" w:color="auto"/>
        <w:left w:val="none" w:sz="0" w:space="0" w:color="auto"/>
        <w:bottom w:val="none" w:sz="0" w:space="0" w:color="auto"/>
        <w:right w:val="none" w:sz="0" w:space="0" w:color="auto"/>
      </w:divBdr>
    </w:div>
    <w:div w:id="272831750">
      <w:bodyDiv w:val="1"/>
      <w:marLeft w:val="0"/>
      <w:marRight w:val="0"/>
      <w:marTop w:val="0"/>
      <w:marBottom w:val="0"/>
      <w:divBdr>
        <w:top w:val="none" w:sz="0" w:space="0" w:color="auto"/>
        <w:left w:val="none" w:sz="0" w:space="0" w:color="auto"/>
        <w:bottom w:val="none" w:sz="0" w:space="0" w:color="auto"/>
        <w:right w:val="none" w:sz="0" w:space="0" w:color="auto"/>
      </w:divBdr>
    </w:div>
    <w:div w:id="273636616">
      <w:bodyDiv w:val="1"/>
      <w:marLeft w:val="0"/>
      <w:marRight w:val="0"/>
      <w:marTop w:val="0"/>
      <w:marBottom w:val="0"/>
      <w:divBdr>
        <w:top w:val="none" w:sz="0" w:space="0" w:color="auto"/>
        <w:left w:val="none" w:sz="0" w:space="0" w:color="auto"/>
        <w:bottom w:val="none" w:sz="0" w:space="0" w:color="auto"/>
        <w:right w:val="none" w:sz="0" w:space="0" w:color="auto"/>
      </w:divBdr>
    </w:div>
    <w:div w:id="274756040">
      <w:bodyDiv w:val="1"/>
      <w:marLeft w:val="0"/>
      <w:marRight w:val="0"/>
      <w:marTop w:val="0"/>
      <w:marBottom w:val="0"/>
      <w:divBdr>
        <w:top w:val="none" w:sz="0" w:space="0" w:color="auto"/>
        <w:left w:val="none" w:sz="0" w:space="0" w:color="auto"/>
        <w:bottom w:val="none" w:sz="0" w:space="0" w:color="auto"/>
        <w:right w:val="none" w:sz="0" w:space="0" w:color="auto"/>
      </w:divBdr>
    </w:div>
    <w:div w:id="277956239">
      <w:bodyDiv w:val="1"/>
      <w:marLeft w:val="0"/>
      <w:marRight w:val="0"/>
      <w:marTop w:val="0"/>
      <w:marBottom w:val="0"/>
      <w:divBdr>
        <w:top w:val="none" w:sz="0" w:space="0" w:color="auto"/>
        <w:left w:val="none" w:sz="0" w:space="0" w:color="auto"/>
        <w:bottom w:val="none" w:sz="0" w:space="0" w:color="auto"/>
        <w:right w:val="none" w:sz="0" w:space="0" w:color="auto"/>
      </w:divBdr>
    </w:div>
    <w:div w:id="280037420">
      <w:bodyDiv w:val="1"/>
      <w:marLeft w:val="0"/>
      <w:marRight w:val="0"/>
      <w:marTop w:val="0"/>
      <w:marBottom w:val="0"/>
      <w:divBdr>
        <w:top w:val="none" w:sz="0" w:space="0" w:color="auto"/>
        <w:left w:val="none" w:sz="0" w:space="0" w:color="auto"/>
        <w:bottom w:val="none" w:sz="0" w:space="0" w:color="auto"/>
        <w:right w:val="none" w:sz="0" w:space="0" w:color="auto"/>
      </w:divBdr>
    </w:div>
    <w:div w:id="280653634">
      <w:bodyDiv w:val="1"/>
      <w:marLeft w:val="0"/>
      <w:marRight w:val="0"/>
      <w:marTop w:val="0"/>
      <w:marBottom w:val="0"/>
      <w:divBdr>
        <w:top w:val="none" w:sz="0" w:space="0" w:color="auto"/>
        <w:left w:val="none" w:sz="0" w:space="0" w:color="auto"/>
        <w:bottom w:val="none" w:sz="0" w:space="0" w:color="auto"/>
        <w:right w:val="none" w:sz="0" w:space="0" w:color="auto"/>
      </w:divBdr>
    </w:div>
    <w:div w:id="286276578">
      <w:bodyDiv w:val="1"/>
      <w:marLeft w:val="0"/>
      <w:marRight w:val="0"/>
      <w:marTop w:val="0"/>
      <w:marBottom w:val="0"/>
      <w:divBdr>
        <w:top w:val="none" w:sz="0" w:space="0" w:color="auto"/>
        <w:left w:val="none" w:sz="0" w:space="0" w:color="auto"/>
        <w:bottom w:val="none" w:sz="0" w:space="0" w:color="auto"/>
        <w:right w:val="none" w:sz="0" w:space="0" w:color="auto"/>
      </w:divBdr>
    </w:div>
    <w:div w:id="289021659">
      <w:bodyDiv w:val="1"/>
      <w:marLeft w:val="0"/>
      <w:marRight w:val="0"/>
      <w:marTop w:val="0"/>
      <w:marBottom w:val="0"/>
      <w:divBdr>
        <w:top w:val="none" w:sz="0" w:space="0" w:color="auto"/>
        <w:left w:val="none" w:sz="0" w:space="0" w:color="auto"/>
        <w:bottom w:val="none" w:sz="0" w:space="0" w:color="auto"/>
        <w:right w:val="none" w:sz="0" w:space="0" w:color="auto"/>
      </w:divBdr>
    </w:div>
    <w:div w:id="290021799">
      <w:bodyDiv w:val="1"/>
      <w:marLeft w:val="0"/>
      <w:marRight w:val="0"/>
      <w:marTop w:val="0"/>
      <w:marBottom w:val="0"/>
      <w:divBdr>
        <w:top w:val="none" w:sz="0" w:space="0" w:color="auto"/>
        <w:left w:val="none" w:sz="0" w:space="0" w:color="auto"/>
        <w:bottom w:val="none" w:sz="0" w:space="0" w:color="auto"/>
        <w:right w:val="none" w:sz="0" w:space="0" w:color="auto"/>
      </w:divBdr>
    </w:div>
    <w:div w:id="292757360">
      <w:bodyDiv w:val="1"/>
      <w:marLeft w:val="0"/>
      <w:marRight w:val="0"/>
      <w:marTop w:val="0"/>
      <w:marBottom w:val="0"/>
      <w:divBdr>
        <w:top w:val="none" w:sz="0" w:space="0" w:color="auto"/>
        <w:left w:val="none" w:sz="0" w:space="0" w:color="auto"/>
        <w:bottom w:val="none" w:sz="0" w:space="0" w:color="auto"/>
        <w:right w:val="none" w:sz="0" w:space="0" w:color="auto"/>
      </w:divBdr>
    </w:div>
    <w:div w:id="292948821">
      <w:bodyDiv w:val="1"/>
      <w:marLeft w:val="0"/>
      <w:marRight w:val="0"/>
      <w:marTop w:val="0"/>
      <w:marBottom w:val="0"/>
      <w:divBdr>
        <w:top w:val="none" w:sz="0" w:space="0" w:color="auto"/>
        <w:left w:val="none" w:sz="0" w:space="0" w:color="auto"/>
        <w:bottom w:val="none" w:sz="0" w:space="0" w:color="auto"/>
        <w:right w:val="none" w:sz="0" w:space="0" w:color="auto"/>
      </w:divBdr>
    </w:div>
    <w:div w:id="295453898">
      <w:bodyDiv w:val="1"/>
      <w:marLeft w:val="0"/>
      <w:marRight w:val="0"/>
      <w:marTop w:val="0"/>
      <w:marBottom w:val="0"/>
      <w:divBdr>
        <w:top w:val="none" w:sz="0" w:space="0" w:color="auto"/>
        <w:left w:val="none" w:sz="0" w:space="0" w:color="auto"/>
        <w:bottom w:val="none" w:sz="0" w:space="0" w:color="auto"/>
        <w:right w:val="none" w:sz="0" w:space="0" w:color="auto"/>
      </w:divBdr>
    </w:div>
    <w:div w:id="297223806">
      <w:bodyDiv w:val="1"/>
      <w:marLeft w:val="0"/>
      <w:marRight w:val="0"/>
      <w:marTop w:val="0"/>
      <w:marBottom w:val="0"/>
      <w:divBdr>
        <w:top w:val="none" w:sz="0" w:space="0" w:color="auto"/>
        <w:left w:val="none" w:sz="0" w:space="0" w:color="auto"/>
        <w:bottom w:val="none" w:sz="0" w:space="0" w:color="auto"/>
        <w:right w:val="none" w:sz="0" w:space="0" w:color="auto"/>
      </w:divBdr>
    </w:div>
    <w:div w:id="303853315">
      <w:bodyDiv w:val="1"/>
      <w:marLeft w:val="0"/>
      <w:marRight w:val="0"/>
      <w:marTop w:val="0"/>
      <w:marBottom w:val="0"/>
      <w:divBdr>
        <w:top w:val="none" w:sz="0" w:space="0" w:color="auto"/>
        <w:left w:val="none" w:sz="0" w:space="0" w:color="auto"/>
        <w:bottom w:val="none" w:sz="0" w:space="0" w:color="auto"/>
        <w:right w:val="none" w:sz="0" w:space="0" w:color="auto"/>
      </w:divBdr>
    </w:div>
    <w:div w:id="305205770">
      <w:bodyDiv w:val="1"/>
      <w:marLeft w:val="0"/>
      <w:marRight w:val="0"/>
      <w:marTop w:val="0"/>
      <w:marBottom w:val="0"/>
      <w:divBdr>
        <w:top w:val="none" w:sz="0" w:space="0" w:color="auto"/>
        <w:left w:val="none" w:sz="0" w:space="0" w:color="auto"/>
        <w:bottom w:val="none" w:sz="0" w:space="0" w:color="auto"/>
        <w:right w:val="none" w:sz="0" w:space="0" w:color="auto"/>
      </w:divBdr>
    </w:div>
    <w:div w:id="305664526">
      <w:bodyDiv w:val="1"/>
      <w:marLeft w:val="0"/>
      <w:marRight w:val="0"/>
      <w:marTop w:val="0"/>
      <w:marBottom w:val="0"/>
      <w:divBdr>
        <w:top w:val="none" w:sz="0" w:space="0" w:color="auto"/>
        <w:left w:val="none" w:sz="0" w:space="0" w:color="auto"/>
        <w:bottom w:val="none" w:sz="0" w:space="0" w:color="auto"/>
        <w:right w:val="none" w:sz="0" w:space="0" w:color="auto"/>
      </w:divBdr>
    </w:div>
    <w:div w:id="305859298">
      <w:bodyDiv w:val="1"/>
      <w:marLeft w:val="0"/>
      <w:marRight w:val="0"/>
      <w:marTop w:val="0"/>
      <w:marBottom w:val="0"/>
      <w:divBdr>
        <w:top w:val="none" w:sz="0" w:space="0" w:color="auto"/>
        <w:left w:val="none" w:sz="0" w:space="0" w:color="auto"/>
        <w:bottom w:val="none" w:sz="0" w:space="0" w:color="auto"/>
        <w:right w:val="none" w:sz="0" w:space="0" w:color="auto"/>
      </w:divBdr>
    </w:div>
    <w:div w:id="314379101">
      <w:bodyDiv w:val="1"/>
      <w:marLeft w:val="0"/>
      <w:marRight w:val="0"/>
      <w:marTop w:val="0"/>
      <w:marBottom w:val="0"/>
      <w:divBdr>
        <w:top w:val="none" w:sz="0" w:space="0" w:color="auto"/>
        <w:left w:val="none" w:sz="0" w:space="0" w:color="auto"/>
        <w:bottom w:val="none" w:sz="0" w:space="0" w:color="auto"/>
        <w:right w:val="none" w:sz="0" w:space="0" w:color="auto"/>
      </w:divBdr>
    </w:div>
    <w:div w:id="317077855">
      <w:bodyDiv w:val="1"/>
      <w:marLeft w:val="0"/>
      <w:marRight w:val="0"/>
      <w:marTop w:val="0"/>
      <w:marBottom w:val="0"/>
      <w:divBdr>
        <w:top w:val="none" w:sz="0" w:space="0" w:color="auto"/>
        <w:left w:val="none" w:sz="0" w:space="0" w:color="auto"/>
        <w:bottom w:val="none" w:sz="0" w:space="0" w:color="auto"/>
        <w:right w:val="none" w:sz="0" w:space="0" w:color="auto"/>
      </w:divBdr>
    </w:div>
    <w:div w:id="317732966">
      <w:bodyDiv w:val="1"/>
      <w:marLeft w:val="0"/>
      <w:marRight w:val="0"/>
      <w:marTop w:val="0"/>
      <w:marBottom w:val="0"/>
      <w:divBdr>
        <w:top w:val="none" w:sz="0" w:space="0" w:color="auto"/>
        <w:left w:val="none" w:sz="0" w:space="0" w:color="auto"/>
        <w:bottom w:val="none" w:sz="0" w:space="0" w:color="auto"/>
        <w:right w:val="none" w:sz="0" w:space="0" w:color="auto"/>
      </w:divBdr>
    </w:div>
    <w:div w:id="320621494">
      <w:bodyDiv w:val="1"/>
      <w:marLeft w:val="0"/>
      <w:marRight w:val="0"/>
      <w:marTop w:val="0"/>
      <w:marBottom w:val="0"/>
      <w:divBdr>
        <w:top w:val="none" w:sz="0" w:space="0" w:color="auto"/>
        <w:left w:val="none" w:sz="0" w:space="0" w:color="auto"/>
        <w:bottom w:val="none" w:sz="0" w:space="0" w:color="auto"/>
        <w:right w:val="none" w:sz="0" w:space="0" w:color="auto"/>
      </w:divBdr>
    </w:div>
    <w:div w:id="323360964">
      <w:bodyDiv w:val="1"/>
      <w:marLeft w:val="0"/>
      <w:marRight w:val="0"/>
      <w:marTop w:val="0"/>
      <w:marBottom w:val="0"/>
      <w:divBdr>
        <w:top w:val="none" w:sz="0" w:space="0" w:color="auto"/>
        <w:left w:val="none" w:sz="0" w:space="0" w:color="auto"/>
        <w:bottom w:val="none" w:sz="0" w:space="0" w:color="auto"/>
        <w:right w:val="none" w:sz="0" w:space="0" w:color="auto"/>
      </w:divBdr>
    </w:div>
    <w:div w:id="324747724">
      <w:bodyDiv w:val="1"/>
      <w:marLeft w:val="0"/>
      <w:marRight w:val="0"/>
      <w:marTop w:val="0"/>
      <w:marBottom w:val="0"/>
      <w:divBdr>
        <w:top w:val="none" w:sz="0" w:space="0" w:color="auto"/>
        <w:left w:val="none" w:sz="0" w:space="0" w:color="auto"/>
        <w:bottom w:val="none" w:sz="0" w:space="0" w:color="auto"/>
        <w:right w:val="none" w:sz="0" w:space="0" w:color="auto"/>
      </w:divBdr>
    </w:div>
    <w:div w:id="327099814">
      <w:bodyDiv w:val="1"/>
      <w:marLeft w:val="0"/>
      <w:marRight w:val="0"/>
      <w:marTop w:val="0"/>
      <w:marBottom w:val="0"/>
      <w:divBdr>
        <w:top w:val="none" w:sz="0" w:space="0" w:color="auto"/>
        <w:left w:val="none" w:sz="0" w:space="0" w:color="auto"/>
        <w:bottom w:val="none" w:sz="0" w:space="0" w:color="auto"/>
        <w:right w:val="none" w:sz="0" w:space="0" w:color="auto"/>
      </w:divBdr>
    </w:div>
    <w:div w:id="329912644">
      <w:bodyDiv w:val="1"/>
      <w:marLeft w:val="0"/>
      <w:marRight w:val="0"/>
      <w:marTop w:val="0"/>
      <w:marBottom w:val="0"/>
      <w:divBdr>
        <w:top w:val="none" w:sz="0" w:space="0" w:color="auto"/>
        <w:left w:val="none" w:sz="0" w:space="0" w:color="auto"/>
        <w:bottom w:val="none" w:sz="0" w:space="0" w:color="auto"/>
        <w:right w:val="none" w:sz="0" w:space="0" w:color="auto"/>
      </w:divBdr>
    </w:div>
    <w:div w:id="331295396">
      <w:bodyDiv w:val="1"/>
      <w:marLeft w:val="0"/>
      <w:marRight w:val="0"/>
      <w:marTop w:val="0"/>
      <w:marBottom w:val="0"/>
      <w:divBdr>
        <w:top w:val="none" w:sz="0" w:space="0" w:color="auto"/>
        <w:left w:val="none" w:sz="0" w:space="0" w:color="auto"/>
        <w:bottom w:val="none" w:sz="0" w:space="0" w:color="auto"/>
        <w:right w:val="none" w:sz="0" w:space="0" w:color="auto"/>
      </w:divBdr>
    </w:div>
    <w:div w:id="334766191">
      <w:bodyDiv w:val="1"/>
      <w:marLeft w:val="0"/>
      <w:marRight w:val="0"/>
      <w:marTop w:val="0"/>
      <w:marBottom w:val="0"/>
      <w:divBdr>
        <w:top w:val="none" w:sz="0" w:space="0" w:color="auto"/>
        <w:left w:val="none" w:sz="0" w:space="0" w:color="auto"/>
        <w:bottom w:val="none" w:sz="0" w:space="0" w:color="auto"/>
        <w:right w:val="none" w:sz="0" w:space="0" w:color="auto"/>
      </w:divBdr>
    </w:div>
    <w:div w:id="336471055">
      <w:bodyDiv w:val="1"/>
      <w:marLeft w:val="0"/>
      <w:marRight w:val="0"/>
      <w:marTop w:val="0"/>
      <w:marBottom w:val="0"/>
      <w:divBdr>
        <w:top w:val="none" w:sz="0" w:space="0" w:color="auto"/>
        <w:left w:val="none" w:sz="0" w:space="0" w:color="auto"/>
        <w:bottom w:val="none" w:sz="0" w:space="0" w:color="auto"/>
        <w:right w:val="none" w:sz="0" w:space="0" w:color="auto"/>
      </w:divBdr>
    </w:div>
    <w:div w:id="338125294">
      <w:bodyDiv w:val="1"/>
      <w:marLeft w:val="0"/>
      <w:marRight w:val="0"/>
      <w:marTop w:val="0"/>
      <w:marBottom w:val="0"/>
      <w:divBdr>
        <w:top w:val="none" w:sz="0" w:space="0" w:color="auto"/>
        <w:left w:val="none" w:sz="0" w:space="0" w:color="auto"/>
        <w:bottom w:val="none" w:sz="0" w:space="0" w:color="auto"/>
        <w:right w:val="none" w:sz="0" w:space="0" w:color="auto"/>
      </w:divBdr>
    </w:div>
    <w:div w:id="339965118">
      <w:bodyDiv w:val="1"/>
      <w:marLeft w:val="0"/>
      <w:marRight w:val="0"/>
      <w:marTop w:val="0"/>
      <w:marBottom w:val="0"/>
      <w:divBdr>
        <w:top w:val="none" w:sz="0" w:space="0" w:color="auto"/>
        <w:left w:val="none" w:sz="0" w:space="0" w:color="auto"/>
        <w:bottom w:val="none" w:sz="0" w:space="0" w:color="auto"/>
        <w:right w:val="none" w:sz="0" w:space="0" w:color="auto"/>
      </w:divBdr>
    </w:div>
    <w:div w:id="342052767">
      <w:bodyDiv w:val="1"/>
      <w:marLeft w:val="0"/>
      <w:marRight w:val="0"/>
      <w:marTop w:val="0"/>
      <w:marBottom w:val="0"/>
      <w:divBdr>
        <w:top w:val="none" w:sz="0" w:space="0" w:color="auto"/>
        <w:left w:val="none" w:sz="0" w:space="0" w:color="auto"/>
        <w:bottom w:val="none" w:sz="0" w:space="0" w:color="auto"/>
        <w:right w:val="none" w:sz="0" w:space="0" w:color="auto"/>
      </w:divBdr>
    </w:div>
    <w:div w:id="344283563">
      <w:bodyDiv w:val="1"/>
      <w:marLeft w:val="0"/>
      <w:marRight w:val="0"/>
      <w:marTop w:val="0"/>
      <w:marBottom w:val="0"/>
      <w:divBdr>
        <w:top w:val="none" w:sz="0" w:space="0" w:color="auto"/>
        <w:left w:val="none" w:sz="0" w:space="0" w:color="auto"/>
        <w:bottom w:val="none" w:sz="0" w:space="0" w:color="auto"/>
        <w:right w:val="none" w:sz="0" w:space="0" w:color="auto"/>
      </w:divBdr>
    </w:div>
    <w:div w:id="345178559">
      <w:bodyDiv w:val="1"/>
      <w:marLeft w:val="0"/>
      <w:marRight w:val="0"/>
      <w:marTop w:val="0"/>
      <w:marBottom w:val="0"/>
      <w:divBdr>
        <w:top w:val="none" w:sz="0" w:space="0" w:color="auto"/>
        <w:left w:val="none" w:sz="0" w:space="0" w:color="auto"/>
        <w:bottom w:val="none" w:sz="0" w:space="0" w:color="auto"/>
        <w:right w:val="none" w:sz="0" w:space="0" w:color="auto"/>
      </w:divBdr>
    </w:div>
    <w:div w:id="348027594">
      <w:bodyDiv w:val="1"/>
      <w:marLeft w:val="0"/>
      <w:marRight w:val="0"/>
      <w:marTop w:val="0"/>
      <w:marBottom w:val="0"/>
      <w:divBdr>
        <w:top w:val="none" w:sz="0" w:space="0" w:color="auto"/>
        <w:left w:val="none" w:sz="0" w:space="0" w:color="auto"/>
        <w:bottom w:val="none" w:sz="0" w:space="0" w:color="auto"/>
        <w:right w:val="none" w:sz="0" w:space="0" w:color="auto"/>
      </w:divBdr>
    </w:div>
    <w:div w:id="349920505">
      <w:bodyDiv w:val="1"/>
      <w:marLeft w:val="0"/>
      <w:marRight w:val="0"/>
      <w:marTop w:val="0"/>
      <w:marBottom w:val="0"/>
      <w:divBdr>
        <w:top w:val="none" w:sz="0" w:space="0" w:color="auto"/>
        <w:left w:val="none" w:sz="0" w:space="0" w:color="auto"/>
        <w:bottom w:val="none" w:sz="0" w:space="0" w:color="auto"/>
        <w:right w:val="none" w:sz="0" w:space="0" w:color="auto"/>
      </w:divBdr>
    </w:div>
    <w:div w:id="351421742">
      <w:bodyDiv w:val="1"/>
      <w:marLeft w:val="0"/>
      <w:marRight w:val="0"/>
      <w:marTop w:val="0"/>
      <w:marBottom w:val="0"/>
      <w:divBdr>
        <w:top w:val="none" w:sz="0" w:space="0" w:color="auto"/>
        <w:left w:val="none" w:sz="0" w:space="0" w:color="auto"/>
        <w:bottom w:val="none" w:sz="0" w:space="0" w:color="auto"/>
        <w:right w:val="none" w:sz="0" w:space="0" w:color="auto"/>
      </w:divBdr>
    </w:div>
    <w:div w:id="351492043">
      <w:bodyDiv w:val="1"/>
      <w:marLeft w:val="0"/>
      <w:marRight w:val="0"/>
      <w:marTop w:val="0"/>
      <w:marBottom w:val="0"/>
      <w:divBdr>
        <w:top w:val="none" w:sz="0" w:space="0" w:color="auto"/>
        <w:left w:val="none" w:sz="0" w:space="0" w:color="auto"/>
        <w:bottom w:val="none" w:sz="0" w:space="0" w:color="auto"/>
        <w:right w:val="none" w:sz="0" w:space="0" w:color="auto"/>
      </w:divBdr>
    </w:div>
    <w:div w:id="352462993">
      <w:bodyDiv w:val="1"/>
      <w:marLeft w:val="0"/>
      <w:marRight w:val="0"/>
      <w:marTop w:val="0"/>
      <w:marBottom w:val="0"/>
      <w:divBdr>
        <w:top w:val="none" w:sz="0" w:space="0" w:color="auto"/>
        <w:left w:val="none" w:sz="0" w:space="0" w:color="auto"/>
        <w:bottom w:val="none" w:sz="0" w:space="0" w:color="auto"/>
        <w:right w:val="none" w:sz="0" w:space="0" w:color="auto"/>
      </w:divBdr>
    </w:div>
    <w:div w:id="353962606">
      <w:bodyDiv w:val="1"/>
      <w:marLeft w:val="0"/>
      <w:marRight w:val="0"/>
      <w:marTop w:val="0"/>
      <w:marBottom w:val="0"/>
      <w:divBdr>
        <w:top w:val="none" w:sz="0" w:space="0" w:color="auto"/>
        <w:left w:val="none" w:sz="0" w:space="0" w:color="auto"/>
        <w:bottom w:val="none" w:sz="0" w:space="0" w:color="auto"/>
        <w:right w:val="none" w:sz="0" w:space="0" w:color="auto"/>
      </w:divBdr>
    </w:div>
    <w:div w:id="354885924">
      <w:bodyDiv w:val="1"/>
      <w:marLeft w:val="0"/>
      <w:marRight w:val="0"/>
      <w:marTop w:val="0"/>
      <w:marBottom w:val="0"/>
      <w:divBdr>
        <w:top w:val="none" w:sz="0" w:space="0" w:color="auto"/>
        <w:left w:val="none" w:sz="0" w:space="0" w:color="auto"/>
        <w:bottom w:val="none" w:sz="0" w:space="0" w:color="auto"/>
        <w:right w:val="none" w:sz="0" w:space="0" w:color="auto"/>
      </w:divBdr>
    </w:div>
    <w:div w:id="357390332">
      <w:bodyDiv w:val="1"/>
      <w:marLeft w:val="0"/>
      <w:marRight w:val="0"/>
      <w:marTop w:val="0"/>
      <w:marBottom w:val="0"/>
      <w:divBdr>
        <w:top w:val="none" w:sz="0" w:space="0" w:color="auto"/>
        <w:left w:val="none" w:sz="0" w:space="0" w:color="auto"/>
        <w:bottom w:val="none" w:sz="0" w:space="0" w:color="auto"/>
        <w:right w:val="none" w:sz="0" w:space="0" w:color="auto"/>
      </w:divBdr>
    </w:div>
    <w:div w:id="357851009">
      <w:bodyDiv w:val="1"/>
      <w:marLeft w:val="0"/>
      <w:marRight w:val="0"/>
      <w:marTop w:val="0"/>
      <w:marBottom w:val="0"/>
      <w:divBdr>
        <w:top w:val="none" w:sz="0" w:space="0" w:color="auto"/>
        <w:left w:val="none" w:sz="0" w:space="0" w:color="auto"/>
        <w:bottom w:val="none" w:sz="0" w:space="0" w:color="auto"/>
        <w:right w:val="none" w:sz="0" w:space="0" w:color="auto"/>
      </w:divBdr>
    </w:div>
    <w:div w:id="358630275">
      <w:bodyDiv w:val="1"/>
      <w:marLeft w:val="0"/>
      <w:marRight w:val="0"/>
      <w:marTop w:val="0"/>
      <w:marBottom w:val="0"/>
      <w:divBdr>
        <w:top w:val="none" w:sz="0" w:space="0" w:color="auto"/>
        <w:left w:val="none" w:sz="0" w:space="0" w:color="auto"/>
        <w:bottom w:val="none" w:sz="0" w:space="0" w:color="auto"/>
        <w:right w:val="none" w:sz="0" w:space="0" w:color="auto"/>
      </w:divBdr>
    </w:div>
    <w:div w:id="361446631">
      <w:bodyDiv w:val="1"/>
      <w:marLeft w:val="0"/>
      <w:marRight w:val="0"/>
      <w:marTop w:val="0"/>
      <w:marBottom w:val="0"/>
      <w:divBdr>
        <w:top w:val="none" w:sz="0" w:space="0" w:color="auto"/>
        <w:left w:val="none" w:sz="0" w:space="0" w:color="auto"/>
        <w:bottom w:val="none" w:sz="0" w:space="0" w:color="auto"/>
        <w:right w:val="none" w:sz="0" w:space="0" w:color="auto"/>
      </w:divBdr>
    </w:div>
    <w:div w:id="363795851">
      <w:bodyDiv w:val="1"/>
      <w:marLeft w:val="0"/>
      <w:marRight w:val="0"/>
      <w:marTop w:val="0"/>
      <w:marBottom w:val="0"/>
      <w:divBdr>
        <w:top w:val="none" w:sz="0" w:space="0" w:color="auto"/>
        <w:left w:val="none" w:sz="0" w:space="0" w:color="auto"/>
        <w:bottom w:val="none" w:sz="0" w:space="0" w:color="auto"/>
        <w:right w:val="none" w:sz="0" w:space="0" w:color="auto"/>
      </w:divBdr>
    </w:div>
    <w:div w:id="366179338">
      <w:bodyDiv w:val="1"/>
      <w:marLeft w:val="0"/>
      <w:marRight w:val="0"/>
      <w:marTop w:val="0"/>
      <w:marBottom w:val="0"/>
      <w:divBdr>
        <w:top w:val="none" w:sz="0" w:space="0" w:color="auto"/>
        <w:left w:val="none" w:sz="0" w:space="0" w:color="auto"/>
        <w:bottom w:val="none" w:sz="0" w:space="0" w:color="auto"/>
        <w:right w:val="none" w:sz="0" w:space="0" w:color="auto"/>
      </w:divBdr>
    </w:div>
    <w:div w:id="367681354">
      <w:bodyDiv w:val="1"/>
      <w:marLeft w:val="0"/>
      <w:marRight w:val="0"/>
      <w:marTop w:val="0"/>
      <w:marBottom w:val="0"/>
      <w:divBdr>
        <w:top w:val="none" w:sz="0" w:space="0" w:color="auto"/>
        <w:left w:val="none" w:sz="0" w:space="0" w:color="auto"/>
        <w:bottom w:val="none" w:sz="0" w:space="0" w:color="auto"/>
        <w:right w:val="none" w:sz="0" w:space="0" w:color="auto"/>
      </w:divBdr>
    </w:div>
    <w:div w:id="372124080">
      <w:bodyDiv w:val="1"/>
      <w:marLeft w:val="0"/>
      <w:marRight w:val="0"/>
      <w:marTop w:val="0"/>
      <w:marBottom w:val="0"/>
      <w:divBdr>
        <w:top w:val="none" w:sz="0" w:space="0" w:color="auto"/>
        <w:left w:val="none" w:sz="0" w:space="0" w:color="auto"/>
        <w:bottom w:val="none" w:sz="0" w:space="0" w:color="auto"/>
        <w:right w:val="none" w:sz="0" w:space="0" w:color="auto"/>
      </w:divBdr>
    </w:div>
    <w:div w:id="377553964">
      <w:bodyDiv w:val="1"/>
      <w:marLeft w:val="0"/>
      <w:marRight w:val="0"/>
      <w:marTop w:val="0"/>
      <w:marBottom w:val="0"/>
      <w:divBdr>
        <w:top w:val="none" w:sz="0" w:space="0" w:color="auto"/>
        <w:left w:val="none" w:sz="0" w:space="0" w:color="auto"/>
        <w:bottom w:val="none" w:sz="0" w:space="0" w:color="auto"/>
        <w:right w:val="none" w:sz="0" w:space="0" w:color="auto"/>
      </w:divBdr>
    </w:div>
    <w:div w:id="381440500">
      <w:bodyDiv w:val="1"/>
      <w:marLeft w:val="0"/>
      <w:marRight w:val="0"/>
      <w:marTop w:val="0"/>
      <w:marBottom w:val="0"/>
      <w:divBdr>
        <w:top w:val="none" w:sz="0" w:space="0" w:color="auto"/>
        <w:left w:val="none" w:sz="0" w:space="0" w:color="auto"/>
        <w:bottom w:val="none" w:sz="0" w:space="0" w:color="auto"/>
        <w:right w:val="none" w:sz="0" w:space="0" w:color="auto"/>
      </w:divBdr>
    </w:div>
    <w:div w:id="384448676">
      <w:bodyDiv w:val="1"/>
      <w:marLeft w:val="0"/>
      <w:marRight w:val="0"/>
      <w:marTop w:val="0"/>
      <w:marBottom w:val="0"/>
      <w:divBdr>
        <w:top w:val="none" w:sz="0" w:space="0" w:color="auto"/>
        <w:left w:val="none" w:sz="0" w:space="0" w:color="auto"/>
        <w:bottom w:val="none" w:sz="0" w:space="0" w:color="auto"/>
        <w:right w:val="none" w:sz="0" w:space="0" w:color="auto"/>
      </w:divBdr>
    </w:div>
    <w:div w:id="384453791">
      <w:bodyDiv w:val="1"/>
      <w:marLeft w:val="0"/>
      <w:marRight w:val="0"/>
      <w:marTop w:val="0"/>
      <w:marBottom w:val="0"/>
      <w:divBdr>
        <w:top w:val="none" w:sz="0" w:space="0" w:color="auto"/>
        <w:left w:val="none" w:sz="0" w:space="0" w:color="auto"/>
        <w:bottom w:val="none" w:sz="0" w:space="0" w:color="auto"/>
        <w:right w:val="none" w:sz="0" w:space="0" w:color="auto"/>
      </w:divBdr>
    </w:div>
    <w:div w:id="385908384">
      <w:bodyDiv w:val="1"/>
      <w:marLeft w:val="0"/>
      <w:marRight w:val="0"/>
      <w:marTop w:val="0"/>
      <w:marBottom w:val="0"/>
      <w:divBdr>
        <w:top w:val="none" w:sz="0" w:space="0" w:color="auto"/>
        <w:left w:val="none" w:sz="0" w:space="0" w:color="auto"/>
        <w:bottom w:val="none" w:sz="0" w:space="0" w:color="auto"/>
        <w:right w:val="none" w:sz="0" w:space="0" w:color="auto"/>
      </w:divBdr>
    </w:div>
    <w:div w:id="387843399">
      <w:bodyDiv w:val="1"/>
      <w:marLeft w:val="0"/>
      <w:marRight w:val="0"/>
      <w:marTop w:val="0"/>
      <w:marBottom w:val="0"/>
      <w:divBdr>
        <w:top w:val="none" w:sz="0" w:space="0" w:color="auto"/>
        <w:left w:val="none" w:sz="0" w:space="0" w:color="auto"/>
        <w:bottom w:val="none" w:sz="0" w:space="0" w:color="auto"/>
        <w:right w:val="none" w:sz="0" w:space="0" w:color="auto"/>
      </w:divBdr>
    </w:div>
    <w:div w:id="393281672">
      <w:bodyDiv w:val="1"/>
      <w:marLeft w:val="0"/>
      <w:marRight w:val="0"/>
      <w:marTop w:val="0"/>
      <w:marBottom w:val="0"/>
      <w:divBdr>
        <w:top w:val="none" w:sz="0" w:space="0" w:color="auto"/>
        <w:left w:val="none" w:sz="0" w:space="0" w:color="auto"/>
        <w:bottom w:val="none" w:sz="0" w:space="0" w:color="auto"/>
        <w:right w:val="none" w:sz="0" w:space="0" w:color="auto"/>
      </w:divBdr>
    </w:div>
    <w:div w:id="393510394">
      <w:bodyDiv w:val="1"/>
      <w:marLeft w:val="0"/>
      <w:marRight w:val="0"/>
      <w:marTop w:val="0"/>
      <w:marBottom w:val="0"/>
      <w:divBdr>
        <w:top w:val="none" w:sz="0" w:space="0" w:color="auto"/>
        <w:left w:val="none" w:sz="0" w:space="0" w:color="auto"/>
        <w:bottom w:val="none" w:sz="0" w:space="0" w:color="auto"/>
        <w:right w:val="none" w:sz="0" w:space="0" w:color="auto"/>
      </w:divBdr>
    </w:div>
    <w:div w:id="397171712">
      <w:bodyDiv w:val="1"/>
      <w:marLeft w:val="0"/>
      <w:marRight w:val="0"/>
      <w:marTop w:val="0"/>
      <w:marBottom w:val="0"/>
      <w:divBdr>
        <w:top w:val="none" w:sz="0" w:space="0" w:color="auto"/>
        <w:left w:val="none" w:sz="0" w:space="0" w:color="auto"/>
        <w:bottom w:val="none" w:sz="0" w:space="0" w:color="auto"/>
        <w:right w:val="none" w:sz="0" w:space="0" w:color="auto"/>
      </w:divBdr>
    </w:div>
    <w:div w:id="397172331">
      <w:bodyDiv w:val="1"/>
      <w:marLeft w:val="0"/>
      <w:marRight w:val="0"/>
      <w:marTop w:val="0"/>
      <w:marBottom w:val="0"/>
      <w:divBdr>
        <w:top w:val="none" w:sz="0" w:space="0" w:color="auto"/>
        <w:left w:val="none" w:sz="0" w:space="0" w:color="auto"/>
        <w:bottom w:val="none" w:sz="0" w:space="0" w:color="auto"/>
        <w:right w:val="none" w:sz="0" w:space="0" w:color="auto"/>
      </w:divBdr>
    </w:div>
    <w:div w:id="397749778">
      <w:bodyDiv w:val="1"/>
      <w:marLeft w:val="0"/>
      <w:marRight w:val="0"/>
      <w:marTop w:val="0"/>
      <w:marBottom w:val="0"/>
      <w:divBdr>
        <w:top w:val="none" w:sz="0" w:space="0" w:color="auto"/>
        <w:left w:val="none" w:sz="0" w:space="0" w:color="auto"/>
        <w:bottom w:val="none" w:sz="0" w:space="0" w:color="auto"/>
        <w:right w:val="none" w:sz="0" w:space="0" w:color="auto"/>
      </w:divBdr>
    </w:div>
    <w:div w:id="397897958">
      <w:bodyDiv w:val="1"/>
      <w:marLeft w:val="0"/>
      <w:marRight w:val="0"/>
      <w:marTop w:val="0"/>
      <w:marBottom w:val="0"/>
      <w:divBdr>
        <w:top w:val="none" w:sz="0" w:space="0" w:color="auto"/>
        <w:left w:val="none" w:sz="0" w:space="0" w:color="auto"/>
        <w:bottom w:val="none" w:sz="0" w:space="0" w:color="auto"/>
        <w:right w:val="none" w:sz="0" w:space="0" w:color="auto"/>
      </w:divBdr>
    </w:div>
    <w:div w:id="400059910">
      <w:bodyDiv w:val="1"/>
      <w:marLeft w:val="0"/>
      <w:marRight w:val="0"/>
      <w:marTop w:val="0"/>
      <w:marBottom w:val="0"/>
      <w:divBdr>
        <w:top w:val="none" w:sz="0" w:space="0" w:color="auto"/>
        <w:left w:val="none" w:sz="0" w:space="0" w:color="auto"/>
        <w:bottom w:val="none" w:sz="0" w:space="0" w:color="auto"/>
        <w:right w:val="none" w:sz="0" w:space="0" w:color="auto"/>
      </w:divBdr>
    </w:div>
    <w:div w:id="405883188">
      <w:bodyDiv w:val="1"/>
      <w:marLeft w:val="0"/>
      <w:marRight w:val="0"/>
      <w:marTop w:val="0"/>
      <w:marBottom w:val="0"/>
      <w:divBdr>
        <w:top w:val="none" w:sz="0" w:space="0" w:color="auto"/>
        <w:left w:val="none" w:sz="0" w:space="0" w:color="auto"/>
        <w:bottom w:val="none" w:sz="0" w:space="0" w:color="auto"/>
        <w:right w:val="none" w:sz="0" w:space="0" w:color="auto"/>
      </w:divBdr>
    </w:div>
    <w:div w:id="409693662">
      <w:bodyDiv w:val="1"/>
      <w:marLeft w:val="0"/>
      <w:marRight w:val="0"/>
      <w:marTop w:val="0"/>
      <w:marBottom w:val="0"/>
      <w:divBdr>
        <w:top w:val="none" w:sz="0" w:space="0" w:color="auto"/>
        <w:left w:val="none" w:sz="0" w:space="0" w:color="auto"/>
        <w:bottom w:val="none" w:sz="0" w:space="0" w:color="auto"/>
        <w:right w:val="none" w:sz="0" w:space="0" w:color="auto"/>
      </w:divBdr>
    </w:div>
    <w:div w:id="415783140">
      <w:bodyDiv w:val="1"/>
      <w:marLeft w:val="0"/>
      <w:marRight w:val="0"/>
      <w:marTop w:val="0"/>
      <w:marBottom w:val="0"/>
      <w:divBdr>
        <w:top w:val="none" w:sz="0" w:space="0" w:color="auto"/>
        <w:left w:val="none" w:sz="0" w:space="0" w:color="auto"/>
        <w:bottom w:val="none" w:sz="0" w:space="0" w:color="auto"/>
        <w:right w:val="none" w:sz="0" w:space="0" w:color="auto"/>
      </w:divBdr>
    </w:div>
    <w:div w:id="419644493">
      <w:bodyDiv w:val="1"/>
      <w:marLeft w:val="0"/>
      <w:marRight w:val="0"/>
      <w:marTop w:val="0"/>
      <w:marBottom w:val="0"/>
      <w:divBdr>
        <w:top w:val="none" w:sz="0" w:space="0" w:color="auto"/>
        <w:left w:val="none" w:sz="0" w:space="0" w:color="auto"/>
        <w:bottom w:val="none" w:sz="0" w:space="0" w:color="auto"/>
        <w:right w:val="none" w:sz="0" w:space="0" w:color="auto"/>
      </w:divBdr>
    </w:div>
    <w:div w:id="420492690">
      <w:bodyDiv w:val="1"/>
      <w:marLeft w:val="0"/>
      <w:marRight w:val="0"/>
      <w:marTop w:val="0"/>
      <w:marBottom w:val="0"/>
      <w:divBdr>
        <w:top w:val="none" w:sz="0" w:space="0" w:color="auto"/>
        <w:left w:val="none" w:sz="0" w:space="0" w:color="auto"/>
        <w:bottom w:val="none" w:sz="0" w:space="0" w:color="auto"/>
        <w:right w:val="none" w:sz="0" w:space="0" w:color="auto"/>
      </w:divBdr>
    </w:div>
    <w:div w:id="428742046">
      <w:bodyDiv w:val="1"/>
      <w:marLeft w:val="0"/>
      <w:marRight w:val="0"/>
      <w:marTop w:val="0"/>
      <w:marBottom w:val="0"/>
      <w:divBdr>
        <w:top w:val="none" w:sz="0" w:space="0" w:color="auto"/>
        <w:left w:val="none" w:sz="0" w:space="0" w:color="auto"/>
        <w:bottom w:val="none" w:sz="0" w:space="0" w:color="auto"/>
        <w:right w:val="none" w:sz="0" w:space="0" w:color="auto"/>
      </w:divBdr>
    </w:div>
    <w:div w:id="430391180">
      <w:bodyDiv w:val="1"/>
      <w:marLeft w:val="0"/>
      <w:marRight w:val="0"/>
      <w:marTop w:val="0"/>
      <w:marBottom w:val="0"/>
      <w:divBdr>
        <w:top w:val="none" w:sz="0" w:space="0" w:color="auto"/>
        <w:left w:val="none" w:sz="0" w:space="0" w:color="auto"/>
        <w:bottom w:val="none" w:sz="0" w:space="0" w:color="auto"/>
        <w:right w:val="none" w:sz="0" w:space="0" w:color="auto"/>
      </w:divBdr>
    </w:div>
    <w:div w:id="431706709">
      <w:bodyDiv w:val="1"/>
      <w:marLeft w:val="0"/>
      <w:marRight w:val="0"/>
      <w:marTop w:val="0"/>
      <w:marBottom w:val="0"/>
      <w:divBdr>
        <w:top w:val="none" w:sz="0" w:space="0" w:color="auto"/>
        <w:left w:val="none" w:sz="0" w:space="0" w:color="auto"/>
        <w:bottom w:val="none" w:sz="0" w:space="0" w:color="auto"/>
        <w:right w:val="none" w:sz="0" w:space="0" w:color="auto"/>
      </w:divBdr>
    </w:div>
    <w:div w:id="433139645">
      <w:bodyDiv w:val="1"/>
      <w:marLeft w:val="0"/>
      <w:marRight w:val="0"/>
      <w:marTop w:val="0"/>
      <w:marBottom w:val="0"/>
      <w:divBdr>
        <w:top w:val="none" w:sz="0" w:space="0" w:color="auto"/>
        <w:left w:val="none" w:sz="0" w:space="0" w:color="auto"/>
        <w:bottom w:val="none" w:sz="0" w:space="0" w:color="auto"/>
        <w:right w:val="none" w:sz="0" w:space="0" w:color="auto"/>
      </w:divBdr>
    </w:div>
    <w:div w:id="433790428">
      <w:bodyDiv w:val="1"/>
      <w:marLeft w:val="0"/>
      <w:marRight w:val="0"/>
      <w:marTop w:val="0"/>
      <w:marBottom w:val="0"/>
      <w:divBdr>
        <w:top w:val="none" w:sz="0" w:space="0" w:color="auto"/>
        <w:left w:val="none" w:sz="0" w:space="0" w:color="auto"/>
        <w:bottom w:val="none" w:sz="0" w:space="0" w:color="auto"/>
        <w:right w:val="none" w:sz="0" w:space="0" w:color="auto"/>
      </w:divBdr>
    </w:div>
    <w:div w:id="433936963">
      <w:bodyDiv w:val="1"/>
      <w:marLeft w:val="0"/>
      <w:marRight w:val="0"/>
      <w:marTop w:val="0"/>
      <w:marBottom w:val="0"/>
      <w:divBdr>
        <w:top w:val="none" w:sz="0" w:space="0" w:color="auto"/>
        <w:left w:val="none" w:sz="0" w:space="0" w:color="auto"/>
        <w:bottom w:val="none" w:sz="0" w:space="0" w:color="auto"/>
        <w:right w:val="none" w:sz="0" w:space="0" w:color="auto"/>
      </w:divBdr>
    </w:div>
    <w:div w:id="434787304">
      <w:bodyDiv w:val="1"/>
      <w:marLeft w:val="0"/>
      <w:marRight w:val="0"/>
      <w:marTop w:val="0"/>
      <w:marBottom w:val="0"/>
      <w:divBdr>
        <w:top w:val="none" w:sz="0" w:space="0" w:color="auto"/>
        <w:left w:val="none" w:sz="0" w:space="0" w:color="auto"/>
        <w:bottom w:val="none" w:sz="0" w:space="0" w:color="auto"/>
        <w:right w:val="none" w:sz="0" w:space="0" w:color="auto"/>
      </w:divBdr>
    </w:div>
    <w:div w:id="436145747">
      <w:bodyDiv w:val="1"/>
      <w:marLeft w:val="0"/>
      <w:marRight w:val="0"/>
      <w:marTop w:val="0"/>
      <w:marBottom w:val="0"/>
      <w:divBdr>
        <w:top w:val="none" w:sz="0" w:space="0" w:color="auto"/>
        <w:left w:val="none" w:sz="0" w:space="0" w:color="auto"/>
        <w:bottom w:val="none" w:sz="0" w:space="0" w:color="auto"/>
        <w:right w:val="none" w:sz="0" w:space="0" w:color="auto"/>
      </w:divBdr>
    </w:div>
    <w:div w:id="438717246">
      <w:bodyDiv w:val="1"/>
      <w:marLeft w:val="0"/>
      <w:marRight w:val="0"/>
      <w:marTop w:val="0"/>
      <w:marBottom w:val="0"/>
      <w:divBdr>
        <w:top w:val="none" w:sz="0" w:space="0" w:color="auto"/>
        <w:left w:val="none" w:sz="0" w:space="0" w:color="auto"/>
        <w:bottom w:val="none" w:sz="0" w:space="0" w:color="auto"/>
        <w:right w:val="none" w:sz="0" w:space="0" w:color="auto"/>
      </w:divBdr>
    </w:div>
    <w:div w:id="441539071">
      <w:bodyDiv w:val="1"/>
      <w:marLeft w:val="0"/>
      <w:marRight w:val="0"/>
      <w:marTop w:val="0"/>
      <w:marBottom w:val="0"/>
      <w:divBdr>
        <w:top w:val="none" w:sz="0" w:space="0" w:color="auto"/>
        <w:left w:val="none" w:sz="0" w:space="0" w:color="auto"/>
        <w:bottom w:val="none" w:sz="0" w:space="0" w:color="auto"/>
        <w:right w:val="none" w:sz="0" w:space="0" w:color="auto"/>
      </w:divBdr>
    </w:div>
    <w:div w:id="444738508">
      <w:bodyDiv w:val="1"/>
      <w:marLeft w:val="0"/>
      <w:marRight w:val="0"/>
      <w:marTop w:val="0"/>
      <w:marBottom w:val="0"/>
      <w:divBdr>
        <w:top w:val="none" w:sz="0" w:space="0" w:color="auto"/>
        <w:left w:val="none" w:sz="0" w:space="0" w:color="auto"/>
        <w:bottom w:val="none" w:sz="0" w:space="0" w:color="auto"/>
        <w:right w:val="none" w:sz="0" w:space="0" w:color="auto"/>
      </w:divBdr>
    </w:div>
    <w:div w:id="445195157">
      <w:bodyDiv w:val="1"/>
      <w:marLeft w:val="0"/>
      <w:marRight w:val="0"/>
      <w:marTop w:val="0"/>
      <w:marBottom w:val="0"/>
      <w:divBdr>
        <w:top w:val="none" w:sz="0" w:space="0" w:color="auto"/>
        <w:left w:val="none" w:sz="0" w:space="0" w:color="auto"/>
        <w:bottom w:val="none" w:sz="0" w:space="0" w:color="auto"/>
        <w:right w:val="none" w:sz="0" w:space="0" w:color="auto"/>
      </w:divBdr>
    </w:div>
    <w:div w:id="449787823">
      <w:bodyDiv w:val="1"/>
      <w:marLeft w:val="0"/>
      <w:marRight w:val="0"/>
      <w:marTop w:val="0"/>
      <w:marBottom w:val="0"/>
      <w:divBdr>
        <w:top w:val="none" w:sz="0" w:space="0" w:color="auto"/>
        <w:left w:val="none" w:sz="0" w:space="0" w:color="auto"/>
        <w:bottom w:val="none" w:sz="0" w:space="0" w:color="auto"/>
        <w:right w:val="none" w:sz="0" w:space="0" w:color="auto"/>
      </w:divBdr>
    </w:div>
    <w:div w:id="451828044">
      <w:bodyDiv w:val="1"/>
      <w:marLeft w:val="0"/>
      <w:marRight w:val="0"/>
      <w:marTop w:val="0"/>
      <w:marBottom w:val="0"/>
      <w:divBdr>
        <w:top w:val="none" w:sz="0" w:space="0" w:color="auto"/>
        <w:left w:val="none" w:sz="0" w:space="0" w:color="auto"/>
        <w:bottom w:val="none" w:sz="0" w:space="0" w:color="auto"/>
        <w:right w:val="none" w:sz="0" w:space="0" w:color="auto"/>
      </w:divBdr>
    </w:div>
    <w:div w:id="453790474">
      <w:bodyDiv w:val="1"/>
      <w:marLeft w:val="0"/>
      <w:marRight w:val="0"/>
      <w:marTop w:val="0"/>
      <w:marBottom w:val="0"/>
      <w:divBdr>
        <w:top w:val="none" w:sz="0" w:space="0" w:color="auto"/>
        <w:left w:val="none" w:sz="0" w:space="0" w:color="auto"/>
        <w:bottom w:val="none" w:sz="0" w:space="0" w:color="auto"/>
        <w:right w:val="none" w:sz="0" w:space="0" w:color="auto"/>
      </w:divBdr>
    </w:div>
    <w:div w:id="457341700">
      <w:bodyDiv w:val="1"/>
      <w:marLeft w:val="0"/>
      <w:marRight w:val="0"/>
      <w:marTop w:val="0"/>
      <w:marBottom w:val="0"/>
      <w:divBdr>
        <w:top w:val="none" w:sz="0" w:space="0" w:color="auto"/>
        <w:left w:val="none" w:sz="0" w:space="0" w:color="auto"/>
        <w:bottom w:val="none" w:sz="0" w:space="0" w:color="auto"/>
        <w:right w:val="none" w:sz="0" w:space="0" w:color="auto"/>
      </w:divBdr>
    </w:div>
    <w:div w:id="457577648">
      <w:bodyDiv w:val="1"/>
      <w:marLeft w:val="0"/>
      <w:marRight w:val="0"/>
      <w:marTop w:val="0"/>
      <w:marBottom w:val="0"/>
      <w:divBdr>
        <w:top w:val="none" w:sz="0" w:space="0" w:color="auto"/>
        <w:left w:val="none" w:sz="0" w:space="0" w:color="auto"/>
        <w:bottom w:val="none" w:sz="0" w:space="0" w:color="auto"/>
        <w:right w:val="none" w:sz="0" w:space="0" w:color="auto"/>
      </w:divBdr>
    </w:div>
    <w:div w:id="458377124">
      <w:bodyDiv w:val="1"/>
      <w:marLeft w:val="0"/>
      <w:marRight w:val="0"/>
      <w:marTop w:val="0"/>
      <w:marBottom w:val="0"/>
      <w:divBdr>
        <w:top w:val="none" w:sz="0" w:space="0" w:color="auto"/>
        <w:left w:val="none" w:sz="0" w:space="0" w:color="auto"/>
        <w:bottom w:val="none" w:sz="0" w:space="0" w:color="auto"/>
        <w:right w:val="none" w:sz="0" w:space="0" w:color="auto"/>
      </w:divBdr>
    </w:div>
    <w:div w:id="461273222">
      <w:bodyDiv w:val="1"/>
      <w:marLeft w:val="0"/>
      <w:marRight w:val="0"/>
      <w:marTop w:val="0"/>
      <w:marBottom w:val="0"/>
      <w:divBdr>
        <w:top w:val="none" w:sz="0" w:space="0" w:color="auto"/>
        <w:left w:val="none" w:sz="0" w:space="0" w:color="auto"/>
        <w:bottom w:val="none" w:sz="0" w:space="0" w:color="auto"/>
        <w:right w:val="none" w:sz="0" w:space="0" w:color="auto"/>
      </w:divBdr>
    </w:div>
    <w:div w:id="461457592">
      <w:bodyDiv w:val="1"/>
      <w:marLeft w:val="0"/>
      <w:marRight w:val="0"/>
      <w:marTop w:val="0"/>
      <w:marBottom w:val="0"/>
      <w:divBdr>
        <w:top w:val="none" w:sz="0" w:space="0" w:color="auto"/>
        <w:left w:val="none" w:sz="0" w:space="0" w:color="auto"/>
        <w:bottom w:val="none" w:sz="0" w:space="0" w:color="auto"/>
        <w:right w:val="none" w:sz="0" w:space="0" w:color="auto"/>
      </w:divBdr>
    </w:div>
    <w:div w:id="462580120">
      <w:bodyDiv w:val="1"/>
      <w:marLeft w:val="0"/>
      <w:marRight w:val="0"/>
      <w:marTop w:val="0"/>
      <w:marBottom w:val="0"/>
      <w:divBdr>
        <w:top w:val="none" w:sz="0" w:space="0" w:color="auto"/>
        <w:left w:val="none" w:sz="0" w:space="0" w:color="auto"/>
        <w:bottom w:val="none" w:sz="0" w:space="0" w:color="auto"/>
        <w:right w:val="none" w:sz="0" w:space="0" w:color="auto"/>
      </w:divBdr>
    </w:div>
    <w:div w:id="464813796">
      <w:bodyDiv w:val="1"/>
      <w:marLeft w:val="0"/>
      <w:marRight w:val="0"/>
      <w:marTop w:val="0"/>
      <w:marBottom w:val="0"/>
      <w:divBdr>
        <w:top w:val="none" w:sz="0" w:space="0" w:color="auto"/>
        <w:left w:val="none" w:sz="0" w:space="0" w:color="auto"/>
        <w:bottom w:val="none" w:sz="0" w:space="0" w:color="auto"/>
        <w:right w:val="none" w:sz="0" w:space="0" w:color="auto"/>
      </w:divBdr>
    </w:div>
    <w:div w:id="465851452">
      <w:bodyDiv w:val="1"/>
      <w:marLeft w:val="0"/>
      <w:marRight w:val="0"/>
      <w:marTop w:val="0"/>
      <w:marBottom w:val="0"/>
      <w:divBdr>
        <w:top w:val="none" w:sz="0" w:space="0" w:color="auto"/>
        <w:left w:val="none" w:sz="0" w:space="0" w:color="auto"/>
        <w:bottom w:val="none" w:sz="0" w:space="0" w:color="auto"/>
        <w:right w:val="none" w:sz="0" w:space="0" w:color="auto"/>
      </w:divBdr>
    </w:div>
    <w:div w:id="467671657">
      <w:bodyDiv w:val="1"/>
      <w:marLeft w:val="0"/>
      <w:marRight w:val="0"/>
      <w:marTop w:val="0"/>
      <w:marBottom w:val="0"/>
      <w:divBdr>
        <w:top w:val="none" w:sz="0" w:space="0" w:color="auto"/>
        <w:left w:val="none" w:sz="0" w:space="0" w:color="auto"/>
        <w:bottom w:val="none" w:sz="0" w:space="0" w:color="auto"/>
        <w:right w:val="none" w:sz="0" w:space="0" w:color="auto"/>
      </w:divBdr>
    </w:div>
    <w:div w:id="469790169">
      <w:bodyDiv w:val="1"/>
      <w:marLeft w:val="0"/>
      <w:marRight w:val="0"/>
      <w:marTop w:val="0"/>
      <w:marBottom w:val="0"/>
      <w:divBdr>
        <w:top w:val="none" w:sz="0" w:space="0" w:color="auto"/>
        <w:left w:val="none" w:sz="0" w:space="0" w:color="auto"/>
        <w:bottom w:val="none" w:sz="0" w:space="0" w:color="auto"/>
        <w:right w:val="none" w:sz="0" w:space="0" w:color="auto"/>
      </w:divBdr>
    </w:div>
    <w:div w:id="471289199">
      <w:bodyDiv w:val="1"/>
      <w:marLeft w:val="0"/>
      <w:marRight w:val="0"/>
      <w:marTop w:val="0"/>
      <w:marBottom w:val="0"/>
      <w:divBdr>
        <w:top w:val="none" w:sz="0" w:space="0" w:color="auto"/>
        <w:left w:val="none" w:sz="0" w:space="0" w:color="auto"/>
        <w:bottom w:val="none" w:sz="0" w:space="0" w:color="auto"/>
        <w:right w:val="none" w:sz="0" w:space="0" w:color="auto"/>
      </w:divBdr>
    </w:div>
    <w:div w:id="476411123">
      <w:bodyDiv w:val="1"/>
      <w:marLeft w:val="0"/>
      <w:marRight w:val="0"/>
      <w:marTop w:val="0"/>
      <w:marBottom w:val="0"/>
      <w:divBdr>
        <w:top w:val="none" w:sz="0" w:space="0" w:color="auto"/>
        <w:left w:val="none" w:sz="0" w:space="0" w:color="auto"/>
        <w:bottom w:val="none" w:sz="0" w:space="0" w:color="auto"/>
        <w:right w:val="none" w:sz="0" w:space="0" w:color="auto"/>
      </w:divBdr>
    </w:div>
    <w:div w:id="481967527">
      <w:bodyDiv w:val="1"/>
      <w:marLeft w:val="0"/>
      <w:marRight w:val="0"/>
      <w:marTop w:val="0"/>
      <w:marBottom w:val="0"/>
      <w:divBdr>
        <w:top w:val="none" w:sz="0" w:space="0" w:color="auto"/>
        <w:left w:val="none" w:sz="0" w:space="0" w:color="auto"/>
        <w:bottom w:val="none" w:sz="0" w:space="0" w:color="auto"/>
        <w:right w:val="none" w:sz="0" w:space="0" w:color="auto"/>
      </w:divBdr>
    </w:div>
    <w:div w:id="482964259">
      <w:bodyDiv w:val="1"/>
      <w:marLeft w:val="0"/>
      <w:marRight w:val="0"/>
      <w:marTop w:val="0"/>
      <w:marBottom w:val="0"/>
      <w:divBdr>
        <w:top w:val="none" w:sz="0" w:space="0" w:color="auto"/>
        <w:left w:val="none" w:sz="0" w:space="0" w:color="auto"/>
        <w:bottom w:val="none" w:sz="0" w:space="0" w:color="auto"/>
        <w:right w:val="none" w:sz="0" w:space="0" w:color="auto"/>
      </w:divBdr>
    </w:div>
    <w:div w:id="485827228">
      <w:bodyDiv w:val="1"/>
      <w:marLeft w:val="0"/>
      <w:marRight w:val="0"/>
      <w:marTop w:val="0"/>
      <w:marBottom w:val="0"/>
      <w:divBdr>
        <w:top w:val="none" w:sz="0" w:space="0" w:color="auto"/>
        <w:left w:val="none" w:sz="0" w:space="0" w:color="auto"/>
        <w:bottom w:val="none" w:sz="0" w:space="0" w:color="auto"/>
        <w:right w:val="none" w:sz="0" w:space="0" w:color="auto"/>
      </w:divBdr>
    </w:div>
    <w:div w:id="493760709">
      <w:bodyDiv w:val="1"/>
      <w:marLeft w:val="0"/>
      <w:marRight w:val="0"/>
      <w:marTop w:val="0"/>
      <w:marBottom w:val="0"/>
      <w:divBdr>
        <w:top w:val="none" w:sz="0" w:space="0" w:color="auto"/>
        <w:left w:val="none" w:sz="0" w:space="0" w:color="auto"/>
        <w:bottom w:val="none" w:sz="0" w:space="0" w:color="auto"/>
        <w:right w:val="none" w:sz="0" w:space="0" w:color="auto"/>
      </w:divBdr>
    </w:div>
    <w:div w:id="494029689">
      <w:bodyDiv w:val="1"/>
      <w:marLeft w:val="0"/>
      <w:marRight w:val="0"/>
      <w:marTop w:val="0"/>
      <w:marBottom w:val="0"/>
      <w:divBdr>
        <w:top w:val="none" w:sz="0" w:space="0" w:color="auto"/>
        <w:left w:val="none" w:sz="0" w:space="0" w:color="auto"/>
        <w:bottom w:val="none" w:sz="0" w:space="0" w:color="auto"/>
        <w:right w:val="none" w:sz="0" w:space="0" w:color="auto"/>
      </w:divBdr>
    </w:div>
    <w:div w:id="496652554">
      <w:bodyDiv w:val="1"/>
      <w:marLeft w:val="0"/>
      <w:marRight w:val="0"/>
      <w:marTop w:val="0"/>
      <w:marBottom w:val="0"/>
      <w:divBdr>
        <w:top w:val="none" w:sz="0" w:space="0" w:color="auto"/>
        <w:left w:val="none" w:sz="0" w:space="0" w:color="auto"/>
        <w:bottom w:val="none" w:sz="0" w:space="0" w:color="auto"/>
        <w:right w:val="none" w:sz="0" w:space="0" w:color="auto"/>
      </w:divBdr>
    </w:div>
    <w:div w:id="498276034">
      <w:bodyDiv w:val="1"/>
      <w:marLeft w:val="0"/>
      <w:marRight w:val="0"/>
      <w:marTop w:val="0"/>
      <w:marBottom w:val="0"/>
      <w:divBdr>
        <w:top w:val="none" w:sz="0" w:space="0" w:color="auto"/>
        <w:left w:val="none" w:sz="0" w:space="0" w:color="auto"/>
        <w:bottom w:val="none" w:sz="0" w:space="0" w:color="auto"/>
        <w:right w:val="none" w:sz="0" w:space="0" w:color="auto"/>
      </w:divBdr>
    </w:div>
    <w:div w:id="498618032">
      <w:bodyDiv w:val="1"/>
      <w:marLeft w:val="0"/>
      <w:marRight w:val="0"/>
      <w:marTop w:val="0"/>
      <w:marBottom w:val="0"/>
      <w:divBdr>
        <w:top w:val="none" w:sz="0" w:space="0" w:color="auto"/>
        <w:left w:val="none" w:sz="0" w:space="0" w:color="auto"/>
        <w:bottom w:val="none" w:sz="0" w:space="0" w:color="auto"/>
        <w:right w:val="none" w:sz="0" w:space="0" w:color="auto"/>
      </w:divBdr>
    </w:div>
    <w:div w:id="498732629">
      <w:bodyDiv w:val="1"/>
      <w:marLeft w:val="0"/>
      <w:marRight w:val="0"/>
      <w:marTop w:val="0"/>
      <w:marBottom w:val="0"/>
      <w:divBdr>
        <w:top w:val="none" w:sz="0" w:space="0" w:color="auto"/>
        <w:left w:val="none" w:sz="0" w:space="0" w:color="auto"/>
        <w:bottom w:val="none" w:sz="0" w:space="0" w:color="auto"/>
        <w:right w:val="none" w:sz="0" w:space="0" w:color="auto"/>
      </w:divBdr>
    </w:div>
    <w:div w:id="505175436">
      <w:bodyDiv w:val="1"/>
      <w:marLeft w:val="0"/>
      <w:marRight w:val="0"/>
      <w:marTop w:val="0"/>
      <w:marBottom w:val="0"/>
      <w:divBdr>
        <w:top w:val="none" w:sz="0" w:space="0" w:color="auto"/>
        <w:left w:val="none" w:sz="0" w:space="0" w:color="auto"/>
        <w:bottom w:val="none" w:sz="0" w:space="0" w:color="auto"/>
        <w:right w:val="none" w:sz="0" w:space="0" w:color="auto"/>
      </w:divBdr>
    </w:div>
    <w:div w:id="508178998">
      <w:bodyDiv w:val="1"/>
      <w:marLeft w:val="0"/>
      <w:marRight w:val="0"/>
      <w:marTop w:val="0"/>
      <w:marBottom w:val="0"/>
      <w:divBdr>
        <w:top w:val="none" w:sz="0" w:space="0" w:color="auto"/>
        <w:left w:val="none" w:sz="0" w:space="0" w:color="auto"/>
        <w:bottom w:val="none" w:sz="0" w:space="0" w:color="auto"/>
        <w:right w:val="none" w:sz="0" w:space="0" w:color="auto"/>
      </w:divBdr>
    </w:div>
    <w:div w:id="509174986">
      <w:bodyDiv w:val="1"/>
      <w:marLeft w:val="0"/>
      <w:marRight w:val="0"/>
      <w:marTop w:val="0"/>
      <w:marBottom w:val="0"/>
      <w:divBdr>
        <w:top w:val="none" w:sz="0" w:space="0" w:color="auto"/>
        <w:left w:val="none" w:sz="0" w:space="0" w:color="auto"/>
        <w:bottom w:val="none" w:sz="0" w:space="0" w:color="auto"/>
        <w:right w:val="none" w:sz="0" w:space="0" w:color="auto"/>
      </w:divBdr>
    </w:div>
    <w:div w:id="514463219">
      <w:bodyDiv w:val="1"/>
      <w:marLeft w:val="0"/>
      <w:marRight w:val="0"/>
      <w:marTop w:val="0"/>
      <w:marBottom w:val="0"/>
      <w:divBdr>
        <w:top w:val="none" w:sz="0" w:space="0" w:color="auto"/>
        <w:left w:val="none" w:sz="0" w:space="0" w:color="auto"/>
        <w:bottom w:val="none" w:sz="0" w:space="0" w:color="auto"/>
        <w:right w:val="none" w:sz="0" w:space="0" w:color="auto"/>
      </w:divBdr>
    </w:div>
    <w:div w:id="515733477">
      <w:bodyDiv w:val="1"/>
      <w:marLeft w:val="0"/>
      <w:marRight w:val="0"/>
      <w:marTop w:val="0"/>
      <w:marBottom w:val="0"/>
      <w:divBdr>
        <w:top w:val="none" w:sz="0" w:space="0" w:color="auto"/>
        <w:left w:val="none" w:sz="0" w:space="0" w:color="auto"/>
        <w:bottom w:val="none" w:sz="0" w:space="0" w:color="auto"/>
        <w:right w:val="none" w:sz="0" w:space="0" w:color="auto"/>
      </w:divBdr>
    </w:div>
    <w:div w:id="516118940">
      <w:bodyDiv w:val="1"/>
      <w:marLeft w:val="0"/>
      <w:marRight w:val="0"/>
      <w:marTop w:val="0"/>
      <w:marBottom w:val="0"/>
      <w:divBdr>
        <w:top w:val="none" w:sz="0" w:space="0" w:color="auto"/>
        <w:left w:val="none" w:sz="0" w:space="0" w:color="auto"/>
        <w:bottom w:val="none" w:sz="0" w:space="0" w:color="auto"/>
        <w:right w:val="none" w:sz="0" w:space="0" w:color="auto"/>
      </w:divBdr>
    </w:div>
    <w:div w:id="516432321">
      <w:bodyDiv w:val="1"/>
      <w:marLeft w:val="0"/>
      <w:marRight w:val="0"/>
      <w:marTop w:val="0"/>
      <w:marBottom w:val="0"/>
      <w:divBdr>
        <w:top w:val="none" w:sz="0" w:space="0" w:color="auto"/>
        <w:left w:val="none" w:sz="0" w:space="0" w:color="auto"/>
        <w:bottom w:val="none" w:sz="0" w:space="0" w:color="auto"/>
        <w:right w:val="none" w:sz="0" w:space="0" w:color="auto"/>
      </w:divBdr>
    </w:div>
    <w:div w:id="517737054">
      <w:bodyDiv w:val="1"/>
      <w:marLeft w:val="0"/>
      <w:marRight w:val="0"/>
      <w:marTop w:val="0"/>
      <w:marBottom w:val="0"/>
      <w:divBdr>
        <w:top w:val="none" w:sz="0" w:space="0" w:color="auto"/>
        <w:left w:val="none" w:sz="0" w:space="0" w:color="auto"/>
        <w:bottom w:val="none" w:sz="0" w:space="0" w:color="auto"/>
        <w:right w:val="none" w:sz="0" w:space="0" w:color="auto"/>
      </w:divBdr>
    </w:div>
    <w:div w:id="520896915">
      <w:bodyDiv w:val="1"/>
      <w:marLeft w:val="0"/>
      <w:marRight w:val="0"/>
      <w:marTop w:val="0"/>
      <w:marBottom w:val="0"/>
      <w:divBdr>
        <w:top w:val="none" w:sz="0" w:space="0" w:color="auto"/>
        <w:left w:val="none" w:sz="0" w:space="0" w:color="auto"/>
        <w:bottom w:val="none" w:sz="0" w:space="0" w:color="auto"/>
        <w:right w:val="none" w:sz="0" w:space="0" w:color="auto"/>
      </w:divBdr>
    </w:div>
    <w:div w:id="520971440">
      <w:bodyDiv w:val="1"/>
      <w:marLeft w:val="0"/>
      <w:marRight w:val="0"/>
      <w:marTop w:val="0"/>
      <w:marBottom w:val="0"/>
      <w:divBdr>
        <w:top w:val="none" w:sz="0" w:space="0" w:color="auto"/>
        <w:left w:val="none" w:sz="0" w:space="0" w:color="auto"/>
        <w:bottom w:val="none" w:sz="0" w:space="0" w:color="auto"/>
        <w:right w:val="none" w:sz="0" w:space="0" w:color="auto"/>
      </w:divBdr>
    </w:div>
    <w:div w:id="521477458">
      <w:bodyDiv w:val="1"/>
      <w:marLeft w:val="0"/>
      <w:marRight w:val="0"/>
      <w:marTop w:val="0"/>
      <w:marBottom w:val="0"/>
      <w:divBdr>
        <w:top w:val="none" w:sz="0" w:space="0" w:color="auto"/>
        <w:left w:val="none" w:sz="0" w:space="0" w:color="auto"/>
        <w:bottom w:val="none" w:sz="0" w:space="0" w:color="auto"/>
        <w:right w:val="none" w:sz="0" w:space="0" w:color="auto"/>
      </w:divBdr>
    </w:div>
    <w:div w:id="525216156">
      <w:bodyDiv w:val="1"/>
      <w:marLeft w:val="0"/>
      <w:marRight w:val="0"/>
      <w:marTop w:val="0"/>
      <w:marBottom w:val="0"/>
      <w:divBdr>
        <w:top w:val="none" w:sz="0" w:space="0" w:color="auto"/>
        <w:left w:val="none" w:sz="0" w:space="0" w:color="auto"/>
        <w:bottom w:val="none" w:sz="0" w:space="0" w:color="auto"/>
        <w:right w:val="none" w:sz="0" w:space="0" w:color="auto"/>
      </w:divBdr>
    </w:div>
    <w:div w:id="525368266">
      <w:bodyDiv w:val="1"/>
      <w:marLeft w:val="0"/>
      <w:marRight w:val="0"/>
      <w:marTop w:val="0"/>
      <w:marBottom w:val="0"/>
      <w:divBdr>
        <w:top w:val="none" w:sz="0" w:space="0" w:color="auto"/>
        <w:left w:val="none" w:sz="0" w:space="0" w:color="auto"/>
        <w:bottom w:val="none" w:sz="0" w:space="0" w:color="auto"/>
        <w:right w:val="none" w:sz="0" w:space="0" w:color="auto"/>
      </w:divBdr>
    </w:div>
    <w:div w:id="530605892">
      <w:bodyDiv w:val="1"/>
      <w:marLeft w:val="0"/>
      <w:marRight w:val="0"/>
      <w:marTop w:val="0"/>
      <w:marBottom w:val="0"/>
      <w:divBdr>
        <w:top w:val="none" w:sz="0" w:space="0" w:color="auto"/>
        <w:left w:val="none" w:sz="0" w:space="0" w:color="auto"/>
        <w:bottom w:val="none" w:sz="0" w:space="0" w:color="auto"/>
        <w:right w:val="none" w:sz="0" w:space="0" w:color="auto"/>
      </w:divBdr>
    </w:div>
    <w:div w:id="533152836">
      <w:bodyDiv w:val="1"/>
      <w:marLeft w:val="0"/>
      <w:marRight w:val="0"/>
      <w:marTop w:val="0"/>
      <w:marBottom w:val="0"/>
      <w:divBdr>
        <w:top w:val="none" w:sz="0" w:space="0" w:color="auto"/>
        <w:left w:val="none" w:sz="0" w:space="0" w:color="auto"/>
        <w:bottom w:val="none" w:sz="0" w:space="0" w:color="auto"/>
        <w:right w:val="none" w:sz="0" w:space="0" w:color="auto"/>
      </w:divBdr>
    </w:div>
    <w:div w:id="538670531">
      <w:bodyDiv w:val="1"/>
      <w:marLeft w:val="0"/>
      <w:marRight w:val="0"/>
      <w:marTop w:val="0"/>
      <w:marBottom w:val="0"/>
      <w:divBdr>
        <w:top w:val="none" w:sz="0" w:space="0" w:color="auto"/>
        <w:left w:val="none" w:sz="0" w:space="0" w:color="auto"/>
        <w:bottom w:val="none" w:sz="0" w:space="0" w:color="auto"/>
        <w:right w:val="none" w:sz="0" w:space="0" w:color="auto"/>
      </w:divBdr>
    </w:div>
    <w:div w:id="541675172">
      <w:bodyDiv w:val="1"/>
      <w:marLeft w:val="0"/>
      <w:marRight w:val="0"/>
      <w:marTop w:val="0"/>
      <w:marBottom w:val="0"/>
      <w:divBdr>
        <w:top w:val="none" w:sz="0" w:space="0" w:color="auto"/>
        <w:left w:val="none" w:sz="0" w:space="0" w:color="auto"/>
        <w:bottom w:val="none" w:sz="0" w:space="0" w:color="auto"/>
        <w:right w:val="none" w:sz="0" w:space="0" w:color="auto"/>
      </w:divBdr>
    </w:div>
    <w:div w:id="542713432">
      <w:bodyDiv w:val="1"/>
      <w:marLeft w:val="0"/>
      <w:marRight w:val="0"/>
      <w:marTop w:val="0"/>
      <w:marBottom w:val="0"/>
      <w:divBdr>
        <w:top w:val="none" w:sz="0" w:space="0" w:color="auto"/>
        <w:left w:val="none" w:sz="0" w:space="0" w:color="auto"/>
        <w:bottom w:val="none" w:sz="0" w:space="0" w:color="auto"/>
        <w:right w:val="none" w:sz="0" w:space="0" w:color="auto"/>
      </w:divBdr>
    </w:div>
    <w:div w:id="545719202">
      <w:bodyDiv w:val="1"/>
      <w:marLeft w:val="0"/>
      <w:marRight w:val="0"/>
      <w:marTop w:val="0"/>
      <w:marBottom w:val="0"/>
      <w:divBdr>
        <w:top w:val="none" w:sz="0" w:space="0" w:color="auto"/>
        <w:left w:val="none" w:sz="0" w:space="0" w:color="auto"/>
        <w:bottom w:val="none" w:sz="0" w:space="0" w:color="auto"/>
        <w:right w:val="none" w:sz="0" w:space="0" w:color="auto"/>
      </w:divBdr>
    </w:div>
    <w:div w:id="547304434">
      <w:bodyDiv w:val="1"/>
      <w:marLeft w:val="0"/>
      <w:marRight w:val="0"/>
      <w:marTop w:val="0"/>
      <w:marBottom w:val="0"/>
      <w:divBdr>
        <w:top w:val="none" w:sz="0" w:space="0" w:color="auto"/>
        <w:left w:val="none" w:sz="0" w:space="0" w:color="auto"/>
        <w:bottom w:val="none" w:sz="0" w:space="0" w:color="auto"/>
        <w:right w:val="none" w:sz="0" w:space="0" w:color="auto"/>
      </w:divBdr>
    </w:div>
    <w:div w:id="548493985">
      <w:bodyDiv w:val="1"/>
      <w:marLeft w:val="0"/>
      <w:marRight w:val="0"/>
      <w:marTop w:val="0"/>
      <w:marBottom w:val="0"/>
      <w:divBdr>
        <w:top w:val="none" w:sz="0" w:space="0" w:color="auto"/>
        <w:left w:val="none" w:sz="0" w:space="0" w:color="auto"/>
        <w:bottom w:val="none" w:sz="0" w:space="0" w:color="auto"/>
        <w:right w:val="none" w:sz="0" w:space="0" w:color="auto"/>
      </w:divBdr>
    </w:div>
    <w:div w:id="548810496">
      <w:bodyDiv w:val="1"/>
      <w:marLeft w:val="0"/>
      <w:marRight w:val="0"/>
      <w:marTop w:val="0"/>
      <w:marBottom w:val="0"/>
      <w:divBdr>
        <w:top w:val="none" w:sz="0" w:space="0" w:color="auto"/>
        <w:left w:val="none" w:sz="0" w:space="0" w:color="auto"/>
        <w:bottom w:val="none" w:sz="0" w:space="0" w:color="auto"/>
        <w:right w:val="none" w:sz="0" w:space="0" w:color="auto"/>
      </w:divBdr>
    </w:div>
    <w:div w:id="549541522">
      <w:bodyDiv w:val="1"/>
      <w:marLeft w:val="0"/>
      <w:marRight w:val="0"/>
      <w:marTop w:val="0"/>
      <w:marBottom w:val="0"/>
      <w:divBdr>
        <w:top w:val="none" w:sz="0" w:space="0" w:color="auto"/>
        <w:left w:val="none" w:sz="0" w:space="0" w:color="auto"/>
        <w:bottom w:val="none" w:sz="0" w:space="0" w:color="auto"/>
        <w:right w:val="none" w:sz="0" w:space="0" w:color="auto"/>
      </w:divBdr>
    </w:div>
    <w:div w:id="551307730">
      <w:bodyDiv w:val="1"/>
      <w:marLeft w:val="0"/>
      <w:marRight w:val="0"/>
      <w:marTop w:val="0"/>
      <w:marBottom w:val="0"/>
      <w:divBdr>
        <w:top w:val="none" w:sz="0" w:space="0" w:color="auto"/>
        <w:left w:val="none" w:sz="0" w:space="0" w:color="auto"/>
        <w:bottom w:val="none" w:sz="0" w:space="0" w:color="auto"/>
        <w:right w:val="none" w:sz="0" w:space="0" w:color="auto"/>
      </w:divBdr>
    </w:div>
    <w:div w:id="553735625">
      <w:bodyDiv w:val="1"/>
      <w:marLeft w:val="0"/>
      <w:marRight w:val="0"/>
      <w:marTop w:val="0"/>
      <w:marBottom w:val="0"/>
      <w:divBdr>
        <w:top w:val="none" w:sz="0" w:space="0" w:color="auto"/>
        <w:left w:val="none" w:sz="0" w:space="0" w:color="auto"/>
        <w:bottom w:val="none" w:sz="0" w:space="0" w:color="auto"/>
        <w:right w:val="none" w:sz="0" w:space="0" w:color="auto"/>
      </w:divBdr>
    </w:div>
    <w:div w:id="556674304">
      <w:bodyDiv w:val="1"/>
      <w:marLeft w:val="0"/>
      <w:marRight w:val="0"/>
      <w:marTop w:val="0"/>
      <w:marBottom w:val="0"/>
      <w:divBdr>
        <w:top w:val="none" w:sz="0" w:space="0" w:color="auto"/>
        <w:left w:val="none" w:sz="0" w:space="0" w:color="auto"/>
        <w:bottom w:val="none" w:sz="0" w:space="0" w:color="auto"/>
        <w:right w:val="none" w:sz="0" w:space="0" w:color="auto"/>
      </w:divBdr>
    </w:div>
    <w:div w:id="558398892">
      <w:bodyDiv w:val="1"/>
      <w:marLeft w:val="0"/>
      <w:marRight w:val="0"/>
      <w:marTop w:val="0"/>
      <w:marBottom w:val="0"/>
      <w:divBdr>
        <w:top w:val="none" w:sz="0" w:space="0" w:color="auto"/>
        <w:left w:val="none" w:sz="0" w:space="0" w:color="auto"/>
        <w:bottom w:val="none" w:sz="0" w:space="0" w:color="auto"/>
        <w:right w:val="none" w:sz="0" w:space="0" w:color="auto"/>
      </w:divBdr>
    </w:div>
    <w:div w:id="562445462">
      <w:bodyDiv w:val="1"/>
      <w:marLeft w:val="0"/>
      <w:marRight w:val="0"/>
      <w:marTop w:val="0"/>
      <w:marBottom w:val="0"/>
      <w:divBdr>
        <w:top w:val="none" w:sz="0" w:space="0" w:color="auto"/>
        <w:left w:val="none" w:sz="0" w:space="0" w:color="auto"/>
        <w:bottom w:val="none" w:sz="0" w:space="0" w:color="auto"/>
        <w:right w:val="none" w:sz="0" w:space="0" w:color="auto"/>
      </w:divBdr>
    </w:div>
    <w:div w:id="563486498">
      <w:bodyDiv w:val="1"/>
      <w:marLeft w:val="0"/>
      <w:marRight w:val="0"/>
      <w:marTop w:val="0"/>
      <w:marBottom w:val="0"/>
      <w:divBdr>
        <w:top w:val="none" w:sz="0" w:space="0" w:color="auto"/>
        <w:left w:val="none" w:sz="0" w:space="0" w:color="auto"/>
        <w:bottom w:val="none" w:sz="0" w:space="0" w:color="auto"/>
        <w:right w:val="none" w:sz="0" w:space="0" w:color="auto"/>
      </w:divBdr>
    </w:div>
    <w:div w:id="563610721">
      <w:bodyDiv w:val="1"/>
      <w:marLeft w:val="0"/>
      <w:marRight w:val="0"/>
      <w:marTop w:val="0"/>
      <w:marBottom w:val="0"/>
      <w:divBdr>
        <w:top w:val="none" w:sz="0" w:space="0" w:color="auto"/>
        <w:left w:val="none" w:sz="0" w:space="0" w:color="auto"/>
        <w:bottom w:val="none" w:sz="0" w:space="0" w:color="auto"/>
        <w:right w:val="none" w:sz="0" w:space="0" w:color="auto"/>
      </w:divBdr>
    </w:div>
    <w:div w:id="564462159">
      <w:bodyDiv w:val="1"/>
      <w:marLeft w:val="0"/>
      <w:marRight w:val="0"/>
      <w:marTop w:val="0"/>
      <w:marBottom w:val="0"/>
      <w:divBdr>
        <w:top w:val="none" w:sz="0" w:space="0" w:color="auto"/>
        <w:left w:val="none" w:sz="0" w:space="0" w:color="auto"/>
        <w:bottom w:val="none" w:sz="0" w:space="0" w:color="auto"/>
        <w:right w:val="none" w:sz="0" w:space="0" w:color="auto"/>
      </w:divBdr>
    </w:div>
    <w:div w:id="567304778">
      <w:bodyDiv w:val="1"/>
      <w:marLeft w:val="0"/>
      <w:marRight w:val="0"/>
      <w:marTop w:val="0"/>
      <w:marBottom w:val="0"/>
      <w:divBdr>
        <w:top w:val="none" w:sz="0" w:space="0" w:color="auto"/>
        <w:left w:val="none" w:sz="0" w:space="0" w:color="auto"/>
        <w:bottom w:val="none" w:sz="0" w:space="0" w:color="auto"/>
        <w:right w:val="none" w:sz="0" w:space="0" w:color="auto"/>
      </w:divBdr>
    </w:div>
    <w:div w:id="569728405">
      <w:bodyDiv w:val="1"/>
      <w:marLeft w:val="0"/>
      <w:marRight w:val="0"/>
      <w:marTop w:val="0"/>
      <w:marBottom w:val="0"/>
      <w:divBdr>
        <w:top w:val="none" w:sz="0" w:space="0" w:color="auto"/>
        <w:left w:val="none" w:sz="0" w:space="0" w:color="auto"/>
        <w:bottom w:val="none" w:sz="0" w:space="0" w:color="auto"/>
        <w:right w:val="none" w:sz="0" w:space="0" w:color="auto"/>
      </w:divBdr>
    </w:div>
    <w:div w:id="574897303">
      <w:bodyDiv w:val="1"/>
      <w:marLeft w:val="0"/>
      <w:marRight w:val="0"/>
      <w:marTop w:val="0"/>
      <w:marBottom w:val="0"/>
      <w:divBdr>
        <w:top w:val="none" w:sz="0" w:space="0" w:color="auto"/>
        <w:left w:val="none" w:sz="0" w:space="0" w:color="auto"/>
        <w:bottom w:val="none" w:sz="0" w:space="0" w:color="auto"/>
        <w:right w:val="none" w:sz="0" w:space="0" w:color="auto"/>
      </w:divBdr>
    </w:div>
    <w:div w:id="579490303">
      <w:bodyDiv w:val="1"/>
      <w:marLeft w:val="0"/>
      <w:marRight w:val="0"/>
      <w:marTop w:val="0"/>
      <w:marBottom w:val="0"/>
      <w:divBdr>
        <w:top w:val="none" w:sz="0" w:space="0" w:color="auto"/>
        <w:left w:val="none" w:sz="0" w:space="0" w:color="auto"/>
        <w:bottom w:val="none" w:sz="0" w:space="0" w:color="auto"/>
        <w:right w:val="none" w:sz="0" w:space="0" w:color="auto"/>
      </w:divBdr>
    </w:div>
    <w:div w:id="580405904">
      <w:bodyDiv w:val="1"/>
      <w:marLeft w:val="0"/>
      <w:marRight w:val="0"/>
      <w:marTop w:val="0"/>
      <w:marBottom w:val="0"/>
      <w:divBdr>
        <w:top w:val="none" w:sz="0" w:space="0" w:color="auto"/>
        <w:left w:val="none" w:sz="0" w:space="0" w:color="auto"/>
        <w:bottom w:val="none" w:sz="0" w:space="0" w:color="auto"/>
        <w:right w:val="none" w:sz="0" w:space="0" w:color="auto"/>
      </w:divBdr>
    </w:div>
    <w:div w:id="580800262">
      <w:bodyDiv w:val="1"/>
      <w:marLeft w:val="0"/>
      <w:marRight w:val="0"/>
      <w:marTop w:val="0"/>
      <w:marBottom w:val="0"/>
      <w:divBdr>
        <w:top w:val="none" w:sz="0" w:space="0" w:color="auto"/>
        <w:left w:val="none" w:sz="0" w:space="0" w:color="auto"/>
        <w:bottom w:val="none" w:sz="0" w:space="0" w:color="auto"/>
        <w:right w:val="none" w:sz="0" w:space="0" w:color="auto"/>
      </w:divBdr>
    </w:div>
    <w:div w:id="580911562">
      <w:bodyDiv w:val="1"/>
      <w:marLeft w:val="0"/>
      <w:marRight w:val="0"/>
      <w:marTop w:val="0"/>
      <w:marBottom w:val="0"/>
      <w:divBdr>
        <w:top w:val="none" w:sz="0" w:space="0" w:color="auto"/>
        <w:left w:val="none" w:sz="0" w:space="0" w:color="auto"/>
        <w:bottom w:val="none" w:sz="0" w:space="0" w:color="auto"/>
        <w:right w:val="none" w:sz="0" w:space="0" w:color="auto"/>
      </w:divBdr>
    </w:div>
    <w:div w:id="581064698">
      <w:bodyDiv w:val="1"/>
      <w:marLeft w:val="0"/>
      <w:marRight w:val="0"/>
      <w:marTop w:val="0"/>
      <w:marBottom w:val="0"/>
      <w:divBdr>
        <w:top w:val="none" w:sz="0" w:space="0" w:color="auto"/>
        <w:left w:val="none" w:sz="0" w:space="0" w:color="auto"/>
        <w:bottom w:val="none" w:sz="0" w:space="0" w:color="auto"/>
        <w:right w:val="none" w:sz="0" w:space="0" w:color="auto"/>
      </w:divBdr>
    </w:div>
    <w:div w:id="581138918">
      <w:bodyDiv w:val="1"/>
      <w:marLeft w:val="0"/>
      <w:marRight w:val="0"/>
      <w:marTop w:val="0"/>
      <w:marBottom w:val="0"/>
      <w:divBdr>
        <w:top w:val="none" w:sz="0" w:space="0" w:color="auto"/>
        <w:left w:val="none" w:sz="0" w:space="0" w:color="auto"/>
        <w:bottom w:val="none" w:sz="0" w:space="0" w:color="auto"/>
        <w:right w:val="none" w:sz="0" w:space="0" w:color="auto"/>
      </w:divBdr>
    </w:div>
    <w:div w:id="582110268">
      <w:bodyDiv w:val="1"/>
      <w:marLeft w:val="0"/>
      <w:marRight w:val="0"/>
      <w:marTop w:val="0"/>
      <w:marBottom w:val="0"/>
      <w:divBdr>
        <w:top w:val="none" w:sz="0" w:space="0" w:color="auto"/>
        <w:left w:val="none" w:sz="0" w:space="0" w:color="auto"/>
        <w:bottom w:val="none" w:sz="0" w:space="0" w:color="auto"/>
        <w:right w:val="none" w:sz="0" w:space="0" w:color="auto"/>
      </w:divBdr>
    </w:div>
    <w:div w:id="585529422">
      <w:bodyDiv w:val="1"/>
      <w:marLeft w:val="0"/>
      <w:marRight w:val="0"/>
      <w:marTop w:val="0"/>
      <w:marBottom w:val="0"/>
      <w:divBdr>
        <w:top w:val="none" w:sz="0" w:space="0" w:color="auto"/>
        <w:left w:val="none" w:sz="0" w:space="0" w:color="auto"/>
        <w:bottom w:val="none" w:sz="0" w:space="0" w:color="auto"/>
        <w:right w:val="none" w:sz="0" w:space="0" w:color="auto"/>
      </w:divBdr>
    </w:div>
    <w:div w:id="586042865">
      <w:bodyDiv w:val="1"/>
      <w:marLeft w:val="0"/>
      <w:marRight w:val="0"/>
      <w:marTop w:val="0"/>
      <w:marBottom w:val="0"/>
      <w:divBdr>
        <w:top w:val="none" w:sz="0" w:space="0" w:color="auto"/>
        <w:left w:val="none" w:sz="0" w:space="0" w:color="auto"/>
        <w:bottom w:val="none" w:sz="0" w:space="0" w:color="auto"/>
        <w:right w:val="none" w:sz="0" w:space="0" w:color="auto"/>
      </w:divBdr>
    </w:div>
    <w:div w:id="589117832">
      <w:bodyDiv w:val="1"/>
      <w:marLeft w:val="0"/>
      <w:marRight w:val="0"/>
      <w:marTop w:val="0"/>
      <w:marBottom w:val="0"/>
      <w:divBdr>
        <w:top w:val="none" w:sz="0" w:space="0" w:color="auto"/>
        <w:left w:val="none" w:sz="0" w:space="0" w:color="auto"/>
        <w:bottom w:val="none" w:sz="0" w:space="0" w:color="auto"/>
        <w:right w:val="none" w:sz="0" w:space="0" w:color="auto"/>
      </w:divBdr>
    </w:div>
    <w:div w:id="590623079">
      <w:bodyDiv w:val="1"/>
      <w:marLeft w:val="0"/>
      <w:marRight w:val="0"/>
      <w:marTop w:val="0"/>
      <w:marBottom w:val="0"/>
      <w:divBdr>
        <w:top w:val="none" w:sz="0" w:space="0" w:color="auto"/>
        <w:left w:val="none" w:sz="0" w:space="0" w:color="auto"/>
        <w:bottom w:val="none" w:sz="0" w:space="0" w:color="auto"/>
        <w:right w:val="none" w:sz="0" w:space="0" w:color="auto"/>
      </w:divBdr>
    </w:div>
    <w:div w:id="592737170">
      <w:bodyDiv w:val="1"/>
      <w:marLeft w:val="0"/>
      <w:marRight w:val="0"/>
      <w:marTop w:val="0"/>
      <w:marBottom w:val="0"/>
      <w:divBdr>
        <w:top w:val="none" w:sz="0" w:space="0" w:color="auto"/>
        <w:left w:val="none" w:sz="0" w:space="0" w:color="auto"/>
        <w:bottom w:val="none" w:sz="0" w:space="0" w:color="auto"/>
        <w:right w:val="none" w:sz="0" w:space="0" w:color="auto"/>
      </w:divBdr>
    </w:div>
    <w:div w:id="592976155">
      <w:bodyDiv w:val="1"/>
      <w:marLeft w:val="0"/>
      <w:marRight w:val="0"/>
      <w:marTop w:val="0"/>
      <w:marBottom w:val="0"/>
      <w:divBdr>
        <w:top w:val="none" w:sz="0" w:space="0" w:color="auto"/>
        <w:left w:val="none" w:sz="0" w:space="0" w:color="auto"/>
        <w:bottom w:val="none" w:sz="0" w:space="0" w:color="auto"/>
        <w:right w:val="none" w:sz="0" w:space="0" w:color="auto"/>
      </w:divBdr>
    </w:div>
    <w:div w:id="595947703">
      <w:bodyDiv w:val="1"/>
      <w:marLeft w:val="0"/>
      <w:marRight w:val="0"/>
      <w:marTop w:val="0"/>
      <w:marBottom w:val="0"/>
      <w:divBdr>
        <w:top w:val="none" w:sz="0" w:space="0" w:color="auto"/>
        <w:left w:val="none" w:sz="0" w:space="0" w:color="auto"/>
        <w:bottom w:val="none" w:sz="0" w:space="0" w:color="auto"/>
        <w:right w:val="none" w:sz="0" w:space="0" w:color="auto"/>
      </w:divBdr>
    </w:div>
    <w:div w:id="596908046">
      <w:bodyDiv w:val="1"/>
      <w:marLeft w:val="0"/>
      <w:marRight w:val="0"/>
      <w:marTop w:val="0"/>
      <w:marBottom w:val="0"/>
      <w:divBdr>
        <w:top w:val="none" w:sz="0" w:space="0" w:color="auto"/>
        <w:left w:val="none" w:sz="0" w:space="0" w:color="auto"/>
        <w:bottom w:val="none" w:sz="0" w:space="0" w:color="auto"/>
        <w:right w:val="none" w:sz="0" w:space="0" w:color="auto"/>
      </w:divBdr>
    </w:div>
    <w:div w:id="600648895">
      <w:bodyDiv w:val="1"/>
      <w:marLeft w:val="0"/>
      <w:marRight w:val="0"/>
      <w:marTop w:val="0"/>
      <w:marBottom w:val="0"/>
      <w:divBdr>
        <w:top w:val="none" w:sz="0" w:space="0" w:color="auto"/>
        <w:left w:val="none" w:sz="0" w:space="0" w:color="auto"/>
        <w:bottom w:val="none" w:sz="0" w:space="0" w:color="auto"/>
        <w:right w:val="none" w:sz="0" w:space="0" w:color="auto"/>
      </w:divBdr>
    </w:div>
    <w:div w:id="601037383">
      <w:bodyDiv w:val="1"/>
      <w:marLeft w:val="0"/>
      <w:marRight w:val="0"/>
      <w:marTop w:val="0"/>
      <w:marBottom w:val="0"/>
      <w:divBdr>
        <w:top w:val="none" w:sz="0" w:space="0" w:color="auto"/>
        <w:left w:val="none" w:sz="0" w:space="0" w:color="auto"/>
        <w:bottom w:val="none" w:sz="0" w:space="0" w:color="auto"/>
        <w:right w:val="none" w:sz="0" w:space="0" w:color="auto"/>
      </w:divBdr>
    </w:div>
    <w:div w:id="603343359">
      <w:bodyDiv w:val="1"/>
      <w:marLeft w:val="0"/>
      <w:marRight w:val="0"/>
      <w:marTop w:val="0"/>
      <w:marBottom w:val="0"/>
      <w:divBdr>
        <w:top w:val="none" w:sz="0" w:space="0" w:color="auto"/>
        <w:left w:val="none" w:sz="0" w:space="0" w:color="auto"/>
        <w:bottom w:val="none" w:sz="0" w:space="0" w:color="auto"/>
        <w:right w:val="none" w:sz="0" w:space="0" w:color="auto"/>
      </w:divBdr>
    </w:div>
    <w:div w:id="603537199">
      <w:bodyDiv w:val="1"/>
      <w:marLeft w:val="0"/>
      <w:marRight w:val="0"/>
      <w:marTop w:val="0"/>
      <w:marBottom w:val="0"/>
      <w:divBdr>
        <w:top w:val="none" w:sz="0" w:space="0" w:color="auto"/>
        <w:left w:val="none" w:sz="0" w:space="0" w:color="auto"/>
        <w:bottom w:val="none" w:sz="0" w:space="0" w:color="auto"/>
        <w:right w:val="none" w:sz="0" w:space="0" w:color="auto"/>
      </w:divBdr>
    </w:div>
    <w:div w:id="604339626">
      <w:bodyDiv w:val="1"/>
      <w:marLeft w:val="0"/>
      <w:marRight w:val="0"/>
      <w:marTop w:val="0"/>
      <w:marBottom w:val="0"/>
      <w:divBdr>
        <w:top w:val="none" w:sz="0" w:space="0" w:color="auto"/>
        <w:left w:val="none" w:sz="0" w:space="0" w:color="auto"/>
        <w:bottom w:val="none" w:sz="0" w:space="0" w:color="auto"/>
        <w:right w:val="none" w:sz="0" w:space="0" w:color="auto"/>
      </w:divBdr>
    </w:div>
    <w:div w:id="610746982">
      <w:bodyDiv w:val="1"/>
      <w:marLeft w:val="0"/>
      <w:marRight w:val="0"/>
      <w:marTop w:val="0"/>
      <w:marBottom w:val="0"/>
      <w:divBdr>
        <w:top w:val="none" w:sz="0" w:space="0" w:color="auto"/>
        <w:left w:val="none" w:sz="0" w:space="0" w:color="auto"/>
        <w:bottom w:val="none" w:sz="0" w:space="0" w:color="auto"/>
        <w:right w:val="none" w:sz="0" w:space="0" w:color="auto"/>
      </w:divBdr>
    </w:div>
    <w:div w:id="611012469">
      <w:bodyDiv w:val="1"/>
      <w:marLeft w:val="0"/>
      <w:marRight w:val="0"/>
      <w:marTop w:val="0"/>
      <w:marBottom w:val="0"/>
      <w:divBdr>
        <w:top w:val="none" w:sz="0" w:space="0" w:color="auto"/>
        <w:left w:val="none" w:sz="0" w:space="0" w:color="auto"/>
        <w:bottom w:val="none" w:sz="0" w:space="0" w:color="auto"/>
        <w:right w:val="none" w:sz="0" w:space="0" w:color="auto"/>
      </w:divBdr>
    </w:div>
    <w:div w:id="611405289">
      <w:bodyDiv w:val="1"/>
      <w:marLeft w:val="0"/>
      <w:marRight w:val="0"/>
      <w:marTop w:val="0"/>
      <w:marBottom w:val="0"/>
      <w:divBdr>
        <w:top w:val="none" w:sz="0" w:space="0" w:color="auto"/>
        <w:left w:val="none" w:sz="0" w:space="0" w:color="auto"/>
        <w:bottom w:val="none" w:sz="0" w:space="0" w:color="auto"/>
        <w:right w:val="none" w:sz="0" w:space="0" w:color="auto"/>
      </w:divBdr>
    </w:div>
    <w:div w:id="611548165">
      <w:bodyDiv w:val="1"/>
      <w:marLeft w:val="0"/>
      <w:marRight w:val="0"/>
      <w:marTop w:val="0"/>
      <w:marBottom w:val="0"/>
      <w:divBdr>
        <w:top w:val="none" w:sz="0" w:space="0" w:color="auto"/>
        <w:left w:val="none" w:sz="0" w:space="0" w:color="auto"/>
        <w:bottom w:val="none" w:sz="0" w:space="0" w:color="auto"/>
        <w:right w:val="none" w:sz="0" w:space="0" w:color="auto"/>
      </w:divBdr>
    </w:div>
    <w:div w:id="612639644">
      <w:bodyDiv w:val="1"/>
      <w:marLeft w:val="0"/>
      <w:marRight w:val="0"/>
      <w:marTop w:val="0"/>
      <w:marBottom w:val="0"/>
      <w:divBdr>
        <w:top w:val="none" w:sz="0" w:space="0" w:color="auto"/>
        <w:left w:val="none" w:sz="0" w:space="0" w:color="auto"/>
        <w:bottom w:val="none" w:sz="0" w:space="0" w:color="auto"/>
        <w:right w:val="none" w:sz="0" w:space="0" w:color="auto"/>
      </w:divBdr>
    </w:div>
    <w:div w:id="613485090">
      <w:bodyDiv w:val="1"/>
      <w:marLeft w:val="0"/>
      <w:marRight w:val="0"/>
      <w:marTop w:val="0"/>
      <w:marBottom w:val="0"/>
      <w:divBdr>
        <w:top w:val="none" w:sz="0" w:space="0" w:color="auto"/>
        <w:left w:val="none" w:sz="0" w:space="0" w:color="auto"/>
        <w:bottom w:val="none" w:sz="0" w:space="0" w:color="auto"/>
        <w:right w:val="none" w:sz="0" w:space="0" w:color="auto"/>
      </w:divBdr>
    </w:div>
    <w:div w:id="616181443">
      <w:bodyDiv w:val="1"/>
      <w:marLeft w:val="0"/>
      <w:marRight w:val="0"/>
      <w:marTop w:val="0"/>
      <w:marBottom w:val="0"/>
      <w:divBdr>
        <w:top w:val="none" w:sz="0" w:space="0" w:color="auto"/>
        <w:left w:val="none" w:sz="0" w:space="0" w:color="auto"/>
        <w:bottom w:val="none" w:sz="0" w:space="0" w:color="auto"/>
        <w:right w:val="none" w:sz="0" w:space="0" w:color="auto"/>
      </w:divBdr>
    </w:div>
    <w:div w:id="616371458">
      <w:bodyDiv w:val="1"/>
      <w:marLeft w:val="0"/>
      <w:marRight w:val="0"/>
      <w:marTop w:val="0"/>
      <w:marBottom w:val="0"/>
      <w:divBdr>
        <w:top w:val="none" w:sz="0" w:space="0" w:color="auto"/>
        <w:left w:val="none" w:sz="0" w:space="0" w:color="auto"/>
        <w:bottom w:val="none" w:sz="0" w:space="0" w:color="auto"/>
        <w:right w:val="none" w:sz="0" w:space="0" w:color="auto"/>
      </w:divBdr>
    </w:div>
    <w:div w:id="617833339">
      <w:bodyDiv w:val="1"/>
      <w:marLeft w:val="0"/>
      <w:marRight w:val="0"/>
      <w:marTop w:val="0"/>
      <w:marBottom w:val="0"/>
      <w:divBdr>
        <w:top w:val="none" w:sz="0" w:space="0" w:color="auto"/>
        <w:left w:val="none" w:sz="0" w:space="0" w:color="auto"/>
        <w:bottom w:val="none" w:sz="0" w:space="0" w:color="auto"/>
        <w:right w:val="none" w:sz="0" w:space="0" w:color="auto"/>
      </w:divBdr>
    </w:div>
    <w:div w:id="618798110">
      <w:bodyDiv w:val="1"/>
      <w:marLeft w:val="0"/>
      <w:marRight w:val="0"/>
      <w:marTop w:val="0"/>
      <w:marBottom w:val="0"/>
      <w:divBdr>
        <w:top w:val="none" w:sz="0" w:space="0" w:color="auto"/>
        <w:left w:val="none" w:sz="0" w:space="0" w:color="auto"/>
        <w:bottom w:val="none" w:sz="0" w:space="0" w:color="auto"/>
        <w:right w:val="none" w:sz="0" w:space="0" w:color="auto"/>
      </w:divBdr>
    </w:div>
    <w:div w:id="619578969">
      <w:bodyDiv w:val="1"/>
      <w:marLeft w:val="0"/>
      <w:marRight w:val="0"/>
      <w:marTop w:val="0"/>
      <w:marBottom w:val="0"/>
      <w:divBdr>
        <w:top w:val="none" w:sz="0" w:space="0" w:color="auto"/>
        <w:left w:val="none" w:sz="0" w:space="0" w:color="auto"/>
        <w:bottom w:val="none" w:sz="0" w:space="0" w:color="auto"/>
        <w:right w:val="none" w:sz="0" w:space="0" w:color="auto"/>
      </w:divBdr>
    </w:div>
    <w:div w:id="620264196">
      <w:bodyDiv w:val="1"/>
      <w:marLeft w:val="0"/>
      <w:marRight w:val="0"/>
      <w:marTop w:val="0"/>
      <w:marBottom w:val="0"/>
      <w:divBdr>
        <w:top w:val="none" w:sz="0" w:space="0" w:color="auto"/>
        <w:left w:val="none" w:sz="0" w:space="0" w:color="auto"/>
        <w:bottom w:val="none" w:sz="0" w:space="0" w:color="auto"/>
        <w:right w:val="none" w:sz="0" w:space="0" w:color="auto"/>
      </w:divBdr>
    </w:div>
    <w:div w:id="626205212">
      <w:bodyDiv w:val="1"/>
      <w:marLeft w:val="0"/>
      <w:marRight w:val="0"/>
      <w:marTop w:val="0"/>
      <w:marBottom w:val="0"/>
      <w:divBdr>
        <w:top w:val="none" w:sz="0" w:space="0" w:color="auto"/>
        <w:left w:val="none" w:sz="0" w:space="0" w:color="auto"/>
        <w:bottom w:val="none" w:sz="0" w:space="0" w:color="auto"/>
        <w:right w:val="none" w:sz="0" w:space="0" w:color="auto"/>
      </w:divBdr>
    </w:div>
    <w:div w:id="626469964">
      <w:bodyDiv w:val="1"/>
      <w:marLeft w:val="0"/>
      <w:marRight w:val="0"/>
      <w:marTop w:val="0"/>
      <w:marBottom w:val="0"/>
      <w:divBdr>
        <w:top w:val="none" w:sz="0" w:space="0" w:color="auto"/>
        <w:left w:val="none" w:sz="0" w:space="0" w:color="auto"/>
        <w:bottom w:val="none" w:sz="0" w:space="0" w:color="auto"/>
        <w:right w:val="none" w:sz="0" w:space="0" w:color="auto"/>
      </w:divBdr>
    </w:div>
    <w:div w:id="628777875">
      <w:bodyDiv w:val="1"/>
      <w:marLeft w:val="0"/>
      <w:marRight w:val="0"/>
      <w:marTop w:val="0"/>
      <w:marBottom w:val="0"/>
      <w:divBdr>
        <w:top w:val="none" w:sz="0" w:space="0" w:color="auto"/>
        <w:left w:val="none" w:sz="0" w:space="0" w:color="auto"/>
        <w:bottom w:val="none" w:sz="0" w:space="0" w:color="auto"/>
        <w:right w:val="none" w:sz="0" w:space="0" w:color="auto"/>
      </w:divBdr>
    </w:div>
    <w:div w:id="629215658">
      <w:bodyDiv w:val="1"/>
      <w:marLeft w:val="0"/>
      <w:marRight w:val="0"/>
      <w:marTop w:val="0"/>
      <w:marBottom w:val="0"/>
      <w:divBdr>
        <w:top w:val="none" w:sz="0" w:space="0" w:color="auto"/>
        <w:left w:val="none" w:sz="0" w:space="0" w:color="auto"/>
        <w:bottom w:val="none" w:sz="0" w:space="0" w:color="auto"/>
        <w:right w:val="none" w:sz="0" w:space="0" w:color="auto"/>
      </w:divBdr>
    </w:div>
    <w:div w:id="630282588">
      <w:bodyDiv w:val="1"/>
      <w:marLeft w:val="0"/>
      <w:marRight w:val="0"/>
      <w:marTop w:val="0"/>
      <w:marBottom w:val="0"/>
      <w:divBdr>
        <w:top w:val="none" w:sz="0" w:space="0" w:color="auto"/>
        <w:left w:val="none" w:sz="0" w:space="0" w:color="auto"/>
        <w:bottom w:val="none" w:sz="0" w:space="0" w:color="auto"/>
        <w:right w:val="none" w:sz="0" w:space="0" w:color="auto"/>
      </w:divBdr>
    </w:div>
    <w:div w:id="636302922">
      <w:bodyDiv w:val="1"/>
      <w:marLeft w:val="0"/>
      <w:marRight w:val="0"/>
      <w:marTop w:val="0"/>
      <w:marBottom w:val="0"/>
      <w:divBdr>
        <w:top w:val="none" w:sz="0" w:space="0" w:color="auto"/>
        <w:left w:val="none" w:sz="0" w:space="0" w:color="auto"/>
        <w:bottom w:val="none" w:sz="0" w:space="0" w:color="auto"/>
        <w:right w:val="none" w:sz="0" w:space="0" w:color="auto"/>
      </w:divBdr>
    </w:div>
    <w:div w:id="637344812">
      <w:bodyDiv w:val="1"/>
      <w:marLeft w:val="0"/>
      <w:marRight w:val="0"/>
      <w:marTop w:val="0"/>
      <w:marBottom w:val="0"/>
      <w:divBdr>
        <w:top w:val="none" w:sz="0" w:space="0" w:color="auto"/>
        <w:left w:val="none" w:sz="0" w:space="0" w:color="auto"/>
        <w:bottom w:val="none" w:sz="0" w:space="0" w:color="auto"/>
        <w:right w:val="none" w:sz="0" w:space="0" w:color="auto"/>
      </w:divBdr>
    </w:div>
    <w:div w:id="637689470">
      <w:bodyDiv w:val="1"/>
      <w:marLeft w:val="0"/>
      <w:marRight w:val="0"/>
      <w:marTop w:val="0"/>
      <w:marBottom w:val="0"/>
      <w:divBdr>
        <w:top w:val="none" w:sz="0" w:space="0" w:color="auto"/>
        <w:left w:val="none" w:sz="0" w:space="0" w:color="auto"/>
        <w:bottom w:val="none" w:sz="0" w:space="0" w:color="auto"/>
        <w:right w:val="none" w:sz="0" w:space="0" w:color="auto"/>
      </w:divBdr>
    </w:div>
    <w:div w:id="642932604">
      <w:bodyDiv w:val="1"/>
      <w:marLeft w:val="0"/>
      <w:marRight w:val="0"/>
      <w:marTop w:val="0"/>
      <w:marBottom w:val="0"/>
      <w:divBdr>
        <w:top w:val="none" w:sz="0" w:space="0" w:color="auto"/>
        <w:left w:val="none" w:sz="0" w:space="0" w:color="auto"/>
        <w:bottom w:val="none" w:sz="0" w:space="0" w:color="auto"/>
        <w:right w:val="none" w:sz="0" w:space="0" w:color="auto"/>
      </w:divBdr>
    </w:div>
    <w:div w:id="646668312">
      <w:bodyDiv w:val="1"/>
      <w:marLeft w:val="0"/>
      <w:marRight w:val="0"/>
      <w:marTop w:val="0"/>
      <w:marBottom w:val="0"/>
      <w:divBdr>
        <w:top w:val="none" w:sz="0" w:space="0" w:color="auto"/>
        <w:left w:val="none" w:sz="0" w:space="0" w:color="auto"/>
        <w:bottom w:val="none" w:sz="0" w:space="0" w:color="auto"/>
        <w:right w:val="none" w:sz="0" w:space="0" w:color="auto"/>
      </w:divBdr>
    </w:div>
    <w:div w:id="651376120">
      <w:bodyDiv w:val="1"/>
      <w:marLeft w:val="0"/>
      <w:marRight w:val="0"/>
      <w:marTop w:val="0"/>
      <w:marBottom w:val="0"/>
      <w:divBdr>
        <w:top w:val="none" w:sz="0" w:space="0" w:color="auto"/>
        <w:left w:val="none" w:sz="0" w:space="0" w:color="auto"/>
        <w:bottom w:val="none" w:sz="0" w:space="0" w:color="auto"/>
        <w:right w:val="none" w:sz="0" w:space="0" w:color="auto"/>
      </w:divBdr>
    </w:div>
    <w:div w:id="651639397">
      <w:bodyDiv w:val="1"/>
      <w:marLeft w:val="0"/>
      <w:marRight w:val="0"/>
      <w:marTop w:val="0"/>
      <w:marBottom w:val="0"/>
      <w:divBdr>
        <w:top w:val="none" w:sz="0" w:space="0" w:color="auto"/>
        <w:left w:val="none" w:sz="0" w:space="0" w:color="auto"/>
        <w:bottom w:val="none" w:sz="0" w:space="0" w:color="auto"/>
        <w:right w:val="none" w:sz="0" w:space="0" w:color="auto"/>
      </w:divBdr>
    </w:div>
    <w:div w:id="653752514">
      <w:bodyDiv w:val="1"/>
      <w:marLeft w:val="0"/>
      <w:marRight w:val="0"/>
      <w:marTop w:val="0"/>
      <w:marBottom w:val="0"/>
      <w:divBdr>
        <w:top w:val="none" w:sz="0" w:space="0" w:color="auto"/>
        <w:left w:val="none" w:sz="0" w:space="0" w:color="auto"/>
        <w:bottom w:val="none" w:sz="0" w:space="0" w:color="auto"/>
        <w:right w:val="none" w:sz="0" w:space="0" w:color="auto"/>
      </w:divBdr>
    </w:div>
    <w:div w:id="654727022">
      <w:bodyDiv w:val="1"/>
      <w:marLeft w:val="0"/>
      <w:marRight w:val="0"/>
      <w:marTop w:val="0"/>
      <w:marBottom w:val="0"/>
      <w:divBdr>
        <w:top w:val="none" w:sz="0" w:space="0" w:color="auto"/>
        <w:left w:val="none" w:sz="0" w:space="0" w:color="auto"/>
        <w:bottom w:val="none" w:sz="0" w:space="0" w:color="auto"/>
        <w:right w:val="none" w:sz="0" w:space="0" w:color="auto"/>
      </w:divBdr>
    </w:div>
    <w:div w:id="654920592">
      <w:bodyDiv w:val="1"/>
      <w:marLeft w:val="0"/>
      <w:marRight w:val="0"/>
      <w:marTop w:val="0"/>
      <w:marBottom w:val="0"/>
      <w:divBdr>
        <w:top w:val="none" w:sz="0" w:space="0" w:color="auto"/>
        <w:left w:val="none" w:sz="0" w:space="0" w:color="auto"/>
        <w:bottom w:val="none" w:sz="0" w:space="0" w:color="auto"/>
        <w:right w:val="none" w:sz="0" w:space="0" w:color="auto"/>
      </w:divBdr>
    </w:div>
    <w:div w:id="655187611">
      <w:bodyDiv w:val="1"/>
      <w:marLeft w:val="0"/>
      <w:marRight w:val="0"/>
      <w:marTop w:val="0"/>
      <w:marBottom w:val="0"/>
      <w:divBdr>
        <w:top w:val="none" w:sz="0" w:space="0" w:color="auto"/>
        <w:left w:val="none" w:sz="0" w:space="0" w:color="auto"/>
        <w:bottom w:val="none" w:sz="0" w:space="0" w:color="auto"/>
        <w:right w:val="none" w:sz="0" w:space="0" w:color="auto"/>
      </w:divBdr>
    </w:div>
    <w:div w:id="657273191">
      <w:bodyDiv w:val="1"/>
      <w:marLeft w:val="0"/>
      <w:marRight w:val="0"/>
      <w:marTop w:val="0"/>
      <w:marBottom w:val="0"/>
      <w:divBdr>
        <w:top w:val="none" w:sz="0" w:space="0" w:color="auto"/>
        <w:left w:val="none" w:sz="0" w:space="0" w:color="auto"/>
        <w:bottom w:val="none" w:sz="0" w:space="0" w:color="auto"/>
        <w:right w:val="none" w:sz="0" w:space="0" w:color="auto"/>
      </w:divBdr>
    </w:div>
    <w:div w:id="659381886">
      <w:bodyDiv w:val="1"/>
      <w:marLeft w:val="0"/>
      <w:marRight w:val="0"/>
      <w:marTop w:val="0"/>
      <w:marBottom w:val="0"/>
      <w:divBdr>
        <w:top w:val="none" w:sz="0" w:space="0" w:color="auto"/>
        <w:left w:val="none" w:sz="0" w:space="0" w:color="auto"/>
        <w:bottom w:val="none" w:sz="0" w:space="0" w:color="auto"/>
        <w:right w:val="none" w:sz="0" w:space="0" w:color="auto"/>
      </w:divBdr>
    </w:div>
    <w:div w:id="659382837">
      <w:bodyDiv w:val="1"/>
      <w:marLeft w:val="0"/>
      <w:marRight w:val="0"/>
      <w:marTop w:val="0"/>
      <w:marBottom w:val="0"/>
      <w:divBdr>
        <w:top w:val="none" w:sz="0" w:space="0" w:color="auto"/>
        <w:left w:val="none" w:sz="0" w:space="0" w:color="auto"/>
        <w:bottom w:val="none" w:sz="0" w:space="0" w:color="auto"/>
        <w:right w:val="none" w:sz="0" w:space="0" w:color="auto"/>
      </w:divBdr>
    </w:div>
    <w:div w:id="661087023">
      <w:bodyDiv w:val="1"/>
      <w:marLeft w:val="0"/>
      <w:marRight w:val="0"/>
      <w:marTop w:val="0"/>
      <w:marBottom w:val="0"/>
      <w:divBdr>
        <w:top w:val="none" w:sz="0" w:space="0" w:color="auto"/>
        <w:left w:val="none" w:sz="0" w:space="0" w:color="auto"/>
        <w:bottom w:val="none" w:sz="0" w:space="0" w:color="auto"/>
        <w:right w:val="none" w:sz="0" w:space="0" w:color="auto"/>
      </w:divBdr>
    </w:div>
    <w:div w:id="663171528">
      <w:bodyDiv w:val="1"/>
      <w:marLeft w:val="0"/>
      <w:marRight w:val="0"/>
      <w:marTop w:val="0"/>
      <w:marBottom w:val="0"/>
      <w:divBdr>
        <w:top w:val="none" w:sz="0" w:space="0" w:color="auto"/>
        <w:left w:val="none" w:sz="0" w:space="0" w:color="auto"/>
        <w:bottom w:val="none" w:sz="0" w:space="0" w:color="auto"/>
        <w:right w:val="none" w:sz="0" w:space="0" w:color="auto"/>
      </w:divBdr>
    </w:div>
    <w:div w:id="665868299">
      <w:bodyDiv w:val="1"/>
      <w:marLeft w:val="0"/>
      <w:marRight w:val="0"/>
      <w:marTop w:val="0"/>
      <w:marBottom w:val="0"/>
      <w:divBdr>
        <w:top w:val="none" w:sz="0" w:space="0" w:color="auto"/>
        <w:left w:val="none" w:sz="0" w:space="0" w:color="auto"/>
        <w:bottom w:val="none" w:sz="0" w:space="0" w:color="auto"/>
        <w:right w:val="none" w:sz="0" w:space="0" w:color="auto"/>
      </w:divBdr>
    </w:div>
    <w:div w:id="675350158">
      <w:bodyDiv w:val="1"/>
      <w:marLeft w:val="0"/>
      <w:marRight w:val="0"/>
      <w:marTop w:val="0"/>
      <w:marBottom w:val="0"/>
      <w:divBdr>
        <w:top w:val="none" w:sz="0" w:space="0" w:color="auto"/>
        <w:left w:val="none" w:sz="0" w:space="0" w:color="auto"/>
        <w:bottom w:val="none" w:sz="0" w:space="0" w:color="auto"/>
        <w:right w:val="none" w:sz="0" w:space="0" w:color="auto"/>
      </w:divBdr>
    </w:div>
    <w:div w:id="675616489">
      <w:bodyDiv w:val="1"/>
      <w:marLeft w:val="0"/>
      <w:marRight w:val="0"/>
      <w:marTop w:val="0"/>
      <w:marBottom w:val="0"/>
      <w:divBdr>
        <w:top w:val="none" w:sz="0" w:space="0" w:color="auto"/>
        <w:left w:val="none" w:sz="0" w:space="0" w:color="auto"/>
        <w:bottom w:val="none" w:sz="0" w:space="0" w:color="auto"/>
        <w:right w:val="none" w:sz="0" w:space="0" w:color="auto"/>
      </w:divBdr>
    </w:div>
    <w:div w:id="676882623">
      <w:bodyDiv w:val="1"/>
      <w:marLeft w:val="0"/>
      <w:marRight w:val="0"/>
      <w:marTop w:val="0"/>
      <w:marBottom w:val="0"/>
      <w:divBdr>
        <w:top w:val="none" w:sz="0" w:space="0" w:color="auto"/>
        <w:left w:val="none" w:sz="0" w:space="0" w:color="auto"/>
        <w:bottom w:val="none" w:sz="0" w:space="0" w:color="auto"/>
        <w:right w:val="none" w:sz="0" w:space="0" w:color="auto"/>
      </w:divBdr>
    </w:div>
    <w:div w:id="677773808">
      <w:bodyDiv w:val="1"/>
      <w:marLeft w:val="0"/>
      <w:marRight w:val="0"/>
      <w:marTop w:val="0"/>
      <w:marBottom w:val="0"/>
      <w:divBdr>
        <w:top w:val="none" w:sz="0" w:space="0" w:color="auto"/>
        <w:left w:val="none" w:sz="0" w:space="0" w:color="auto"/>
        <w:bottom w:val="none" w:sz="0" w:space="0" w:color="auto"/>
        <w:right w:val="none" w:sz="0" w:space="0" w:color="auto"/>
      </w:divBdr>
    </w:div>
    <w:div w:id="678460713">
      <w:bodyDiv w:val="1"/>
      <w:marLeft w:val="0"/>
      <w:marRight w:val="0"/>
      <w:marTop w:val="0"/>
      <w:marBottom w:val="0"/>
      <w:divBdr>
        <w:top w:val="none" w:sz="0" w:space="0" w:color="auto"/>
        <w:left w:val="none" w:sz="0" w:space="0" w:color="auto"/>
        <w:bottom w:val="none" w:sz="0" w:space="0" w:color="auto"/>
        <w:right w:val="none" w:sz="0" w:space="0" w:color="auto"/>
      </w:divBdr>
    </w:div>
    <w:div w:id="680935147">
      <w:bodyDiv w:val="1"/>
      <w:marLeft w:val="0"/>
      <w:marRight w:val="0"/>
      <w:marTop w:val="0"/>
      <w:marBottom w:val="0"/>
      <w:divBdr>
        <w:top w:val="none" w:sz="0" w:space="0" w:color="auto"/>
        <w:left w:val="none" w:sz="0" w:space="0" w:color="auto"/>
        <w:bottom w:val="none" w:sz="0" w:space="0" w:color="auto"/>
        <w:right w:val="none" w:sz="0" w:space="0" w:color="auto"/>
      </w:divBdr>
    </w:div>
    <w:div w:id="685405529">
      <w:bodyDiv w:val="1"/>
      <w:marLeft w:val="0"/>
      <w:marRight w:val="0"/>
      <w:marTop w:val="0"/>
      <w:marBottom w:val="0"/>
      <w:divBdr>
        <w:top w:val="none" w:sz="0" w:space="0" w:color="auto"/>
        <w:left w:val="none" w:sz="0" w:space="0" w:color="auto"/>
        <w:bottom w:val="none" w:sz="0" w:space="0" w:color="auto"/>
        <w:right w:val="none" w:sz="0" w:space="0" w:color="auto"/>
      </w:divBdr>
    </w:div>
    <w:div w:id="692264736">
      <w:bodyDiv w:val="1"/>
      <w:marLeft w:val="0"/>
      <w:marRight w:val="0"/>
      <w:marTop w:val="0"/>
      <w:marBottom w:val="0"/>
      <w:divBdr>
        <w:top w:val="none" w:sz="0" w:space="0" w:color="auto"/>
        <w:left w:val="none" w:sz="0" w:space="0" w:color="auto"/>
        <w:bottom w:val="none" w:sz="0" w:space="0" w:color="auto"/>
        <w:right w:val="none" w:sz="0" w:space="0" w:color="auto"/>
      </w:divBdr>
    </w:div>
    <w:div w:id="693964762">
      <w:bodyDiv w:val="1"/>
      <w:marLeft w:val="0"/>
      <w:marRight w:val="0"/>
      <w:marTop w:val="0"/>
      <w:marBottom w:val="0"/>
      <w:divBdr>
        <w:top w:val="none" w:sz="0" w:space="0" w:color="auto"/>
        <w:left w:val="none" w:sz="0" w:space="0" w:color="auto"/>
        <w:bottom w:val="none" w:sz="0" w:space="0" w:color="auto"/>
        <w:right w:val="none" w:sz="0" w:space="0" w:color="auto"/>
      </w:divBdr>
      <w:divsChild>
        <w:div w:id="379742207">
          <w:marLeft w:val="0"/>
          <w:marRight w:val="0"/>
          <w:marTop w:val="0"/>
          <w:marBottom w:val="0"/>
          <w:divBdr>
            <w:top w:val="single" w:sz="2" w:space="0" w:color="D9D9E3"/>
            <w:left w:val="single" w:sz="2" w:space="0" w:color="D9D9E3"/>
            <w:bottom w:val="single" w:sz="2" w:space="0" w:color="D9D9E3"/>
            <w:right w:val="single" w:sz="2" w:space="0" w:color="D9D9E3"/>
          </w:divBdr>
          <w:divsChild>
            <w:div w:id="2117863155">
              <w:marLeft w:val="0"/>
              <w:marRight w:val="0"/>
              <w:marTop w:val="0"/>
              <w:marBottom w:val="0"/>
              <w:divBdr>
                <w:top w:val="single" w:sz="2" w:space="0" w:color="D9D9E3"/>
                <w:left w:val="single" w:sz="2" w:space="0" w:color="D9D9E3"/>
                <w:bottom w:val="single" w:sz="2" w:space="0" w:color="D9D9E3"/>
                <w:right w:val="single" w:sz="2" w:space="0" w:color="D9D9E3"/>
              </w:divBdr>
              <w:divsChild>
                <w:div w:id="559557805">
                  <w:marLeft w:val="0"/>
                  <w:marRight w:val="0"/>
                  <w:marTop w:val="0"/>
                  <w:marBottom w:val="0"/>
                  <w:divBdr>
                    <w:top w:val="single" w:sz="2" w:space="0" w:color="D9D9E3"/>
                    <w:left w:val="single" w:sz="2" w:space="0" w:color="D9D9E3"/>
                    <w:bottom w:val="single" w:sz="2" w:space="0" w:color="D9D9E3"/>
                    <w:right w:val="single" w:sz="2" w:space="0" w:color="D9D9E3"/>
                  </w:divBdr>
                  <w:divsChild>
                    <w:div w:id="2005012809">
                      <w:marLeft w:val="0"/>
                      <w:marRight w:val="0"/>
                      <w:marTop w:val="0"/>
                      <w:marBottom w:val="0"/>
                      <w:divBdr>
                        <w:top w:val="single" w:sz="2" w:space="0" w:color="D9D9E3"/>
                        <w:left w:val="single" w:sz="2" w:space="0" w:color="D9D9E3"/>
                        <w:bottom w:val="single" w:sz="2" w:space="0" w:color="D9D9E3"/>
                        <w:right w:val="single" w:sz="2" w:space="0" w:color="D9D9E3"/>
                      </w:divBdr>
                      <w:divsChild>
                        <w:div w:id="727992792">
                          <w:marLeft w:val="0"/>
                          <w:marRight w:val="0"/>
                          <w:marTop w:val="0"/>
                          <w:marBottom w:val="0"/>
                          <w:divBdr>
                            <w:top w:val="single" w:sz="2" w:space="0" w:color="D9D9E3"/>
                            <w:left w:val="single" w:sz="2" w:space="0" w:color="D9D9E3"/>
                            <w:bottom w:val="single" w:sz="2" w:space="0" w:color="D9D9E3"/>
                            <w:right w:val="single" w:sz="2" w:space="0" w:color="D9D9E3"/>
                          </w:divBdr>
                          <w:divsChild>
                            <w:div w:id="208608863">
                              <w:marLeft w:val="0"/>
                              <w:marRight w:val="0"/>
                              <w:marTop w:val="100"/>
                              <w:marBottom w:val="100"/>
                              <w:divBdr>
                                <w:top w:val="single" w:sz="2" w:space="0" w:color="D9D9E3"/>
                                <w:left w:val="single" w:sz="2" w:space="0" w:color="D9D9E3"/>
                                <w:bottom w:val="single" w:sz="2" w:space="0" w:color="D9D9E3"/>
                                <w:right w:val="single" w:sz="2" w:space="0" w:color="D9D9E3"/>
                              </w:divBdr>
                              <w:divsChild>
                                <w:div w:id="2091073544">
                                  <w:marLeft w:val="0"/>
                                  <w:marRight w:val="0"/>
                                  <w:marTop w:val="0"/>
                                  <w:marBottom w:val="0"/>
                                  <w:divBdr>
                                    <w:top w:val="single" w:sz="2" w:space="0" w:color="D9D9E3"/>
                                    <w:left w:val="single" w:sz="2" w:space="0" w:color="D9D9E3"/>
                                    <w:bottom w:val="single" w:sz="2" w:space="0" w:color="D9D9E3"/>
                                    <w:right w:val="single" w:sz="2" w:space="0" w:color="D9D9E3"/>
                                  </w:divBdr>
                                  <w:divsChild>
                                    <w:div w:id="788427103">
                                      <w:marLeft w:val="0"/>
                                      <w:marRight w:val="0"/>
                                      <w:marTop w:val="0"/>
                                      <w:marBottom w:val="0"/>
                                      <w:divBdr>
                                        <w:top w:val="single" w:sz="2" w:space="0" w:color="D9D9E3"/>
                                        <w:left w:val="single" w:sz="2" w:space="0" w:color="D9D9E3"/>
                                        <w:bottom w:val="single" w:sz="2" w:space="0" w:color="D9D9E3"/>
                                        <w:right w:val="single" w:sz="2" w:space="0" w:color="D9D9E3"/>
                                      </w:divBdr>
                                      <w:divsChild>
                                        <w:div w:id="910386067">
                                          <w:marLeft w:val="0"/>
                                          <w:marRight w:val="0"/>
                                          <w:marTop w:val="0"/>
                                          <w:marBottom w:val="0"/>
                                          <w:divBdr>
                                            <w:top w:val="single" w:sz="2" w:space="0" w:color="D9D9E3"/>
                                            <w:left w:val="single" w:sz="2" w:space="0" w:color="D9D9E3"/>
                                            <w:bottom w:val="single" w:sz="2" w:space="0" w:color="D9D9E3"/>
                                            <w:right w:val="single" w:sz="2" w:space="0" w:color="D9D9E3"/>
                                          </w:divBdr>
                                          <w:divsChild>
                                            <w:div w:id="1454247942">
                                              <w:marLeft w:val="0"/>
                                              <w:marRight w:val="0"/>
                                              <w:marTop w:val="0"/>
                                              <w:marBottom w:val="0"/>
                                              <w:divBdr>
                                                <w:top w:val="single" w:sz="2" w:space="0" w:color="D9D9E3"/>
                                                <w:left w:val="single" w:sz="2" w:space="0" w:color="D9D9E3"/>
                                                <w:bottom w:val="single" w:sz="2" w:space="0" w:color="D9D9E3"/>
                                                <w:right w:val="single" w:sz="2" w:space="0" w:color="D9D9E3"/>
                                              </w:divBdr>
                                              <w:divsChild>
                                                <w:div w:id="624392406">
                                                  <w:marLeft w:val="0"/>
                                                  <w:marRight w:val="0"/>
                                                  <w:marTop w:val="0"/>
                                                  <w:marBottom w:val="0"/>
                                                  <w:divBdr>
                                                    <w:top w:val="single" w:sz="2" w:space="0" w:color="D9D9E3"/>
                                                    <w:left w:val="single" w:sz="2" w:space="0" w:color="D9D9E3"/>
                                                    <w:bottom w:val="single" w:sz="2" w:space="0" w:color="D9D9E3"/>
                                                    <w:right w:val="single" w:sz="2" w:space="0" w:color="D9D9E3"/>
                                                  </w:divBdr>
                                                  <w:divsChild>
                                                    <w:div w:id="18777670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55186239">
          <w:marLeft w:val="0"/>
          <w:marRight w:val="0"/>
          <w:marTop w:val="0"/>
          <w:marBottom w:val="0"/>
          <w:divBdr>
            <w:top w:val="none" w:sz="0" w:space="0" w:color="auto"/>
            <w:left w:val="none" w:sz="0" w:space="0" w:color="auto"/>
            <w:bottom w:val="none" w:sz="0" w:space="0" w:color="auto"/>
            <w:right w:val="none" w:sz="0" w:space="0" w:color="auto"/>
          </w:divBdr>
        </w:div>
      </w:divsChild>
    </w:div>
    <w:div w:id="699167629">
      <w:bodyDiv w:val="1"/>
      <w:marLeft w:val="0"/>
      <w:marRight w:val="0"/>
      <w:marTop w:val="0"/>
      <w:marBottom w:val="0"/>
      <w:divBdr>
        <w:top w:val="none" w:sz="0" w:space="0" w:color="auto"/>
        <w:left w:val="none" w:sz="0" w:space="0" w:color="auto"/>
        <w:bottom w:val="none" w:sz="0" w:space="0" w:color="auto"/>
        <w:right w:val="none" w:sz="0" w:space="0" w:color="auto"/>
      </w:divBdr>
    </w:div>
    <w:div w:id="703749758">
      <w:bodyDiv w:val="1"/>
      <w:marLeft w:val="0"/>
      <w:marRight w:val="0"/>
      <w:marTop w:val="0"/>
      <w:marBottom w:val="0"/>
      <w:divBdr>
        <w:top w:val="none" w:sz="0" w:space="0" w:color="auto"/>
        <w:left w:val="none" w:sz="0" w:space="0" w:color="auto"/>
        <w:bottom w:val="none" w:sz="0" w:space="0" w:color="auto"/>
        <w:right w:val="none" w:sz="0" w:space="0" w:color="auto"/>
      </w:divBdr>
    </w:div>
    <w:div w:id="704018886">
      <w:bodyDiv w:val="1"/>
      <w:marLeft w:val="0"/>
      <w:marRight w:val="0"/>
      <w:marTop w:val="0"/>
      <w:marBottom w:val="0"/>
      <w:divBdr>
        <w:top w:val="none" w:sz="0" w:space="0" w:color="auto"/>
        <w:left w:val="none" w:sz="0" w:space="0" w:color="auto"/>
        <w:bottom w:val="none" w:sz="0" w:space="0" w:color="auto"/>
        <w:right w:val="none" w:sz="0" w:space="0" w:color="auto"/>
      </w:divBdr>
    </w:div>
    <w:div w:id="704329848">
      <w:bodyDiv w:val="1"/>
      <w:marLeft w:val="0"/>
      <w:marRight w:val="0"/>
      <w:marTop w:val="0"/>
      <w:marBottom w:val="0"/>
      <w:divBdr>
        <w:top w:val="none" w:sz="0" w:space="0" w:color="auto"/>
        <w:left w:val="none" w:sz="0" w:space="0" w:color="auto"/>
        <w:bottom w:val="none" w:sz="0" w:space="0" w:color="auto"/>
        <w:right w:val="none" w:sz="0" w:space="0" w:color="auto"/>
      </w:divBdr>
    </w:div>
    <w:div w:id="704449235">
      <w:bodyDiv w:val="1"/>
      <w:marLeft w:val="0"/>
      <w:marRight w:val="0"/>
      <w:marTop w:val="0"/>
      <w:marBottom w:val="0"/>
      <w:divBdr>
        <w:top w:val="none" w:sz="0" w:space="0" w:color="auto"/>
        <w:left w:val="none" w:sz="0" w:space="0" w:color="auto"/>
        <w:bottom w:val="none" w:sz="0" w:space="0" w:color="auto"/>
        <w:right w:val="none" w:sz="0" w:space="0" w:color="auto"/>
      </w:divBdr>
    </w:div>
    <w:div w:id="706177696">
      <w:bodyDiv w:val="1"/>
      <w:marLeft w:val="0"/>
      <w:marRight w:val="0"/>
      <w:marTop w:val="0"/>
      <w:marBottom w:val="0"/>
      <w:divBdr>
        <w:top w:val="none" w:sz="0" w:space="0" w:color="auto"/>
        <w:left w:val="none" w:sz="0" w:space="0" w:color="auto"/>
        <w:bottom w:val="none" w:sz="0" w:space="0" w:color="auto"/>
        <w:right w:val="none" w:sz="0" w:space="0" w:color="auto"/>
      </w:divBdr>
    </w:div>
    <w:div w:id="706444489">
      <w:bodyDiv w:val="1"/>
      <w:marLeft w:val="0"/>
      <w:marRight w:val="0"/>
      <w:marTop w:val="0"/>
      <w:marBottom w:val="0"/>
      <w:divBdr>
        <w:top w:val="none" w:sz="0" w:space="0" w:color="auto"/>
        <w:left w:val="none" w:sz="0" w:space="0" w:color="auto"/>
        <w:bottom w:val="none" w:sz="0" w:space="0" w:color="auto"/>
        <w:right w:val="none" w:sz="0" w:space="0" w:color="auto"/>
      </w:divBdr>
    </w:div>
    <w:div w:id="713236721">
      <w:bodyDiv w:val="1"/>
      <w:marLeft w:val="0"/>
      <w:marRight w:val="0"/>
      <w:marTop w:val="0"/>
      <w:marBottom w:val="0"/>
      <w:divBdr>
        <w:top w:val="none" w:sz="0" w:space="0" w:color="auto"/>
        <w:left w:val="none" w:sz="0" w:space="0" w:color="auto"/>
        <w:bottom w:val="none" w:sz="0" w:space="0" w:color="auto"/>
        <w:right w:val="none" w:sz="0" w:space="0" w:color="auto"/>
      </w:divBdr>
    </w:div>
    <w:div w:id="714937620">
      <w:bodyDiv w:val="1"/>
      <w:marLeft w:val="0"/>
      <w:marRight w:val="0"/>
      <w:marTop w:val="0"/>
      <w:marBottom w:val="0"/>
      <w:divBdr>
        <w:top w:val="none" w:sz="0" w:space="0" w:color="auto"/>
        <w:left w:val="none" w:sz="0" w:space="0" w:color="auto"/>
        <w:bottom w:val="none" w:sz="0" w:space="0" w:color="auto"/>
        <w:right w:val="none" w:sz="0" w:space="0" w:color="auto"/>
      </w:divBdr>
    </w:div>
    <w:div w:id="715199181">
      <w:bodyDiv w:val="1"/>
      <w:marLeft w:val="0"/>
      <w:marRight w:val="0"/>
      <w:marTop w:val="0"/>
      <w:marBottom w:val="0"/>
      <w:divBdr>
        <w:top w:val="none" w:sz="0" w:space="0" w:color="auto"/>
        <w:left w:val="none" w:sz="0" w:space="0" w:color="auto"/>
        <w:bottom w:val="none" w:sz="0" w:space="0" w:color="auto"/>
        <w:right w:val="none" w:sz="0" w:space="0" w:color="auto"/>
      </w:divBdr>
    </w:div>
    <w:div w:id="716396364">
      <w:bodyDiv w:val="1"/>
      <w:marLeft w:val="0"/>
      <w:marRight w:val="0"/>
      <w:marTop w:val="0"/>
      <w:marBottom w:val="0"/>
      <w:divBdr>
        <w:top w:val="none" w:sz="0" w:space="0" w:color="auto"/>
        <w:left w:val="none" w:sz="0" w:space="0" w:color="auto"/>
        <w:bottom w:val="none" w:sz="0" w:space="0" w:color="auto"/>
        <w:right w:val="none" w:sz="0" w:space="0" w:color="auto"/>
      </w:divBdr>
    </w:div>
    <w:div w:id="717775517">
      <w:bodyDiv w:val="1"/>
      <w:marLeft w:val="0"/>
      <w:marRight w:val="0"/>
      <w:marTop w:val="0"/>
      <w:marBottom w:val="0"/>
      <w:divBdr>
        <w:top w:val="none" w:sz="0" w:space="0" w:color="auto"/>
        <w:left w:val="none" w:sz="0" w:space="0" w:color="auto"/>
        <w:bottom w:val="none" w:sz="0" w:space="0" w:color="auto"/>
        <w:right w:val="none" w:sz="0" w:space="0" w:color="auto"/>
      </w:divBdr>
    </w:div>
    <w:div w:id="719325163">
      <w:bodyDiv w:val="1"/>
      <w:marLeft w:val="0"/>
      <w:marRight w:val="0"/>
      <w:marTop w:val="0"/>
      <w:marBottom w:val="0"/>
      <w:divBdr>
        <w:top w:val="none" w:sz="0" w:space="0" w:color="auto"/>
        <w:left w:val="none" w:sz="0" w:space="0" w:color="auto"/>
        <w:bottom w:val="none" w:sz="0" w:space="0" w:color="auto"/>
        <w:right w:val="none" w:sz="0" w:space="0" w:color="auto"/>
      </w:divBdr>
    </w:div>
    <w:div w:id="719943759">
      <w:bodyDiv w:val="1"/>
      <w:marLeft w:val="0"/>
      <w:marRight w:val="0"/>
      <w:marTop w:val="0"/>
      <w:marBottom w:val="0"/>
      <w:divBdr>
        <w:top w:val="none" w:sz="0" w:space="0" w:color="auto"/>
        <w:left w:val="none" w:sz="0" w:space="0" w:color="auto"/>
        <w:bottom w:val="none" w:sz="0" w:space="0" w:color="auto"/>
        <w:right w:val="none" w:sz="0" w:space="0" w:color="auto"/>
      </w:divBdr>
    </w:div>
    <w:div w:id="721640178">
      <w:bodyDiv w:val="1"/>
      <w:marLeft w:val="0"/>
      <w:marRight w:val="0"/>
      <w:marTop w:val="0"/>
      <w:marBottom w:val="0"/>
      <w:divBdr>
        <w:top w:val="none" w:sz="0" w:space="0" w:color="auto"/>
        <w:left w:val="none" w:sz="0" w:space="0" w:color="auto"/>
        <w:bottom w:val="none" w:sz="0" w:space="0" w:color="auto"/>
        <w:right w:val="none" w:sz="0" w:space="0" w:color="auto"/>
      </w:divBdr>
    </w:div>
    <w:div w:id="722368812">
      <w:bodyDiv w:val="1"/>
      <w:marLeft w:val="0"/>
      <w:marRight w:val="0"/>
      <w:marTop w:val="0"/>
      <w:marBottom w:val="0"/>
      <w:divBdr>
        <w:top w:val="none" w:sz="0" w:space="0" w:color="auto"/>
        <w:left w:val="none" w:sz="0" w:space="0" w:color="auto"/>
        <w:bottom w:val="none" w:sz="0" w:space="0" w:color="auto"/>
        <w:right w:val="none" w:sz="0" w:space="0" w:color="auto"/>
      </w:divBdr>
    </w:div>
    <w:div w:id="725880091">
      <w:bodyDiv w:val="1"/>
      <w:marLeft w:val="0"/>
      <w:marRight w:val="0"/>
      <w:marTop w:val="0"/>
      <w:marBottom w:val="0"/>
      <w:divBdr>
        <w:top w:val="none" w:sz="0" w:space="0" w:color="auto"/>
        <w:left w:val="none" w:sz="0" w:space="0" w:color="auto"/>
        <w:bottom w:val="none" w:sz="0" w:space="0" w:color="auto"/>
        <w:right w:val="none" w:sz="0" w:space="0" w:color="auto"/>
      </w:divBdr>
    </w:div>
    <w:div w:id="726218639">
      <w:bodyDiv w:val="1"/>
      <w:marLeft w:val="0"/>
      <w:marRight w:val="0"/>
      <w:marTop w:val="0"/>
      <w:marBottom w:val="0"/>
      <w:divBdr>
        <w:top w:val="none" w:sz="0" w:space="0" w:color="auto"/>
        <w:left w:val="none" w:sz="0" w:space="0" w:color="auto"/>
        <w:bottom w:val="none" w:sz="0" w:space="0" w:color="auto"/>
        <w:right w:val="none" w:sz="0" w:space="0" w:color="auto"/>
      </w:divBdr>
    </w:div>
    <w:div w:id="726225110">
      <w:bodyDiv w:val="1"/>
      <w:marLeft w:val="0"/>
      <w:marRight w:val="0"/>
      <w:marTop w:val="0"/>
      <w:marBottom w:val="0"/>
      <w:divBdr>
        <w:top w:val="none" w:sz="0" w:space="0" w:color="auto"/>
        <w:left w:val="none" w:sz="0" w:space="0" w:color="auto"/>
        <w:bottom w:val="none" w:sz="0" w:space="0" w:color="auto"/>
        <w:right w:val="none" w:sz="0" w:space="0" w:color="auto"/>
      </w:divBdr>
    </w:div>
    <w:div w:id="729771651">
      <w:bodyDiv w:val="1"/>
      <w:marLeft w:val="0"/>
      <w:marRight w:val="0"/>
      <w:marTop w:val="0"/>
      <w:marBottom w:val="0"/>
      <w:divBdr>
        <w:top w:val="none" w:sz="0" w:space="0" w:color="auto"/>
        <w:left w:val="none" w:sz="0" w:space="0" w:color="auto"/>
        <w:bottom w:val="none" w:sz="0" w:space="0" w:color="auto"/>
        <w:right w:val="none" w:sz="0" w:space="0" w:color="auto"/>
      </w:divBdr>
    </w:div>
    <w:div w:id="731973220">
      <w:bodyDiv w:val="1"/>
      <w:marLeft w:val="0"/>
      <w:marRight w:val="0"/>
      <w:marTop w:val="0"/>
      <w:marBottom w:val="0"/>
      <w:divBdr>
        <w:top w:val="none" w:sz="0" w:space="0" w:color="auto"/>
        <w:left w:val="none" w:sz="0" w:space="0" w:color="auto"/>
        <w:bottom w:val="none" w:sz="0" w:space="0" w:color="auto"/>
        <w:right w:val="none" w:sz="0" w:space="0" w:color="auto"/>
      </w:divBdr>
    </w:div>
    <w:div w:id="732511067">
      <w:bodyDiv w:val="1"/>
      <w:marLeft w:val="0"/>
      <w:marRight w:val="0"/>
      <w:marTop w:val="0"/>
      <w:marBottom w:val="0"/>
      <w:divBdr>
        <w:top w:val="none" w:sz="0" w:space="0" w:color="auto"/>
        <w:left w:val="none" w:sz="0" w:space="0" w:color="auto"/>
        <w:bottom w:val="none" w:sz="0" w:space="0" w:color="auto"/>
        <w:right w:val="none" w:sz="0" w:space="0" w:color="auto"/>
      </w:divBdr>
    </w:div>
    <w:div w:id="732587141">
      <w:bodyDiv w:val="1"/>
      <w:marLeft w:val="0"/>
      <w:marRight w:val="0"/>
      <w:marTop w:val="0"/>
      <w:marBottom w:val="0"/>
      <w:divBdr>
        <w:top w:val="none" w:sz="0" w:space="0" w:color="auto"/>
        <w:left w:val="none" w:sz="0" w:space="0" w:color="auto"/>
        <w:bottom w:val="none" w:sz="0" w:space="0" w:color="auto"/>
        <w:right w:val="none" w:sz="0" w:space="0" w:color="auto"/>
      </w:divBdr>
    </w:div>
    <w:div w:id="733118078">
      <w:bodyDiv w:val="1"/>
      <w:marLeft w:val="0"/>
      <w:marRight w:val="0"/>
      <w:marTop w:val="0"/>
      <w:marBottom w:val="0"/>
      <w:divBdr>
        <w:top w:val="none" w:sz="0" w:space="0" w:color="auto"/>
        <w:left w:val="none" w:sz="0" w:space="0" w:color="auto"/>
        <w:bottom w:val="none" w:sz="0" w:space="0" w:color="auto"/>
        <w:right w:val="none" w:sz="0" w:space="0" w:color="auto"/>
      </w:divBdr>
    </w:div>
    <w:div w:id="733284151">
      <w:bodyDiv w:val="1"/>
      <w:marLeft w:val="0"/>
      <w:marRight w:val="0"/>
      <w:marTop w:val="0"/>
      <w:marBottom w:val="0"/>
      <w:divBdr>
        <w:top w:val="none" w:sz="0" w:space="0" w:color="auto"/>
        <w:left w:val="none" w:sz="0" w:space="0" w:color="auto"/>
        <w:bottom w:val="none" w:sz="0" w:space="0" w:color="auto"/>
        <w:right w:val="none" w:sz="0" w:space="0" w:color="auto"/>
      </w:divBdr>
    </w:div>
    <w:div w:id="736822785">
      <w:bodyDiv w:val="1"/>
      <w:marLeft w:val="0"/>
      <w:marRight w:val="0"/>
      <w:marTop w:val="0"/>
      <w:marBottom w:val="0"/>
      <w:divBdr>
        <w:top w:val="none" w:sz="0" w:space="0" w:color="auto"/>
        <w:left w:val="none" w:sz="0" w:space="0" w:color="auto"/>
        <w:bottom w:val="none" w:sz="0" w:space="0" w:color="auto"/>
        <w:right w:val="none" w:sz="0" w:space="0" w:color="auto"/>
      </w:divBdr>
    </w:div>
    <w:div w:id="742022208">
      <w:bodyDiv w:val="1"/>
      <w:marLeft w:val="0"/>
      <w:marRight w:val="0"/>
      <w:marTop w:val="0"/>
      <w:marBottom w:val="0"/>
      <w:divBdr>
        <w:top w:val="none" w:sz="0" w:space="0" w:color="auto"/>
        <w:left w:val="none" w:sz="0" w:space="0" w:color="auto"/>
        <w:bottom w:val="none" w:sz="0" w:space="0" w:color="auto"/>
        <w:right w:val="none" w:sz="0" w:space="0" w:color="auto"/>
      </w:divBdr>
    </w:div>
    <w:div w:id="747658152">
      <w:bodyDiv w:val="1"/>
      <w:marLeft w:val="0"/>
      <w:marRight w:val="0"/>
      <w:marTop w:val="0"/>
      <w:marBottom w:val="0"/>
      <w:divBdr>
        <w:top w:val="none" w:sz="0" w:space="0" w:color="auto"/>
        <w:left w:val="none" w:sz="0" w:space="0" w:color="auto"/>
        <w:bottom w:val="none" w:sz="0" w:space="0" w:color="auto"/>
        <w:right w:val="none" w:sz="0" w:space="0" w:color="auto"/>
      </w:divBdr>
    </w:div>
    <w:div w:id="748384978">
      <w:bodyDiv w:val="1"/>
      <w:marLeft w:val="0"/>
      <w:marRight w:val="0"/>
      <w:marTop w:val="0"/>
      <w:marBottom w:val="0"/>
      <w:divBdr>
        <w:top w:val="none" w:sz="0" w:space="0" w:color="auto"/>
        <w:left w:val="none" w:sz="0" w:space="0" w:color="auto"/>
        <w:bottom w:val="none" w:sz="0" w:space="0" w:color="auto"/>
        <w:right w:val="none" w:sz="0" w:space="0" w:color="auto"/>
      </w:divBdr>
    </w:div>
    <w:div w:id="748965851">
      <w:bodyDiv w:val="1"/>
      <w:marLeft w:val="0"/>
      <w:marRight w:val="0"/>
      <w:marTop w:val="0"/>
      <w:marBottom w:val="0"/>
      <w:divBdr>
        <w:top w:val="none" w:sz="0" w:space="0" w:color="auto"/>
        <w:left w:val="none" w:sz="0" w:space="0" w:color="auto"/>
        <w:bottom w:val="none" w:sz="0" w:space="0" w:color="auto"/>
        <w:right w:val="none" w:sz="0" w:space="0" w:color="auto"/>
      </w:divBdr>
    </w:div>
    <w:div w:id="753011538">
      <w:bodyDiv w:val="1"/>
      <w:marLeft w:val="0"/>
      <w:marRight w:val="0"/>
      <w:marTop w:val="0"/>
      <w:marBottom w:val="0"/>
      <w:divBdr>
        <w:top w:val="none" w:sz="0" w:space="0" w:color="auto"/>
        <w:left w:val="none" w:sz="0" w:space="0" w:color="auto"/>
        <w:bottom w:val="none" w:sz="0" w:space="0" w:color="auto"/>
        <w:right w:val="none" w:sz="0" w:space="0" w:color="auto"/>
      </w:divBdr>
    </w:div>
    <w:div w:id="753479018">
      <w:bodyDiv w:val="1"/>
      <w:marLeft w:val="0"/>
      <w:marRight w:val="0"/>
      <w:marTop w:val="0"/>
      <w:marBottom w:val="0"/>
      <w:divBdr>
        <w:top w:val="none" w:sz="0" w:space="0" w:color="auto"/>
        <w:left w:val="none" w:sz="0" w:space="0" w:color="auto"/>
        <w:bottom w:val="none" w:sz="0" w:space="0" w:color="auto"/>
        <w:right w:val="none" w:sz="0" w:space="0" w:color="auto"/>
      </w:divBdr>
    </w:div>
    <w:div w:id="753891172">
      <w:bodyDiv w:val="1"/>
      <w:marLeft w:val="0"/>
      <w:marRight w:val="0"/>
      <w:marTop w:val="0"/>
      <w:marBottom w:val="0"/>
      <w:divBdr>
        <w:top w:val="none" w:sz="0" w:space="0" w:color="auto"/>
        <w:left w:val="none" w:sz="0" w:space="0" w:color="auto"/>
        <w:bottom w:val="none" w:sz="0" w:space="0" w:color="auto"/>
        <w:right w:val="none" w:sz="0" w:space="0" w:color="auto"/>
      </w:divBdr>
    </w:div>
    <w:div w:id="756288746">
      <w:bodyDiv w:val="1"/>
      <w:marLeft w:val="0"/>
      <w:marRight w:val="0"/>
      <w:marTop w:val="0"/>
      <w:marBottom w:val="0"/>
      <w:divBdr>
        <w:top w:val="none" w:sz="0" w:space="0" w:color="auto"/>
        <w:left w:val="none" w:sz="0" w:space="0" w:color="auto"/>
        <w:bottom w:val="none" w:sz="0" w:space="0" w:color="auto"/>
        <w:right w:val="none" w:sz="0" w:space="0" w:color="auto"/>
      </w:divBdr>
    </w:div>
    <w:div w:id="758330653">
      <w:bodyDiv w:val="1"/>
      <w:marLeft w:val="0"/>
      <w:marRight w:val="0"/>
      <w:marTop w:val="0"/>
      <w:marBottom w:val="0"/>
      <w:divBdr>
        <w:top w:val="none" w:sz="0" w:space="0" w:color="auto"/>
        <w:left w:val="none" w:sz="0" w:space="0" w:color="auto"/>
        <w:bottom w:val="none" w:sz="0" w:space="0" w:color="auto"/>
        <w:right w:val="none" w:sz="0" w:space="0" w:color="auto"/>
      </w:divBdr>
    </w:div>
    <w:div w:id="762841552">
      <w:bodyDiv w:val="1"/>
      <w:marLeft w:val="0"/>
      <w:marRight w:val="0"/>
      <w:marTop w:val="0"/>
      <w:marBottom w:val="0"/>
      <w:divBdr>
        <w:top w:val="none" w:sz="0" w:space="0" w:color="auto"/>
        <w:left w:val="none" w:sz="0" w:space="0" w:color="auto"/>
        <w:bottom w:val="none" w:sz="0" w:space="0" w:color="auto"/>
        <w:right w:val="none" w:sz="0" w:space="0" w:color="auto"/>
      </w:divBdr>
    </w:div>
    <w:div w:id="764571788">
      <w:bodyDiv w:val="1"/>
      <w:marLeft w:val="0"/>
      <w:marRight w:val="0"/>
      <w:marTop w:val="0"/>
      <w:marBottom w:val="0"/>
      <w:divBdr>
        <w:top w:val="none" w:sz="0" w:space="0" w:color="auto"/>
        <w:left w:val="none" w:sz="0" w:space="0" w:color="auto"/>
        <w:bottom w:val="none" w:sz="0" w:space="0" w:color="auto"/>
        <w:right w:val="none" w:sz="0" w:space="0" w:color="auto"/>
      </w:divBdr>
    </w:div>
    <w:div w:id="766341045">
      <w:bodyDiv w:val="1"/>
      <w:marLeft w:val="0"/>
      <w:marRight w:val="0"/>
      <w:marTop w:val="0"/>
      <w:marBottom w:val="0"/>
      <w:divBdr>
        <w:top w:val="none" w:sz="0" w:space="0" w:color="auto"/>
        <w:left w:val="none" w:sz="0" w:space="0" w:color="auto"/>
        <w:bottom w:val="none" w:sz="0" w:space="0" w:color="auto"/>
        <w:right w:val="none" w:sz="0" w:space="0" w:color="auto"/>
      </w:divBdr>
    </w:div>
    <w:div w:id="766661609">
      <w:bodyDiv w:val="1"/>
      <w:marLeft w:val="0"/>
      <w:marRight w:val="0"/>
      <w:marTop w:val="0"/>
      <w:marBottom w:val="0"/>
      <w:divBdr>
        <w:top w:val="none" w:sz="0" w:space="0" w:color="auto"/>
        <w:left w:val="none" w:sz="0" w:space="0" w:color="auto"/>
        <w:bottom w:val="none" w:sz="0" w:space="0" w:color="auto"/>
        <w:right w:val="none" w:sz="0" w:space="0" w:color="auto"/>
      </w:divBdr>
    </w:div>
    <w:div w:id="775906097">
      <w:bodyDiv w:val="1"/>
      <w:marLeft w:val="0"/>
      <w:marRight w:val="0"/>
      <w:marTop w:val="0"/>
      <w:marBottom w:val="0"/>
      <w:divBdr>
        <w:top w:val="none" w:sz="0" w:space="0" w:color="auto"/>
        <w:left w:val="none" w:sz="0" w:space="0" w:color="auto"/>
        <w:bottom w:val="none" w:sz="0" w:space="0" w:color="auto"/>
        <w:right w:val="none" w:sz="0" w:space="0" w:color="auto"/>
      </w:divBdr>
    </w:div>
    <w:div w:id="780878683">
      <w:bodyDiv w:val="1"/>
      <w:marLeft w:val="0"/>
      <w:marRight w:val="0"/>
      <w:marTop w:val="0"/>
      <w:marBottom w:val="0"/>
      <w:divBdr>
        <w:top w:val="none" w:sz="0" w:space="0" w:color="auto"/>
        <w:left w:val="none" w:sz="0" w:space="0" w:color="auto"/>
        <w:bottom w:val="none" w:sz="0" w:space="0" w:color="auto"/>
        <w:right w:val="none" w:sz="0" w:space="0" w:color="auto"/>
      </w:divBdr>
    </w:div>
    <w:div w:id="781000270">
      <w:bodyDiv w:val="1"/>
      <w:marLeft w:val="0"/>
      <w:marRight w:val="0"/>
      <w:marTop w:val="0"/>
      <w:marBottom w:val="0"/>
      <w:divBdr>
        <w:top w:val="none" w:sz="0" w:space="0" w:color="auto"/>
        <w:left w:val="none" w:sz="0" w:space="0" w:color="auto"/>
        <w:bottom w:val="none" w:sz="0" w:space="0" w:color="auto"/>
        <w:right w:val="none" w:sz="0" w:space="0" w:color="auto"/>
      </w:divBdr>
    </w:div>
    <w:div w:id="781808173">
      <w:bodyDiv w:val="1"/>
      <w:marLeft w:val="0"/>
      <w:marRight w:val="0"/>
      <w:marTop w:val="0"/>
      <w:marBottom w:val="0"/>
      <w:divBdr>
        <w:top w:val="none" w:sz="0" w:space="0" w:color="auto"/>
        <w:left w:val="none" w:sz="0" w:space="0" w:color="auto"/>
        <w:bottom w:val="none" w:sz="0" w:space="0" w:color="auto"/>
        <w:right w:val="none" w:sz="0" w:space="0" w:color="auto"/>
      </w:divBdr>
    </w:div>
    <w:div w:id="783887812">
      <w:bodyDiv w:val="1"/>
      <w:marLeft w:val="0"/>
      <w:marRight w:val="0"/>
      <w:marTop w:val="0"/>
      <w:marBottom w:val="0"/>
      <w:divBdr>
        <w:top w:val="none" w:sz="0" w:space="0" w:color="auto"/>
        <w:left w:val="none" w:sz="0" w:space="0" w:color="auto"/>
        <w:bottom w:val="none" w:sz="0" w:space="0" w:color="auto"/>
        <w:right w:val="none" w:sz="0" w:space="0" w:color="auto"/>
      </w:divBdr>
    </w:div>
    <w:div w:id="787700674">
      <w:bodyDiv w:val="1"/>
      <w:marLeft w:val="0"/>
      <w:marRight w:val="0"/>
      <w:marTop w:val="0"/>
      <w:marBottom w:val="0"/>
      <w:divBdr>
        <w:top w:val="none" w:sz="0" w:space="0" w:color="auto"/>
        <w:left w:val="none" w:sz="0" w:space="0" w:color="auto"/>
        <w:bottom w:val="none" w:sz="0" w:space="0" w:color="auto"/>
        <w:right w:val="none" w:sz="0" w:space="0" w:color="auto"/>
      </w:divBdr>
    </w:div>
    <w:div w:id="790127886">
      <w:bodyDiv w:val="1"/>
      <w:marLeft w:val="0"/>
      <w:marRight w:val="0"/>
      <w:marTop w:val="0"/>
      <w:marBottom w:val="0"/>
      <w:divBdr>
        <w:top w:val="none" w:sz="0" w:space="0" w:color="auto"/>
        <w:left w:val="none" w:sz="0" w:space="0" w:color="auto"/>
        <w:bottom w:val="none" w:sz="0" w:space="0" w:color="auto"/>
        <w:right w:val="none" w:sz="0" w:space="0" w:color="auto"/>
      </w:divBdr>
    </w:div>
    <w:div w:id="795099324">
      <w:bodyDiv w:val="1"/>
      <w:marLeft w:val="0"/>
      <w:marRight w:val="0"/>
      <w:marTop w:val="0"/>
      <w:marBottom w:val="0"/>
      <w:divBdr>
        <w:top w:val="none" w:sz="0" w:space="0" w:color="auto"/>
        <w:left w:val="none" w:sz="0" w:space="0" w:color="auto"/>
        <w:bottom w:val="none" w:sz="0" w:space="0" w:color="auto"/>
        <w:right w:val="none" w:sz="0" w:space="0" w:color="auto"/>
      </w:divBdr>
    </w:div>
    <w:div w:id="795297425">
      <w:bodyDiv w:val="1"/>
      <w:marLeft w:val="0"/>
      <w:marRight w:val="0"/>
      <w:marTop w:val="0"/>
      <w:marBottom w:val="0"/>
      <w:divBdr>
        <w:top w:val="none" w:sz="0" w:space="0" w:color="auto"/>
        <w:left w:val="none" w:sz="0" w:space="0" w:color="auto"/>
        <w:bottom w:val="none" w:sz="0" w:space="0" w:color="auto"/>
        <w:right w:val="none" w:sz="0" w:space="0" w:color="auto"/>
      </w:divBdr>
    </w:div>
    <w:div w:id="795686695">
      <w:bodyDiv w:val="1"/>
      <w:marLeft w:val="0"/>
      <w:marRight w:val="0"/>
      <w:marTop w:val="0"/>
      <w:marBottom w:val="0"/>
      <w:divBdr>
        <w:top w:val="none" w:sz="0" w:space="0" w:color="auto"/>
        <w:left w:val="none" w:sz="0" w:space="0" w:color="auto"/>
        <w:bottom w:val="none" w:sz="0" w:space="0" w:color="auto"/>
        <w:right w:val="none" w:sz="0" w:space="0" w:color="auto"/>
      </w:divBdr>
    </w:div>
    <w:div w:id="796530335">
      <w:bodyDiv w:val="1"/>
      <w:marLeft w:val="0"/>
      <w:marRight w:val="0"/>
      <w:marTop w:val="0"/>
      <w:marBottom w:val="0"/>
      <w:divBdr>
        <w:top w:val="none" w:sz="0" w:space="0" w:color="auto"/>
        <w:left w:val="none" w:sz="0" w:space="0" w:color="auto"/>
        <w:bottom w:val="none" w:sz="0" w:space="0" w:color="auto"/>
        <w:right w:val="none" w:sz="0" w:space="0" w:color="auto"/>
      </w:divBdr>
    </w:div>
    <w:div w:id="798693642">
      <w:bodyDiv w:val="1"/>
      <w:marLeft w:val="0"/>
      <w:marRight w:val="0"/>
      <w:marTop w:val="0"/>
      <w:marBottom w:val="0"/>
      <w:divBdr>
        <w:top w:val="none" w:sz="0" w:space="0" w:color="auto"/>
        <w:left w:val="none" w:sz="0" w:space="0" w:color="auto"/>
        <w:bottom w:val="none" w:sz="0" w:space="0" w:color="auto"/>
        <w:right w:val="none" w:sz="0" w:space="0" w:color="auto"/>
      </w:divBdr>
    </w:div>
    <w:div w:id="799954601">
      <w:bodyDiv w:val="1"/>
      <w:marLeft w:val="0"/>
      <w:marRight w:val="0"/>
      <w:marTop w:val="0"/>
      <w:marBottom w:val="0"/>
      <w:divBdr>
        <w:top w:val="none" w:sz="0" w:space="0" w:color="auto"/>
        <w:left w:val="none" w:sz="0" w:space="0" w:color="auto"/>
        <w:bottom w:val="none" w:sz="0" w:space="0" w:color="auto"/>
        <w:right w:val="none" w:sz="0" w:space="0" w:color="auto"/>
      </w:divBdr>
    </w:div>
    <w:div w:id="803350614">
      <w:bodyDiv w:val="1"/>
      <w:marLeft w:val="0"/>
      <w:marRight w:val="0"/>
      <w:marTop w:val="0"/>
      <w:marBottom w:val="0"/>
      <w:divBdr>
        <w:top w:val="none" w:sz="0" w:space="0" w:color="auto"/>
        <w:left w:val="none" w:sz="0" w:space="0" w:color="auto"/>
        <w:bottom w:val="none" w:sz="0" w:space="0" w:color="auto"/>
        <w:right w:val="none" w:sz="0" w:space="0" w:color="auto"/>
      </w:divBdr>
    </w:div>
    <w:div w:id="804736192">
      <w:bodyDiv w:val="1"/>
      <w:marLeft w:val="0"/>
      <w:marRight w:val="0"/>
      <w:marTop w:val="0"/>
      <w:marBottom w:val="0"/>
      <w:divBdr>
        <w:top w:val="none" w:sz="0" w:space="0" w:color="auto"/>
        <w:left w:val="none" w:sz="0" w:space="0" w:color="auto"/>
        <w:bottom w:val="none" w:sz="0" w:space="0" w:color="auto"/>
        <w:right w:val="none" w:sz="0" w:space="0" w:color="auto"/>
      </w:divBdr>
    </w:div>
    <w:div w:id="806826232">
      <w:bodyDiv w:val="1"/>
      <w:marLeft w:val="0"/>
      <w:marRight w:val="0"/>
      <w:marTop w:val="0"/>
      <w:marBottom w:val="0"/>
      <w:divBdr>
        <w:top w:val="none" w:sz="0" w:space="0" w:color="auto"/>
        <w:left w:val="none" w:sz="0" w:space="0" w:color="auto"/>
        <w:bottom w:val="none" w:sz="0" w:space="0" w:color="auto"/>
        <w:right w:val="none" w:sz="0" w:space="0" w:color="auto"/>
      </w:divBdr>
    </w:div>
    <w:div w:id="807012977">
      <w:bodyDiv w:val="1"/>
      <w:marLeft w:val="0"/>
      <w:marRight w:val="0"/>
      <w:marTop w:val="0"/>
      <w:marBottom w:val="0"/>
      <w:divBdr>
        <w:top w:val="none" w:sz="0" w:space="0" w:color="auto"/>
        <w:left w:val="none" w:sz="0" w:space="0" w:color="auto"/>
        <w:bottom w:val="none" w:sz="0" w:space="0" w:color="auto"/>
        <w:right w:val="none" w:sz="0" w:space="0" w:color="auto"/>
      </w:divBdr>
    </w:div>
    <w:div w:id="808014266">
      <w:bodyDiv w:val="1"/>
      <w:marLeft w:val="0"/>
      <w:marRight w:val="0"/>
      <w:marTop w:val="0"/>
      <w:marBottom w:val="0"/>
      <w:divBdr>
        <w:top w:val="none" w:sz="0" w:space="0" w:color="auto"/>
        <w:left w:val="none" w:sz="0" w:space="0" w:color="auto"/>
        <w:bottom w:val="none" w:sz="0" w:space="0" w:color="auto"/>
        <w:right w:val="none" w:sz="0" w:space="0" w:color="auto"/>
      </w:divBdr>
    </w:div>
    <w:div w:id="810512914">
      <w:bodyDiv w:val="1"/>
      <w:marLeft w:val="0"/>
      <w:marRight w:val="0"/>
      <w:marTop w:val="0"/>
      <w:marBottom w:val="0"/>
      <w:divBdr>
        <w:top w:val="none" w:sz="0" w:space="0" w:color="auto"/>
        <w:left w:val="none" w:sz="0" w:space="0" w:color="auto"/>
        <w:bottom w:val="none" w:sz="0" w:space="0" w:color="auto"/>
        <w:right w:val="none" w:sz="0" w:space="0" w:color="auto"/>
      </w:divBdr>
    </w:div>
    <w:div w:id="811681199">
      <w:bodyDiv w:val="1"/>
      <w:marLeft w:val="0"/>
      <w:marRight w:val="0"/>
      <w:marTop w:val="0"/>
      <w:marBottom w:val="0"/>
      <w:divBdr>
        <w:top w:val="none" w:sz="0" w:space="0" w:color="auto"/>
        <w:left w:val="none" w:sz="0" w:space="0" w:color="auto"/>
        <w:bottom w:val="none" w:sz="0" w:space="0" w:color="auto"/>
        <w:right w:val="none" w:sz="0" w:space="0" w:color="auto"/>
      </w:divBdr>
    </w:div>
    <w:div w:id="813445172">
      <w:bodyDiv w:val="1"/>
      <w:marLeft w:val="0"/>
      <w:marRight w:val="0"/>
      <w:marTop w:val="0"/>
      <w:marBottom w:val="0"/>
      <w:divBdr>
        <w:top w:val="none" w:sz="0" w:space="0" w:color="auto"/>
        <w:left w:val="none" w:sz="0" w:space="0" w:color="auto"/>
        <w:bottom w:val="none" w:sz="0" w:space="0" w:color="auto"/>
        <w:right w:val="none" w:sz="0" w:space="0" w:color="auto"/>
      </w:divBdr>
    </w:div>
    <w:div w:id="814374417">
      <w:bodyDiv w:val="1"/>
      <w:marLeft w:val="0"/>
      <w:marRight w:val="0"/>
      <w:marTop w:val="0"/>
      <w:marBottom w:val="0"/>
      <w:divBdr>
        <w:top w:val="none" w:sz="0" w:space="0" w:color="auto"/>
        <w:left w:val="none" w:sz="0" w:space="0" w:color="auto"/>
        <w:bottom w:val="none" w:sz="0" w:space="0" w:color="auto"/>
        <w:right w:val="none" w:sz="0" w:space="0" w:color="auto"/>
      </w:divBdr>
    </w:div>
    <w:div w:id="814764602">
      <w:bodyDiv w:val="1"/>
      <w:marLeft w:val="0"/>
      <w:marRight w:val="0"/>
      <w:marTop w:val="0"/>
      <w:marBottom w:val="0"/>
      <w:divBdr>
        <w:top w:val="none" w:sz="0" w:space="0" w:color="auto"/>
        <w:left w:val="none" w:sz="0" w:space="0" w:color="auto"/>
        <w:bottom w:val="none" w:sz="0" w:space="0" w:color="auto"/>
        <w:right w:val="none" w:sz="0" w:space="0" w:color="auto"/>
      </w:divBdr>
    </w:div>
    <w:div w:id="815148781">
      <w:bodyDiv w:val="1"/>
      <w:marLeft w:val="0"/>
      <w:marRight w:val="0"/>
      <w:marTop w:val="0"/>
      <w:marBottom w:val="0"/>
      <w:divBdr>
        <w:top w:val="none" w:sz="0" w:space="0" w:color="auto"/>
        <w:left w:val="none" w:sz="0" w:space="0" w:color="auto"/>
        <w:bottom w:val="none" w:sz="0" w:space="0" w:color="auto"/>
        <w:right w:val="none" w:sz="0" w:space="0" w:color="auto"/>
      </w:divBdr>
    </w:div>
    <w:div w:id="817184125">
      <w:bodyDiv w:val="1"/>
      <w:marLeft w:val="0"/>
      <w:marRight w:val="0"/>
      <w:marTop w:val="0"/>
      <w:marBottom w:val="0"/>
      <w:divBdr>
        <w:top w:val="none" w:sz="0" w:space="0" w:color="auto"/>
        <w:left w:val="none" w:sz="0" w:space="0" w:color="auto"/>
        <w:bottom w:val="none" w:sz="0" w:space="0" w:color="auto"/>
        <w:right w:val="none" w:sz="0" w:space="0" w:color="auto"/>
      </w:divBdr>
    </w:div>
    <w:div w:id="817459970">
      <w:bodyDiv w:val="1"/>
      <w:marLeft w:val="0"/>
      <w:marRight w:val="0"/>
      <w:marTop w:val="0"/>
      <w:marBottom w:val="0"/>
      <w:divBdr>
        <w:top w:val="none" w:sz="0" w:space="0" w:color="auto"/>
        <w:left w:val="none" w:sz="0" w:space="0" w:color="auto"/>
        <w:bottom w:val="none" w:sz="0" w:space="0" w:color="auto"/>
        <w:right w:val="none" w:sz="0" w:space="0" w:color="auto"/>
      </w:divBdr>
    </w:div>
    <w:div w:id="818033073">
      <w:bodyDiv w:val="1"/>
      <w:marLeft w:val="0"/>
      <w:marRight w:val="0"/>
      <w:marTop w:val="0"/>
      <w:marBottom w:val="0"/>
      <w:divBdr>
        <w:top w:val="none" w:sz="0" w:space="0" w:color="auto"/>
        <w:left w:val="none" w:sz="0" w:space="0" w:color="auto"/>
        <w:bottom w:val="none" w:sz="0" w:space="0" w:color="auto"/>
        <w:right w:val="none" w:sz="0" w:space="0" w:color="auto"/>
      </w:divBdr>
    </w:div>
    <w:div w:id="820773462">
      <w:bodyDiv w:val="1"/>
      <w:marLeft w:val="0"/>
      <w:marRight w:val="0"/>
      <w:marTop w:val="0"/>
      <w:marBottom w:val="0"/>
      <w:divBdr>
        <w:top w:val="none" w:sz="0" w:space="0" w:color="auto"/>
        <w:left w:val="none" w:sz="0" w:space="0" w:color="auto"/>
        <w:bottom w:val="none" w:sz="0" w:space="0" w:color="auto"/>
        <w:right w:val="none" w:sz="0" w:space="0" w:color="auto"/>
      </w:divBdr>
    </w:div>
    <w:div w:id="828138149">
      <w:bodyDiv w:val="1"/>
      <w:marLeft w:val="0"/>
      <w:marRight w:val="0"/>
      <w:marTop w:val="0"/>
      <w:marBottom w:val="0"/>
      <w:divBdr>
        <w:top w:val="none" w:sz="0" w:space="0" w:color="auto"/>
        <w:left w:val="none" w:sz="0" w:space="0" w:color="auto"/>
        <w:bottom w:val="none" w:sz="0" w:space="0" w:color="auto"/>
        <w:right w:val="none" w:sz="0" w:space="0" w:color="auto"/>
      </w:divBdr>
    </w:div>
    <w:div w:id="828593175">
      <w:bodyDiv w:val="1"/>
      <w:marLeft w:val="0"/>
      <w:marRight w:val="0"/>
      <w:marTop w:val="0"/>
      <w:marBottom w:val="0"/>
      <w:divBdr>
        <w:top w:val="none" w:sz="0" w:space="0" w:color="auto"/>
        <w:left w:val="none" w:sz="0" w:space="0" w:color="auto"/>
        <w:bottom w:val="none" w:sz="0" w:space="0" w:color="auto"/>
        <w:right w:val="none" w:sz="0" w:space="0" w:color="auto"/>
      </w:divBdr>
    </w:div>
    <w:div w:id="833105398">
      <w:bodyDiv w:val="1"/>
      <w:marLeft w:val="0"/>
      <w:marRight w:val="0"/>
      <w:marTop w:val="0"/>
      <w:marBottom w:val="0"/>
      <w:divBdr>
        <w:top w:val="none" w:sz="0" w:space="0" w:color="auto"/>
        <w:left w:val="none" w:sz="0" w:space="0" w:color="auto"/>
        <w:bottom w:val="none" w:sz="0" w:space="0" w:color="auto"/>
        <w:right w:val="none" w:sz="0" w:space="0" w:color="auto"/>
      </w:divBdr>
    </w:div>
    <w:div w:id="839851773">
      <w:bodyDiv w:val="1"/>
      <w:marLeft w:val="0"/>
      <w:marRight w:val="0"/>
      <w:marTop w:val="0"/>
      <w:marBottom w:val="0"/>
      <w:divBdr>
        <w:top w:val="none" w:sz="0" w:space="0" w:color="auto"/>
        <w:left w:val="none" w:sz="0" w:space="0" w:color="auto"/>
        <w:bottom w:val="none" w:sz="0" w:space="0" w:color="auto"/>
        <w:right w:val="none" w:sz="0" w:space="0" w:color="auto"/>
      </w:divBdr>
    </w:div>
    <w:div w:id="840047214">
      <w:bodyDiv w:val="1"/>
      <w:marLeft w:val="0"/>
      <w:marRight w:val="0"/>
      <w:marTop w:val="0"/>
      <w:marBottom w:val="0"/>
      <w:divBdr>
        <w:top w:val="none" w:sz="0" w:space="0" w:color="auto"/>
        <w:left w:val="none" w:sz="0" w:space="0" w:color="auto"/>
        <w:bottom w:val="none" w:sz="0" w:space="0" w:color="auto"/>
        <w:right w:val="none" w:sz="0" w:space="0" w:color="auto"/>
      </w:divBdr>
    </w:div>
    <w:div w:id="840465302">
      <w:bodyDiv w:val="1"/>
      <w:marLeft w:val="0"/>
      <w:marRight w:val="0"/>
      <w:marTop w:val="0"/>
      <w:marBottom w:val="0"/>
      <w:divBdr>
        <w:top w:val="none" w:sz="0" w:space="0" w:color="auto"/>
        <w:left w:val="none" w:sz="0" w:space="0" w:color="auto"/>
        <w:bottom w:val="none" w:sz="0" w:space="0" w:color="auto"/>
        <w:right w:val="none" w:sz="0" w:space="0" w:color="auto"/>
      </w:divBdr>
    </w:div>
    <w:div w:id="841164416">
      <w:bodyDiv w:val="1"/>
      <w:marLeft w:val="0"/>
      <w:marRight w:val="0"/>
      <w:marTop w:val="0"/>
      <w:marBottom w:val="0"/>
      <w:divBdr>
        <w:top w:val="none" w:sz="0" w:space="0" w:color="auto"/>
        <w:left w:val="none" w:sz="0" w:space="0" w:color="auto"/>
        <w:bottom w:val="none" w:sz="0" w:space="0" w:color="auto"/>
        <w:right w:val="none" w:sz="0" w:space="0" w:color="auto"/>
      </w:divBdr>
    </w:div>
    <w:div w:id="841510220">
      <w:bodyDiv w:val="1"/>
      <w:marLeft w:val="0"/>
      <w:marRight w:val="0"/>
      <w:marTop w:val="0"/>
      <w:marBottom w:val="0"/>
      <w:divBdr>
        <w:top w:val="none" w:sz="0" w:space="0" w:color="auto"/>
        <w:left w:val="none" w:sz="0" w:space="0" w:color="auto"/>
        <w:bottom w:val="none" w:sz="0" w:space="0" w:color="auto"/>
        <w:right w:val="none" w:sz="0" w:space="0" w:color="auto"/>
      </w:divBdr>
    </w:div>
    <w:div w:id="843790084">
      <w:bodyDiv w:val="1"/>
      <w:marLeft w:val="0"/>
      <w:marRight w:val="0"/>
      <w:marTop w:val="0"/>
      <w:marBottom w:val="0"/>
      <w:divBdr>
        <w:top w:val="none" w:sz="0" w:space="0" w:color="auto"/>
        <w:left w:val="none" w:sz="0" w:space="0" w:color="auto"/>
        <w:bottom w:val="none" w:sz="0" w:space="0" w:color="auto"/>
        <w:right w:val="none" w:sz="0" w:space="0" w:color="auto"/>
      </w:divBdr>
    </w:div>
    <w:div w:id="844513630">
      <w:bodyDiv w:val="1"/>
      <w:marLeft w:val="0"/>
      <w:marRight w:val="0"/>
      <w:marTop w:val="0"/>
      <w:marBottom w:val="0"/>
      <w:divBdr>
        <w:top w:val="none" w:sz="0" w:space="0" w:color="auto"/>
        <w:left w:val="none" w:sz="0" w:space="0" w:color="auto"/>
        <w:bottom w:val="none" w:sz="0" w:space="0" w:color="auto"/>
        <w:right w:val="none" w:sz="0" w:space="0" w:color="auto"/>
      </w:divBdr>
    </w:div>
    <w:div w:id="846095414">
      <w:bodyDiv w:val="1"/>
      <w:marLeft w:val="0"/>
      <w:marRight w:val="0"/>
      <w:marTop w:val="0"/>
      <w:marBottom w:val="0"/>
      <w:divBdr>
        <w:top w:val="none" w:sz="0" w:space="0" w:color="auto"/>
        <w:left w:val="none" w:sz="0" w:space="0" w:color="auto"/>
        <w:bottom w:val="none" w:sz="0" w:space="0" w:color="auto"/>
        <w:right w:val="none" w:sz="0" w:space="0" w:color="auto"/>
      </w:divBdr>
    </w:div>
    <w:div w:id="847644432">
      <w:bodyDiv w:val="1"/>
      <w:marLeft w:val="0"/>
      <w:marRight w:val="0"/>
      <w:marTop w:val="0"/>
      <w:marBottom w:val="0"/>
      <w:divBdr>
        <w:top w:val="none" w:sz="0" w:space="0" w:color="auto"/>
        <w:left w:val="none" w:sz="0" w:space="0" w:color="auto"/>
        <w:bottom w:val="none" w:sz="0" w:space="0" w:color="auto"/>
        <w:right w:val="none" w:sz="0" w:space="0" w:color="auto"/>
      </w:divBdr>
    </w:div>
    <w:div w:id="848717178">
      <w:bodyDiv w:val="1"/>
      <w:marLeft w:val="0"/>
      <w:marRight w:val="0"/>
      <w:marTop w:val="0"/>
      <w:marBottom w:val="0"/>
      <w:divBdr>
        <w:top w:val="none" w:sz="0" w:space="0" w:color="auto"/>
        <w:left w:val="none" w:sz="0" w:space="0" w:color="auto"/>
        <w:bottom w:val="none" w:sz="0" w:space="0" w:color="auto"/>
        <w:right w:val="none" w:sz="0" w:space="0" w:color="auto"/>
      </w:divBdr>
    </w:div>
    <w:div w:id="850681405">
      <w:bodyDiv w:val="1"/>
      <w:marLeft w:val="0"/>
      <w:marRight w:val="0"/>
      <w:marTop w:val="0"/>
      <w:marBottom w:val="0"/>
      <w:divBdr>
        <w:top w:val="none" w:sz="0" w:space="0" w:color="auto"/>
        <w:left w:val="none" w:sz="0" w:space="0" w:color="auto"/>
        <w:bottom w:val="none" w:sz="0" w:space="0" w:color="auto"/>
        <w:right w:val="none" w:sz="0" w:space="0" w:color="auto"/>
      </w:divBdr>
    </w:div>
    <w:div w:id="857894588">
      <w:bodyDiv w:val="1"/>
      <w:marLeft w:val="0"/>
      <w:marRight w:val="0"/>
      <w:marTop w:val="0"/>
      <w:marBottom w:val="0"/>
      <w:divBdr>
        <w:top w:val="none" w:sz="0" w:space="0" w:color="auto"/>
        <w:left w:val="none" w:sz="0" w:space="0" w:color="auto"/>
        <w:bottom w:val="none" w:sz="0" w:space="0" w:color="auto"/>
        <w:right w:val="none" w:sz="0" w:space="0" w:color="auto"/>
      </w:divBdr>
    </w:div>
    <w:div w:id="858156771">
      <w:bodyDiv w:val="1"/>
      <w:marLeft w:val="0"/>
      <w:marRight w:val="0"/>
      <w:marTop w:val="0"/>
      <w:marBottom w:val="0"/>
      <w:divBdr>
        <w:top w:val="none" w:sz="0" w:space="0" w:color="auto"/>
        <w:left w:val="none" w:sz="0" w:space="0" w:color="auto"/>
        <w:bottom w:val="none" w:sz="0" w:space="0" w:color="auto"/>
        <w:right w:val="none" w:sz="0" w:space="0" w:color="auto"/>
      </w:divBdr>
    </w:div>
    <w:div w:id="858618694">
      <w:bodyDiv w:val="1"/>
      <w:marLeft w:val="0"/>
      <w:marRight w:val="0"/>
      <w:marTop w:val="0"/>
      <w:marBottom w:val="0"/>
      <w:divBdr>
        <w:top w:val="none" w:sz="0" w:space="0" w:color="auto"/>
        <w:left w:val="none" w:sz="0" w:space="0" w:color="auto"/>
        <w:bottom w:val="none" w:sz="0" w:space="0" w:color="auto"/>
        <w:right w:val="none" w:sz="0" w:space="0" w:color="auto"/>
      </w:divBdr>
    </w:div>
    <w:div w:id="860555225">
      <w:bodyDiv w:val="1"/>
      <w:marLeft w:val="0"/>
      <w:marRight w:val="0"/>
      <w:marTop w:val="0"/>
      <w:marBottom w:val="0"/>
      <w:divBdr>
        <w:top w:val="none" w:sz="0" w:space="0" w:color="auto"/>
        <w:left w:val="none" w:sz="0" w:space="0" w:color="auto"/>
        <w:bottom w:val="none" w:sz="0" w:space="0" w:color="auto"/>
        <w:right w:val="none" w:sz="0" w:space="0" w:color="auto"/>
      </w:divBdr>
    </w:div>
    <w:div w:id="863061321">
      <w:bodyDiv w:val="1"/>
      <w:marLeft w:val="0"/>
      <w:marRight w:val="0"/>
      <w:marTop w:val="0"/>
      <w:marBottom w:val="0"/>
      <w:divBdr>
        <w:top w:val="none" w:sz="0" w:space="0" w:color="auto"/>
        <w:left w:val="none" w:sz="0" w:space="0" w:color="auto"/>
        <w:bottom w:val="none" w:sz="0" w:space="0" w:color="auto"/>
        <w:right w:val="none" w:sz="0" w:space="0" w:color="auto"/>
      </w:divBdr>
    </w:div>
    <w:div w:id="866255947">
      <w:bodyDiv w:val="1"/>
      <w:marLeft w:val="0"/>
      <w:marRight w:val="0"/>
      <w:marTop w:val="0"/>
      <w:marBottom w:val="0"/>
      <w:divBdr>
        <w:top w:val="none" w:sz="0" w:space="0" w:color="auto"/>
        <w:left w:val="none" w:sz="0" w:space="0" w:color="auto"/>
        <w:bottom w:val="none" w:sz="0" w:space="0" w:color="auto"/>
        <w:right w:val="none" w:sz="0" w:space="0" w:color="auto"/>
      </w:divBdr>
    </w:div>
    <w:div w:id="869104594">
      <w:bodyDiv w:val="1"/>
      <w:marLeft w:val="0"/>
      <w:marRight w:val="0"/>
      <w:marTop w:val="0"/>
      <w:marBottom w:val="0"/>
      <w:divBdr>
        <w:top w:val="none" w:sz="0" w:space="0" w:color="auto"/>
        <w:left w:val="none" w:sz="0" w:space="0" w:color="auto"/>
        <w:bottom w:val="none" w:sz="0" w:space="0" w:color="auto"/>
        <w:right w:val="none" w:sz="0" w:space="0" w:color="auto"/>
      </w:divBdr>
    </w:div>
    <w:div w:id="869607415">
      <w:bodyDiv w:val="1"/>
      <w:marLeft w:val="0"/>
      <w:marRight w:val="0"/>
      <w:marTop w:val="0"/>
      <w:marBottom w:val="0"/>
      <w:divBdr>
        <w:top w:val="none" w:sz="0" w:space="0" w:color="auto"/>
        <w:left w:val="none" w:sz="0" w:space="0" w:color="auto"/>
        <w:bottom w:val="none" w:sz="0" w:space="0" w:color="auto"/>
        <w:right w:val="none" w:sz="0" w:space="0" w:color="auto"/>
      </w:divBdr>
    </w:div>
    <w:div w:id="871189349">
      <w:bodyDiv w:val="1"/>
      <w:marLeft w:val="0"/>
      <w:marRight w:val="0"/>
      <w:marTop w:val="0"/>
      <w:marBottom w:val="0"/>
      <w:divBdr>
        <w:top w:val="none" w:sz="0" w:space="0" w:color="auto"/>
        <w:left w:val="none" w:sz="0" w:space="0" w:color="auto"/>
        <w:bottom w:val="none" w:sz="0" w:space="0" w:color="auto"/>
        <w:right w:val="none" w:sz="0" w:space="0" w:color="auto"/>
      </w:divBdr>
    </w:div>
    <w:div w:id="873886920">
      <w:bodyDiv w:val="1"/>
      <w:marLeft w:val="0"/>
      <w:marRight w:val="0"/>
      <w:marTop w:val="0"/>
      <w:marBottom w:val="0"/>
      <w:divBdr>
        <w:top w:val="none" w:sz="0" w:space="0" w:color="auto"/>
        <w:left w:val="none" w:sz="0" w:space="0" w:color="auto"/>
        <w:bottom w:val="none" w:sz="0" w:space="0" w:color="auto"/>
        <w:right w:val="none" w:sz="0" w:space="0" w:color="auto"/>
      </w:divBdr>
    </w:div>
    <w:div w:id="878198941">
      <w:bodyDiv w:val="1"/>
      <w:marLeft w:val="0"/>
      <w:marRight w:val="0"/>
      <w:marTop w:val="0"/>
      <w:marBottom w:val="0"/>
      <w:divBdr>
        <w:top w:val="none" w:sz="0" w:space="0" w:color="auto"/>
        <w:left w:val="none" w:sz="0" w:space="0" w:color="auto"/>
        <w:bottom w:val="none" w:sz="0" w:space="0" w:color="auto"/>
        <w:right w:val="none" w:sz="0" w:space="0" w:color="auto"/>
      </w:divBdr>
    </w:div>
    <w:div w:id="879627031">
      <w:bodyDiv w:val="1"/>
      <w:marLeft w:val="0"/>
      <w:marRight w:val="0"/>
      <w:marTop w:val="0"/>
      <w:marBottom w:val="0"/>
      <w:divBdr>
        <w:top w:val="none" w:sz="0" w:space="0" w:color="auto"/>
        <w:left w:val="none" w:sz="0" w:space="0" w:color="auto"/>
        <w:bottom w:val="none" w:sz="0" w:space="0" w:color="auto"/>
        <w:right w:val="none" w:sz="0" w:space="0" w:color="auto"/>
      </w:divBdr>
    </w:div>
    <w:div w:id="883323223">
      <w:bodyDiv w:val="1"/>
      <w:marLeft w:val="0"/>
      <w:marRight w:val="0"/>
      <w:marTop w:val="0"/>
      <w:marBottom w:val="0"/>
      <w:divBdr>
        <w:top w:val="none" w:sz="0" w:space="0" w:color="auto"/>
        <w:left w:val="none" w:sz="0" w:space="0" w:color="auto"/>
        <w:bottom w:val="none" w:sz="0" w:space="0" w:color="auto"/>
        <w:right w:val="none" w:sz="0" w:space="0" w:color="auto"/>
      </w:divBdr>
    </w:div>
    <w:div w:id="884296187">
      <w:bodyDiv w:val="1"/>
      <w:marLeft w:val="0"/>
      <w:marRight w:val="0"/>
      <w:marTop w:val="0"/>
      <w:marBottom w:val="0"/>
      <w:divBdr>
        <w:top w:val="none" w:sz="0" w:space="0" w:color="auto"/>
        <w:left w:val="none" w:sz="0" w:space="0" w:color="auto"/>
        <w:bottom w:val="none" w:sz="0" w:space="0" w:color="auto"/>
        <w:right w:val="none" w:sz="0" w:space="0" w:color="auto"/>
      </w:divBdr>
    </w:div>
    <w:div w:id="886721210">
      <w:bodyDiv w:val="1"/>
      <w:marLeft w:val="0"/>
      <w:marRight w:val="0"/>
      <w:marTop w:val="0"/>
      <w:marBottom w:val="0"/>
      <w:divBdr>
        <w:top w:val="none" w:sz="0" w:space="0" w:color="auto"/>
        <w:left w:val="none" w:sz="0" w:space="0" w:color="auto"/>
        <w:bottom w:val="none" w:sz="0" w:space="0" w:color="auto"/>
        <w:right w:val="none" w:sz="0" w:space="0" w:color="auto"/>
      </w:divBdr>
    </w:div>
    <w:div w:id="890574411">
      <w:bodyDiv w:val="1"/>
      <w:marLeft w:val="0"/>
      <w:marRight w:val="0"/>
      <w:marTop w:val="0"/>
      <w:marBottom w:val="0"/>
      <w:divBdr>
        <w:top w:val="none" w:sz="0" w:space="0" w:color="auto"/>
        <w:left w:val="none" w:sz="0" w:space="0" w:color="auto"/>
        <w:bottom w:val="none" w:sz="0" w:space="0" w:color="auto"/>
        <w:right w:val="none" w:sz="0" w:space="0" w:color="auto"/>
      </w:divBdr>
    </w:div>
    <w:div w:id="891312235">
      <w:bodyDiv w:val="1"/>
      <w:marLeft w:val="0"/>
      <w:marRight w:val="0"/>
      <w:marTop w:val="0"/>
      <w:marBottom w:val="0"/>
      <w:divBdr>
        <w:top w:val="none" w:sz="0" w:space="0" w:color="auto"/>
        <w:left w:val="none" w:sz="0" w:space="0" w:color="auto"/>
        <w:bottom w:val="none" w:sz="0" w:space="0" w:color="auto"/>
        <w:right w:val="none" w:sz="0" w:space="0" w:color="auto"/>
      </w:divBdr>
    </w:div>
    <w:div w:id="891381260">
      <w:bodyDiv w:val="1"/>
      <w:marLeft w:val="0"/>
      <w:marRight w:val="0"/>
      <w:marTop w:val="0"/>
      <w:marBottom w:val="0"/>
      <w:divBdr>
        <w:top w:val="none" w:sz="0" w:space="0" w:color="auto"/>
        <w:left w:val="none" w:sz="0" w:space="0" w:color="auto"/>
        <w:bottom w:val="none" w:sz="0" w:space="0" w:color="auto"/>
        <w:right w:val="none" w:sz="0" w:space="0" w:color="auto"/>
      </w:divBdr>
    </w:div>
    <w:div w:id="893347787">
      <w:bodyDiv w:val="1"/>
      <w:marLeft w:val="0"/>
      <w:marRight w:val="0"/>
      <w:marTop w:val="0"/>
      <w:marBottom w:val="0"/>
      <w:divBdr>
        <w:top w:val="none" w:sz="0" w:space="0" w:color="auto"/>
        <w:left w:val="none" w:sz="0" w:space="0" w:color="auto"/>
        <w:bottom w:val="none" w:sz="0" w:space="0" w:color="auto"/>
        <w:right w:val="none" w:sz="0" w:space="0" w:color="auto"/>
      </w:divBdr>
    </w:div>
    <w:div w:id="893351991">
      <w:bodyDiv w:val="1"/>
      <w:marLeft w:val="0"/>
      <w:marRight w:val="0"/>
      <w:marTop w:val="0"/>
      <w:marBottom w:val="0"/>
      <w:divBdr>
        <w:top w:val="none" w:sz="0" w:space="0" w:color="auto"/>
        <w:left w:val="none" w:sz="0" w:space="0" w:color="auto"/>
        <w:bottom w:val="none" w:sz="0" w:space="0" w:color="auto"/>
        <w:right w:val="none" w:sz="0" w:space="0" w:color="auto"/>
      </w:divBdr>
    </w:div>
    <w:div w:id="896670725">
      <w:bodyDiv w:val="1"/>
      <w:marLeft w:val="0"/>
      <w:marRight w:val="0"/>
      <w:marTop w:val="0"/>
      <w:marBottom w:val="0"/>
      <w:divBdr>
        <w:top w:val="none" w:sz="0" w:space="0" w:color="auto"/>
        <w:left w:val="none" w:sz="0" w:space="0" w:color="auto"/>
        <w:bottom w:val="none" w:sz="0" w:space="0" w:color="auto"/>
        <w:right w:val="none" w:sz="0" w:space="0" w:color="auto"/>
      </w:divBdr>
    </w:div>
    <w:div w:id="897940852">
      <w:bodyDiv w:val="1"/>
      <w:marLeft w:val="0"/>
      <w:marRight w:val="0"/>
      <w:marTop w:val="0"/>
      <w:marBottom w:val="0"/>
      <w:divBdr>
        <w:top w:val="none" w:sz="0" w:space="0" w:color="auto"/>
        <w:left w:val="none" w:sz="0" w:space="0" w:color="auto"/>
        <w:bottom w:val="none" w:sz="0" w:space="0" w:color="auto"/>
        <w:right w:val="none" w:sz="0" w:space="0" w:color="auto"/>
      </w:divBdr>
    </w:div>
    <w:div w:id="900290343">
      <w:bodyDiv w:val="1"/>
      <w:marLeft w:val="0"/>
      <w:marRight w:val="0"/>
      <w:marTop w:val="0"/>
      <w:marBottom w:val="0"/>
      <w:divBdr>
        <w:top w:val="none" w:sz="0" w:space="0" w:color="auto"/>
        <w:left w:val="none" w:sz="0" w:space="0" w:color="auto"/>
        <w:bottom w:val="none" w:sz="0" w:space="0" w:color="auto"/>
        <w:right w:val="none" w:sz="0" w:space="0" w:color="auto"/>
      </w:divBdr>
    </w:div>
    <w:div w:id="903878556">
      <w:bodyDiv w:val="1"/>
      <w:marLeft w:val="0"/>
      <w:marRight w:val="0"/>
      <w:marTop w:val="0"/>
      <w:marBottom w:val="0"/>
      <w:divBdr>
        <w:top w:val="none" w:sz="0" w:space="0" w:color="auto"/>
        <w:left w:val="none" w:sz="0" w:space="0" w:color="auto"/>
        <w:bottom w:val="none" w:sz="0" w:space="0" w:color="auto"/>
        <w:right w:val="none" w:sz="0" w:space="0" w:color="auto"/>
      </w:divBdr>
    </w:div>
    <w:div w:id="904608215">
      <w:bodyDiv w:val="1"/>
      <w:marLeft w:val="0"/>
      <w:marRight w:val="0"/>
      <w:marTop w:val="0"/>
      <w:marBottom w:val="0"/>
      <w:divBdr>
        <w:top w:val="none" w:sz="0" w:space="0" w:color="auto"/>
        <w:left w:val="none" w:sz="0" w:space="0" w:color="auto"/>
        <w:bottom w:val="none" w:sz="0" w:space="0" w:color="auto"/>
        <w:right w:val="none" w:sz="0" w:space="0" w:color="auto"/>
      </w:divBdr>
    </w:div>
    <w:div w:id="908075235">
      <w:bodyDiv w:val="1"/>
      <w:marLeft w:val="0"/>
      <w:marRight w:val="0"/>
      <w:marTop w:val="0"/>
      <w:marBottom w:val="0"/>
      <w:divBdr>
        <w:top w:val="none" w:sz="0" w:space="0" w:color="auto"/>
        <w:left w:val="none" w:sz="0" w:space="0" w:color="auto"/>
        <w:bottom w:val="none" w:sz="0" w:space="0" w:color="auto"/>
        <w:right w:val="none" w:sz="0" w:space="0" w:color="auto"/>
      </w:divBdr>
    </w:div>
    <w:div w:id="909999424">
      <w:bodyDiv w:val="1"/>
      <w:marLeft w:val="0"/>
      <w:marRight w:val="0"/>
      <w:marTop w:val="0"/>
      <w:marBottom w:val="0"/>
      <w:divBdr>
        <w:top w:val="none" w:sz="0" w:space="0" w:color="auto"/>
        <w:left w:val="none" w:sz="0" w:space="0" w:color="auto"/>
        <w:bottom w:val="none" w:sz="0" w:space="0" w:color="auto"/>
        <w:right w:val="none" w:sz="0" w:space="0" w:color="auto"/>
      </w:divBdr>
    </w:div>
    <w:div w:id="910046018">
      <w:bodyDiv w:val="1"/>
      <w:marLeft w:val="0"/>
      <w:marRight w:val="0"/>
      <w:marTop w:val="0"/>
      <w:marBottom w:val="0"/>
      <w:divBdr>
        <w:top w:val="none" w:sz="0" w:space="0" w:color="auto"/>
        <w:left w:val="none" w:sz="0" w:space="0" w:color="auto"/>
        <w:bottom w:val="none" w:sz="0" w:space="0" w:color="auto"/>
        <w:right w:val="none" w:sz="0" w:space="0" w:color="auto"/>
      </w:divBdr>
    </w:div>
    <w:div w:id="911816313">
      <w:bodyDiv w:val="1"/>
      <w:marLeft w:val="0"/>
      <w:marRight w:val="0"/>
      <w:marTop w:val="0"/>
      <w:marBottom w:val="0"/>
      <w:divBdr>
        <w:top w:val="none" w:sz="0" w:space="0" w:color="auto"/>
        <w:left w:val="none" w:sz="0" w:space="0" w:color="auto"/>
        <w:bottom w:val="none" w:sz="0" w:space="0" w:color="auto"/>
        <w:right w:val="none" w:sz="0" w:space="0" w:color="auto"/>
      </w:divBdr>
    </w:div>
    <w:div w:id="915481163">
      <w:bodyDiv w:val="1"/>
      <w:marLeft w:val="0"/>
      <w:marRight w:val="0"/>
      <w:marTop w:val="0"/>
      <w:marBottom w:val="0"/>
      <w:divBdr>
        <w:top w:val="none" w:sz="0" w:space="0" w:color="auto"/>
        <w:left w:val="none" w:sz="0" w:space="0" w:color="auto"/>
        <w:bottom w:val="none" w:sz="0" w:space="0" w:color="auto"/>
        <w:right w:val="none" w:sz="0" w:space="0" w:color="auto"/>
      </w:divBdr>
    </w:div>
    <w:div w:id="916204414">
      <w:bodyDiv w:val="1"/>
      <w:marLeft w:val="0"/>
      <w:marRight w:val="0"/>
      <w:marTop w:val="0"/>
      <w:marBottom w:val="0"/>
      <w:divBdr>
        <w:top w:val="none" w:sz="0" w:space="0" w:color="auto"/>
        <w:left w:val="none" w:sz="0" w:space="0" w:color="auto"/>
        <w:bottom w:val="none" w:sz="0" w:space="0" w:color="auto"/>
        <w:right w:val="none" w:sz="0" w:space="0" w:color="auto"/>
      </w:divBdr>
    </w:div>
    <w:div w:id="917446290">
      <w:bodyDiv w:val="1"/>
      <w:marLeft w:val="0"/>
      <w:marRight w:val="0"/>
      <w:marTop w:val="0"/>
      <w:marBottom w:val="0"/>
      <w:divBdr>
        <w:top w:val="none" w:sz="0" w:space="0" w:color="auto"/>
        <w:left w:val="none" w:sz="0" w:space="0" w:color="auto"/>
        <w:bottom w:val="none" w:sz="0" w:space="0" w:color="auto"/>
        <w:right w:val="none" w:sz="0" w:space="0" w:color="auto"/>
      </w:divBdr>
    </w:div>
    <w:div w:id="918100828">
      <w:bodyDiv w:val="1"/>
      <w:marLeft w:val="0"/>
      <w:marRight w:val="0"/>
      <w:marTop w:val="0"/>
      <w:marBottom w:val="0"/>
      <w:divBdr>
        <w:top w:val="none" w:sz="0" w:space="0" w:color="auto"/>
        <w:left w:val="none" w:sz="0" w:space="0" w:color="auto"/>
        <w:bottom w:val="none" w:sz="0" w:space="0" w:color="auto"/>
        <w:right w:val="none" w:sz="0" w:space="0" w:color="auto"/>
      </w:divBdr>
    </w:div>
    <w:div w:id="920329432">
      <w:bodyDiv w:val="1"/>
      <w:marLeft w:val="0"/>
      <w:marRight w:val="0"/>
      <w:marTop w:val="0"/>
      <w:marBottom w:val="0"/>
      <w:divBdr>
        <w:top w:val="none" w:sz="0" w:space="0" w:color="auto"/>
        <w:left w:val="none" w:sz="0" w:space="0" w:color="auto"/>
        <w:bottom w:val="none" w:sz="0" w:space="0" w:color="auto"/>
        <w:right w:val="none" w:sz="0" w:space="0" w:color="auto"/>
      </w:divBdr>
    </w:div>
    <w:div w:id="921909658">
      <w:bodyDiv w:val="1"/>
      <w:marLeft w:val="0"/>
      <w:marRight w:val="0"/>
      <w:marTop w:val="0"/>
      <w:marBottom w:val="0"/>
      <w:divBdr>
        <w:top w:val="none" w:sz="0" w:space="0" w:color="auto"/>
        <w:left w:val="none" w:sz="0" w:space="0" w:color="auto"/>
        <w:bottom w:val="none" w:sz="0" w:space="0" w:color="auto"/>
        <w:right w:val="none" w:sz="0" w:space="0" w:color="auto"/>
      </w:divBdr>
    </w:div>
    <w:div w:id="923536593">
      <w:bodyDiv w:val="1"/>
      <w:marLeft w:val="0"/>
      <w:marRight w:val="0"/>
      <w:marTop w:val="0"/>
      <w:marBottom w:val="0"/>
      <w:divBdr>
        <w:top w:val="none" w:sz="0" w:space="0" w:color="auto"/>
        <w:left w:val="none" w:sz="0" w:space="0" w:color="auto"/>
        <w:bottom w:val="none" w:sz="0" w:space="0" w:color="auto"/>
        <w:right w:val="none" w:sz="0" w:space="0" w:color="auto"/>
      </w:divBdr>
    </w:div>
    <w:div w:id="931165407">
      <w:bodyDiv w:val="1"/>
      <w:marLeft w:val="0"/>
      <w:marRight w:val="0"/>
      <w:marTop w:val="0"/>
      <w:marBottom w:val="0"/>
      <w:divBdr>
        <w:top w:val="none" w:sz="0" w:space="0" w:color="auto"/>
        <w:left w:val="none" w:sz="0" w:space="0" w:color="auto"/>
        <w:bottom w:val="none" w:sz="0" w:space="0" w:color="auto"/>
        <w:right w:val="none" w:sz="0" w:space="0" w:color="auto"/>
      </w:divBdr>
    </w:div>
    <w:div w:id="931739735">
      <w:bodyDiv w:val="1"/>
      <w:marLeft w:val="0"/>
      <w:marRight w:val="0"/>
      <w:marTop w:val="0"/>
      <w:marBottom w:val="0"/>
      <w:divBdr>
        <w:top w:val="none" w:sz="0" w:space="0" w:color="auto"/>
        <w:left w:val="none" w:sz="0" w:space="0" w:color="auto"/>
        <w:bottom w:val="none" w:sz="0" w:space="0" w:color="auto"/>
        <w:right w:val="none" w:sz="0" w:space="0" w:color="auto"/>
      </w:divBdr>
    </w:div>
    <w:div w:id="933899183">
      <w:bodyDiv w:val="1"/>
      <w:marLeft w:val="0"/>
      <w:marRight w:val="0"/>
      <w:marTop w:val="0"/>
      <w:marBottom w:val="0"/>
      <w:divBdr>
        <w:top w:val="none" w:sz="0" w:space="0" w:color="auto"/>
        <w:left w:val="none" w:sz="0" w:space="0" w:color="auto"/>
        <w:bottom w:val="none" w:sz="0" w:space="0" w:color="auto"/>
        <w:right w:val="none" w:sz="0" w:space="0" w:color="auto"/>
      </w:divBdr>
    </w:div>
    <w:div w:id="935870461">
      <w:bodyDiv w:val="1"/>
      <w:marLeft w:val="0"/>
      <w:marRight w:val="0"/>
      <w:marTop w:val="0"/>
      <w:marBottom w:val="0"/>
      <w:divBdr>
        <w:top w:val="none" w:sz="0" w:space="0" w:color="auto"/>
        <w:left w:val="none" w:sz="0" w:space="0" w:color="auto"/>
        <w:bottom w:val="none" w:sz="0" w:space="0" w:color="auto"/>
        <w:right w:val="none" w:sz="0" w:space="0" w:color="auto"/>
      </w:divBdr>
    </w:div>
    <w:div w:id="936139427">
      <w:bodyDiv w:val="1"/>
      <w:marLeft w:val="0"/>
      <w:marRight w:val="0"/>
      <w:marTop w:val="0"/>
      <w:marBottom w:val="0"/>
      <w:divBdr>
        <w:top w:val="none" w:sz="0" w:space="0" w:color="auto"/>
        <w:left w:val="none" w:sz="0" w:space="0" w:color="auto"/>
        <w:bottom w:val="none" w:sz="0" w:space="0" w:color="auto"/>
        <w:right w:val="none" w:sz="0" w:space="0" w:color="auto"/>
      </w:divBdr>
    </w:div>
    <w:div w:id="937828786">
      <w:bodyDiv w:val="1"/>
      <w:marLeft w:val="0"/>
      <w:marRight w:val="0"/>
      <w:marTop w:val="0"/>
      <w:marBottom w:val="0"/>
      <w:divBdr>
        <w:top w:val="none" w:sz="0" w:space="0" w:color="auto"/>
        <w:left w:val="none" w:sz="0" w:space="0" w:color="auto"/>
        <w:bottom w:val="none" w:sz="0" w:space="0" w:color="auto"/>
        <w:right w:val="none" w:sz="0" w:space="0" w:color="auto"/>
      </w:divBdr>
    </w:div>
    <w:div w:id="939144532">
      <w:bodyDiv w:val="1"/>
      <w:marLeft w:val="0"/>
      <w:marRight w:val="0"/>
      <w:marTop w:val="0"/>
      <w:marBottom w:val="0"/>
      <w:divBdr>
        <w:top w:val="none" w:sz="0" w:space="0" w:color="auto"/>
        <w:left w:val="none" w:sz="0" w:space="0" w:color="auto"/>
        <w:bottom w:val="none" w:sz="0" w:space="0" w:color="auto"/>
        <w:right w:val="none" w:sz="0" w:space="0" w:color="auto"/>
      </w:divBdr>
    </w:div>
    <w:div w:id="939878404">
      <w:bodyDiv w:val="1"/>
      <w:marLeft w:val="0"/>
      <w:marRight w:val="0"/>
      <w:marTop w:val="0"/>
      <w:marBottom w:val="0"/>
      <w:divBdr>
        <w:top w:val="none" w:sz="0" w:space="0" w:color="auto"/>
        <w:left w:val="none" w:sz="0" w:space="0" w:color="auto"/>
        <w:bottom w:val="none" w:sz="0" w:space="0" w:color="auto"/>
        <w:right w:val="none" w:sz="0" w:space="0" w:color="auto"/>
      </w:divBdr>
    </w:div>
    <w:div w:id="940262476">
      <w:bodyDiv w:val="1"/>
      <w:marLeft w:val="0"/>
      <w:marRight w:val="0"/>
      <w:marTop w:val="0"/>
      <w:marBottom w:val="0"/>
      <w:divBdr>
        <w:top w:val="none" w:sz="0" w:space="0" w:color="auto"/>
        <w:left w:val="none" w:sz="0" w:space="0" w:color="auto"/>
        <w:bottom w:val="none" w:sz="0" w:space="0" w:color="auto"/>
        <w:right w:val="none" w:sz="0" w:space="0" w:color="auto"/>
      </w:divBdr>
    </w:div>
    <w:div w:id="941913320">
      <w:bodyDiv w:val="1"/>
      <w:marLeft w:val="0"/>
      <w:marRight w:val="0"/>
      <w:marTop w:val="0"/>
      <w:marBottom w:val="0"/>
      <w:divBdr>
        <w:top w:val="none" w:sz="0" w:space="0" w:color="auto"/>
        <w:left w:val="none" w:sz="0" w:space="0" w:color="auto"/>
        <w:bottom w:val="none" w:sz="0" w:space="0" w:color="auto"/>
        <w:right w:val="none" w:sz="0" w:space="0" w:color="auto"/>
      </w:divBdr>
    </w:div>
    <w:div w:id="942298144">
      <w:bodyDiv w:val="1"/>
      <w:marLeft w:val="0"/>
      <w:marRight w:val="0"/>
      <w:marTop w:val="0"/>
      <w:marBottom w:val="0"/>
      <w:divBdr>
        <w:top w:val="none" w:sz="0" w:space="0" w:color="auto"/>
        <w:left w:val="none" w:sz="0" w:space="0" w:color="auto"/>
        <w:bottom w:val="none" w:sz="0" w:space="0" w:color="auto"/>
        <w:right w:val="none" w:sz="0" w:space="0" w:color="auto"/>
      </w:divBdr>
    </w:div>
    <w:div w:id="943074214">
      <w:bodyDiv w:val="1"/>
      <w:marLeft w:val="0"/>
      <w:marRight w:val="0"/>
      <w:marTop w:val="0"/>
      <w:marBottom w:val="0"/>
      <w:divBdr>
        <w:top w:val="none" w:sz="0" w:space="0" w:color="auto"/>
        <w:left w:val="none" w:sz="0" w:space="0" w:color="auto"/>
        <w:bottom w:val="none" w:sz="0" w:space="0" w:color="auto"/>
        <w:right w:val="none" w:sz="0" w:space="0" w:color="auto"/>
      </w:divBdr>
    </w:div>
    <w:div w:id="944995088">
      <w:bodyDiv w:val="1"/>
      <w:marLeft w:val="0"/>
      <w:marRight w:val="0"/>
      <w:marTop w:val="0"/>
      <w:marBottom w:val="0"/>
      <w:divBdr>
        <w:top w:val="none" w:sz="0" w:space="0" w:color="auto"/>
        <w:left w:val="none" w:sz="0" w:space="0" w:color="auto"/>
        <w:bottom w:val="none" w:sz="0" w:space="0" w:color="auto"/>
        <w:right w:val="none" w:sz="0" w:space="0" w:color="auto"/>
      </w:divBdr>
    </w:div>
    <w:div w:id="946277065">
      <w:bodyDiv w:val="1"/>
      <w:marLeft w:val="0"/>
      <w:marRight w:val="0"/>
      <w:marTop w:val="0"/>
      <w:marBottom w:val="0"/>
      <w:divBdr>
        <w:top w:val="none" w:sz="0" w:space="0" w:color="auto"/>
        <w:left w:val="none" w:sz="0" w:space="0" w:color="auto"/>
        <w:bottom w:val="none" w:sz="0" w:space="0" w:color="auto"/>
        <w:right w:val="none" w:sz="0" w:space="0" w:color="auto"/>
      </w:divBdr>
    </w:div>
    <w:div w:id="946471397">
      <w:bodyDiv w:val="1"/>
      <w:marLeft w:val="0"/>
      <w:marRight w:val="0"/>
      <w:marTop w:val="0"/>
      <w:marBottom w:val="0"/>
      <w:divBdr>
        <w:top w:val="none" w:sz="0" w:space="0" w:color="auto"/>
        <w:left w:val="none" w:sz="0" w:space="0" w:color="auto"/>
        <w:bottom w:val="none" w:sz="0" w:space="0" w:color="auto"/>
        <w:right w:val="none" w:sz="0" w:space="0" w:color="auto"/>
      </w:divBdr>
    </w:div>
    <w:div w:id="946693892">
      <w:bodyDiv w:val="1"/>
      <w:marLeft w:val="0"/>
      <w:marRight w:val="0"/>
      <w:marTop w:val="0"/>
      <w:marBottom w:val="0"/>
      <w:divBdr>
        <w:top w:val="none" w:sz="0" w:space="0" w:color="auto"/>
        <w:left w:val="none" w:sz="0" w:space="0" w:color="auto"/>
        <w:bottom w:val="none" w:sz="0" w:space="0" w:color="auto"/>
        <w:right w:val="none" w:sz="0" w:space="0" w:color="auto"/>
      </w:divBdr>
    </w:div>
    <w:div w:id="947128523">
      <w:bodyDiv w:val="1"/>
      <w:marLeft w:val="0"/>
      <w:marRight w:val="0"/>
      <w:marTop w:val="0"/>
      <w:marBottom w:val="0"/>
      <w:divBdr>
        <w:top w:val="none" w:sz="0" w:space="0" w:color="auto"/>
        <w:left w:val="none" w:sz="0" w:space="0" w:color="auto"/>
        <w:bottom w:val="none" w:sz="0" w:space="0" w:color="auto"/>
        <w:right w:val="none" w:sz="0" w:space="0" w:color="auto"/>
      </w:divBdr>
    </w:div>
    <w:div w:id="950282862">
      <w:bodyDiv w:val="1"/>
      <w:marLeft w:val="0"/>
      <w:marRight w:val="0"/>
      <w:marTop w:val="0"/>
      <w:marBottom w:val="0"/>
      <w:divBdr>
        <w:top w:val="none" w:sz="0" w:space="0" w:color="auto"/>
        <w:left w:val="none" w:sz="0" w:space="0" w:color="auto"/>
        <w:bottom w:val="none" w:sz="0" w:space="0" w:color="auto"/>
        <w:right w:val="none" w:sz="0" w:space="0" w:color="auto"/>
      </w:divBdr>
    </w:div>
    <w:div w:id="950630313">
      <w:bodyDiv w:val="1"/>
      <w:marLeft w:val="0"/>
      <w:marRight w:val="0"/>
      <w:marTop w:val="0"/>
      <w:marBottom w:val="0"/>
      <w:divBdr>
        <w:top w:val="none" w:sz="0" w:space="0" w:color="auto"/>
        <w:left w:val="none" w:sz="0" w:space="0" w:color="auto"/>
        <w:bottom w:val="none" w:sz="0" w:space="0" w:color="auto"/>
        <w:right w:val="none" w:sz="0" w:space="0" w:color="auto"/>
      </w:divBdr>
    </w:div>
    <w:div w:id="951593376">
      <w:bodyDiv w:val="1"/>
      <w:marLeft w:val="0"/>
      <w:marRight w:val="0"/>
      <w:marTop w:val="0"/>
      <w:marBottom w:val="0"/>
      <w:divBdr>
        <w:top w:val="none" w:sz="0" w:space="0" w:color="auto"/>
        <w:left w:val="none" w:sz="0" w:space="0" w:color="auto"/>
        <w:bottom w:val="none" w:sz="0" w:space="0" w:color="auto"/>
        <w:right w:val="none" w:sz="0" w:space="0" w:color="auto"/>
      </w:divBdr>
    </w:div>
    <w:div w:id="954677504">
      <w:bodyDiv w:val="1"/>
      <w:marLeft w:val="0"/>
      <w:marRight w:val="0"/>
      <w:marTop w:val="0"/>
      <w:marBottom w:val="0"/>
      <w:divBdr>
        <w:top w:val="none" w:sz="0" w:space="0" w:color="auto"/>
        <w:left w:val="none" w:sz="0" w:space="0" w:color="auto"/>
        <w:bottom w:val="none" w:sz="0" w:space="0" w:color="auto"/>
        <w:right w:val="none" w:sz="0" w:space="0" w:color="auto"/>
      </w:divBdr>
    </w:div>
    <w:div w:id="955672218">
      <w:bodyDiv w:val="1"/>
      <w:marLeft w:val="0"/>
      <w:marRight w:val="0"/>
      <w:marTop w:val="0"/>
      <w:marBottom w:val="0"/>
      <w:divBdr>
        <w:top w:val="none" w:sz="0" w:space="0" w:color="auto"/>
        <w:left w:val="none" w:sz="0" w:space="0" w:color="auto"/>
        <w:bottom w:val="none" w:sz="0" w:space="0" w:color="auto"/>
        <w:right w:val="none" w:sz="0" w:space="0" w:color="auto"/>
      </w:divBdr>
    </w:div>
    <w:div w:id="955985175">
      <w:bodyDiv w:val="1"/>
      <w:marLeft w:val="0"/>
      <w:marRight w:val="0"/>
      <w:marTop w:val="0"/>
      <w:marBottom w:val="0"/>
      <w:divBdr>
        <w:top w:val="none" w:sz="0" w:space="0" w:color="auto"/>
        <w:left w:val="none" w:sz="0" w:space="0" w:color="auto"/>
        <w:bottom w:val="none" w:sz="0" w:space="0" w:color="auto"/>
        <w:right w:val="none" w:sz="0" w:space="0" w:color="auto"/>
      </w:divBdr>
    </w:div>
    <w:div w:id="957376756">
      <w:bodyDiv w:val="1"/>
      <w:marLeft w:val="0"/>
      <w:marRight w:val="0"/>
      <w:marTop w:val="0"/>
      <w:marBottom w:val="0"/>
      <w:divBdr>
        <w:top w:val="none" w:sz="0" w:space="0" w:color="auto"/>
        <w:left w:val="none" w:sz="0" w:space="0" w:color="auto"/>
        <w:bottom w:val="none" w:sz="0" w:space="0" w:color="auto"/>
        <w:right w:val="none" w:sz="0" w:space="0" w:color="auto"/>
      </w:divBdr>
    </w:div>
    <w:div w:id="958071935">
      <w:bodyDiv w:val="1"/>
      <w:marLeft w:val="0"/>
      <w:marRight w:val="0"/>
      <w:marTop w:val="0"/>
      <w:marBottom w:val="0"/>
      <w:divBdr>
        <w:top w:val="none" w:sz="0" w:space="0" w:color="auto"/>
        <w:left w:val="none" w:sz="0" w:space="0" w:color="auto"/>
        <w:bottom w:val="none" w:sz="0" w:space="0" w:color="auto"/>
        <w:right w:val="none" w:sz="0" w:space="0" w:color="auto"/>
      </w:divBdr>
    </w:div>
    <w:div w:id="959727402">
      <w:bodyDiv w:val="1"/>
      <w:marLeft w:val="0"/>
      <w:marRight w:val="0"/>
      <w:marTop w:val="0"/>
      <w:marBottom w:val="0"/>
      <w:divBdr>
        <w:top w:val="none" w:sz="0" w:space="0" w:color="auto"/>
        <w:left w:val="none" w:sz="0" w:space="0" w:color="auto"/>
        <w:bottom w:val="none" w:sz="0" w:space="0" w:color="auto"/>
        <w:right w:val="none" w:sz="0" w:space="0" w:color="auto"/>
      </w:divBdr>
    </w:div>
    <w:div w:id="961767115">
      <w:bodyDiv w:val="1"/>
      <w:marLeft w:val="0"/>
      <w:marRight w:val="0"/>
      <w:marTop w:val="0"/>
      <w:marBottom w:val="0"/>
      <w:divBdr>
        <w:top w:val="none" w:sz="0" w:space="0" w:color="auto"/>
        <w:left w:val="none" w:sz="0" w:space="0" w:color="auto"/>
        <w:bottom w:val="none" w:sz="0" w:space="0" w:color="auto"/>
        <w:right w:val="none" w:sz="0" w:space="0" w:color="auto"/>
      </w:divBdr>
    </w:div>
    <w:div w:id="962688449">
      <w:bodyDiv w:val="1"/>
      <w:marLeft w:val="0"/>
      <w:marRight w:val="0"/>
      <w:marTop w:val="0"/>
      <w:marBottom w:val="0"/>
      <w:divBdr>
        <w:top w:val="none" w:sz="0" w:space="0" w:color="auto"/>
        <w:left w:val="none" w:sz="0" w:space="0" w:color="auto"/>
        <w:bottom w:val="none" w:sz="0" w:space="0" w:color="auto"/>
        <w:right w:val="none" w:sz="0" w:space="0" w:color="auto"/>
      </w:divBdr>
    </w:div>
    <w:div w:id="963848879">
      <w:bodyDiv w:val="1"/>
      <w:marLeft w:val="0"/>
      <w:marRight w:val="0"/>
      <w:marTop w:val="0"/>
      <w:marBottom w:val="0"/>
      <w:divBdr>
        <w:top w:val="none" w:sz="0" w:space="0" w:color="auto"/>
        <w:left w:val="none" w:sz="0" w:space="0" w:color="auto"/>
        <w:bottom w:val="none" w:sz="0" w:space="0" w:color="auto"/>
        <w:right w:val="none" w:sz="0" w:space="0" w:color="auto"/>
      </w:divBdr>
    </w:div>
    <w:div w:id="968248311">
      <w:bodyDiv w:val="1"/>
      <w:marLeft w:val="0"/>
      <w:marRight w:val="0"/>
      <w:marTop w:val="0"/>
      <w:marBottom w:val="0"/>
      <w:divBdr>
        <w:top w:val="none" w:sz="0" w:space="0" w:color="auto"/>
        <w:left w:val="none" w:sz="0" w:space="0" w:color="auto"/>
        <w:bottom w:val="none" w:sz="0" w:space="0" w:color="auto"/>
        <w:right w:val="none" w:sz="0" w:space="0" w:color="auto"/>
      </w:divBdr>
    </w:div>
    <w:div w:id="971860864">
      <w:bodyDiv w:val="1"/>
      <w:marLeft w:val="0"/>
      <w:marRight w:val="0"/>
      <w:marTop w:val="0"/>
      <w:marBottom w:val="0"/>
      <w:divBdr>
        <w:top w:val="none" w:sz="0" w:space="0" w:color="auto"/>
        <w:left w:val="none" w:sz="0" w:space="0" w:color="auto"/>
        <w:bottom w:val="none" w:sz="0" w:space="0" w:color="auto"/>
        <w:right w:val="none" w:sz="0" w:space="0" w:color="auto"/>
      </w:divBdr>
    </w:div>
    <w:div w:id="972711279">
      <w:bodyDiv w:val="1"/>
      <w:marLeft w:val="0"/>
      <w:marRight w:val="0"/>
      <w:marTop w:val="0"/>
      <w:marBottom w:val="0"/>
      <w:divBdr>
        <w:top w:val="none" w:sz="0" w:space="0" w:color="auto"/>
        <w:left w:val="none" w:sz="0" w:space="0" w:color="auto"/>
        <w:bottom w:val="none" w:sz="0" w:space="0" w:color="auto"/>
        <w:right w:val="none" w:sz="0" w:space="0" w:color="auto"/>
      </w:divBdr>
    </w:div>
    <w:div w:id="976910548">
      <w:bodyDiv w:val="1"/>
      <w:marLeft w:val="0"/>
      <w:marRight w:val="0"/>
      <w:marTop w:val="0"/>
      <w:marBottom w:val="0"/>
      <w:divBdr>
        <w:top w:val="none" w:sz="0" w:space="0" w:color="auto"/>
        <w:left w:val="none" w:sz="0" w:space="0" w:color="auto"/>
        <w:bottom w:val="none" w:sz="0" w:space="0" w:color="auto"/>
        <w:right w:val="none" w:sz="0" w:space="0" w:color="auto"/>
      </w:divBdr>
    </w:div>
    <w:div w:id="977489771">
      <w:bodyDiv w:val="1"/>
      <w:marLeft w:val="0"/>
      <w:marRight w:val="0"/>
      <w:marTop w:val="0"/>
      <w:marBottom w:val="0"/>
      <w:divBdr>
        <w:top w:val="none" w:sz="0" w:space="0" w:color="auto"/>
        <w:left w:val="none" w:sz="0" w:space="0" w:color="auto"/>
        <w:bottom w:val="none" w:sz="0" w:space="0" w:color="auto"/>
        <w:right w:val="none" w:sz="0" w:space="0" w:color="auto"/>
      </w:divBdr>
    </w:div>
    <w:div w:id="977614217">
      <w:bodyDiv w:val="1"/>
      <w:marLeft w:val="0"/>
      <w:marRight w:val="0"/>
      <w:marTop w:val="0"/>
      <w:marBottom w:val="0"/>
      <w:divBdr>
        <w:top w:val="none" w:sz="0" w:space="0" w:color="auto"/>
        <w:left w:val="none" w:sz="0" w:space="0" w:color="auto"/>
        <w:bottom w:val="none" w:sz="0" w:space="0" w:color="auto"/>
        <w:right w:val="none" w:sz="0" w:space="0" w:color="auto"/>
      </w:divBdr>
    </w:div>
    <w:div w:id="977955004">
      <w:bodyDiv w:val="1"/>
      <w:marLeft w:val="0"/>
      <w:marRight w:val="0"/>
      <w:marTop w:val="0"/>
      <w:marBottom w:val="0"/>
      <w:divBdr>
        <w:top w:val="none" w:sz="0" w:space="0" w:color="auto"/>
        <w:left w:val="none" w:sz="0" w:space="0" w:color="auto"/>
        <w:bottom w:val="none" w:sz="0" w:space="0" w:color="auto"/>
        <w:right w:val="none" w:sz="0" w:space="0" w:color="auto"/>
      </w:divBdr>
    </w:div>
    <w:div w:id="978652741">
      <w:bodyDiv w:val="1"/>
      <w:marLeft w:val="0"/>
      <w:marRight w:val="0"/>
      <w:marTop w:val="0"/>
      <w:marBottom w:val="0"/>
      <w:divBdr>
        <w:top w:val="none" w:sz="0" w:space="0" w:color="auto"/>
        <w:left w:val="none" w:sz="0" w:space="0" w:color="auto"/>
        <w:bottom w:val="none" w:sz="0" w:space="0" w:color="auto"/>
        <w:right w:val="none" w:sz="0" w:space="0" w:color="auto"/>
      </w:divBdr>
    </w:div>
    <w:div w:id="978923452">
      <w:bodyDiv w:val="1"/>
      <w:marLeft w:val="0"/>
      <w:marRight w:val="0"/>
      <w:marTop w:val="0"/>
      <w:marBottom w:val="0"/>
      <w:divBdr>
        <w:top w:val="none" w:sz="0" w:space="0" w:color="auto"/>
        <w:left w:val="none" w:sz="0" w:space="0" w:color="auto"/>
        <w:bottom w:val="none" w:sz="0" w:space="0" w:color="auto"/>
        <w:right w:val="none" w:sz="0" w:space="0" w:color="auto"/>
      </w:divBdr>
    </w:div>
    <w:div w:id="981234923">
      <w:bodyDiv w:val="1"/>
      <w:marLeft w:val="0"/>
      <w:marRight w:val="0"/>
      <w:marTop w:val="0"/>
      <w:marBottom w:val="0"/>
      <w:divBdr>
        <w:top w:val="none" w:sz="0" w:space="0" w:color="auto"/>
        <w:left w:val="none" w:sz="0" w:space="0" w:color="auto"/>
        <w:bottom w:val="none" w:sz="0" w:space="0" w:color="auto"/>
        <w:right w:val="none" w:sz="0" w:space="0" w:color="auto"/>
      </w:divBdr>
    </w:div>
    <w:div w:id="981665380">
      <w:bodyDiv w:val="1"/>
      <w:marLeft w:val="0"/>
      <w:marRight w:val="0"/>
      <w:marTop w:val="0"/>
      <w:marBottom w:val="0"/>
      <w:divBdr>
        <w:top w:val="none" w:sz="0" w:space="0" w:color="auto"/>
        <w:left w:val="none" w:sz="0" w:space="0" w:color="auto"/>
        <w:bottom w:val="none" w:sz="0" w:space="0" w:color="auto"/>
        <w:right w:val="none" w:sz="0" w:space="0" w:color="auto"/>
      </w:divBdr>
    </w:div>
    <w:div w:id="982127361">
      <w:bodyDiv w:val="1"/>
      <w:marLeft w:val="0"/>
      <w:marRight w:val="0"/>
      <w:marTop w:val="0"/>
      <w:marBottom w:val="0"/>
      <w:divBdr>
        <w:top w:val="none" w:sz="0" w:space="0" w:color="auto"/>
        <w:left w:val="none" w:sz="0" w:space="0" w:color="auto"/>
        <w:bottom w:val="none" w:sz="0" w:space="0" w:color="auto"/>
        <w:right w:val="none" w:sz="0" w:space="0" w:color="auto"/>
      </w:divBdr>
    </w:div>
    <w:div w:id="982274135">
      <w:bodyDiv w:val="1"/>
      <w:marLeft w:val="0"/>
      <w:marRight w:val="0"/>
      <w:marTop w:val="0"/>
      <w:marBottom w:val="0"/>
      <w:divBdr>
        <w:top w:val="none" w:sz="0" w:space="0" w:color="auto"/>
        <w:left w:val="none" w:sz="0" w:space="0" w:color="auto"/>
        <w:bottom w:val="none" w:sz="0" w:space="0" w:color="auto"/>
        <w:right w:val="none" w:sz="0" w:space="0" w:color="auto"/>
      </w:divBdr>
    </w:div>
    <w:div w:id="983124855">
      <w:bodyDiv w:val="1"/>
      <w:marLeft w:val="0"/>
      <w:marRight w:val="0"/>
      <w:marTop w:val="0"/>
      <w:marBottom w:val="0"/>
      <w:divBdr>
        <w:top w:val="none" w:sz="0" w:space="0" w:color="auto"/>
        <w:left w:val="none" w:sz="0" w:space="0" w:color="auto"/>
        <w:bottom w:val="none" w:sz="0" w:space="0" w:color="auto"/>
        <w:right w:val="none" w:sz="0" w:space="0" w:color="auto"/>
      </w:divBdr>
    </w:div>
    <w:div w:id="984310768">
      <w:bodyDiv w:val="1"/>
      <w:marLeft w:val="0"/>
      <w:marRight w:val="0"/>
      <w:marTop w:val="0"/>
      <w:marBottom w:val="0"/>
      <w:divBdr>
        <w:top w:val="none" w:sz="0" w:space="0" w:color="auto"/>
        <w:left w:val="none" w:sz="0" w:space="0" w:color="auto"/>
        <w:bottom w:val="none" w:sz="0" w:space="0" w:color="auto"/>
        <w:right w:val="none" w:sz="0" w:space="0" w:color="auto"/>
      </w:divBdr>
    </w:div>
    <w:div w:id="986517714">
      <w:bodyDiv w:val="1"/>
      <w:marLeft w:val="0"/>
      <w:marRight w:val="0"/>
      <w:marTop w:val="0"/>
      <w:marBottom w:val="0"/>
      <w:divBdr>
        <w:top w:val="none" w:sz="0" w:space="0" w:color="auto"/>
        <w:left w:val="none" w:sz="0" w:space="0" w:color="auto"/>
        <w:bottom w:val="none" w:sz="0" w:space="0" w:color="auto"/>
        <w:right w:val="none" w:sz="0" w:space="0" w:color="auto"/>
      </w:divBdr>
    </w:div>
    <w:div w:id="986856089">
      <w:bodyDiv w:val="1"/>
      <w:marLeft w:val="0"/>
      <w:marRight w:val="0"/>
      <w:marTop w:val="0"/>
      <w:marBottom w:val="0"/>
      <w:divBdr>
        <w:top w:val="none" w:sz="0" w:space="0" w:color="auto"/>
        <w:left w:val="none" w:sz="0" w:space="0" w:color="auto"/>
        <w:bottom w:val="none" w:sz="0" w:space="0" w:color="auto"/>
        <w:right w:val="none" w:sz="0" w:space="0" w:color="auto"/>
      </w:divBdr>
    </w:div>
    <w:div w:id="986934942">
      <w:bodyDiv w:val="1"/>
      <w:marLeft w:val="0"/>
      <w:marRight w:val="0"/>
      <w:marTop w:val="0"/>
      <w:marBottom w:val="0"/>
      <w:divBdr>
        <w:top w:val="none" w:sz="0" w:space="0" w:color="auto"/>
        <w:left w:val="none" w:sz="0" w:space="0" w:color="auto"/>
        <w:bottom w:val="none" w:sz="0" w:space="0" w:color="auto"/>
        <w:right w:val="none" w:sz="0" w:space="0" w:color="auto"/>
      </w:divBdr>
    </w:div>
    <w:div w:id="988945548">
      <w:bodyDiv w:val="1"/>
      <w:marLeft w:val="0"/>
      <w:marRight w:val="0"/>
      <w:marTop w:val="0"/>
      <w:marBottom w:val="0"/>
      <w:divBdr>
        <w:top w:val="none" w:sz="0" w:space="0" w:color="auto"/>
        <w:left w:val="none" w:sz="0" w:space="0" w:color="auto"/>
        <w:bottom w:val="none" w:sz="0" w:space="0" w:color="auto"/>
        <w:right w:val="none" w:sz="0" w:space="0" w:color="auto"/>
      </w:divBdr>
    </w:div>
    <w:div w:id="990057625">
      <w:bodyDiv w:val="1"/>
      <w:marLeft w:val="0"/>
      <w:marRight w:val="0"/>
      <w:marTop w:val="0"/>
      <w:marBottom w:val="0"/>
      <w:divBdr>
        <w:top w:val="none" w:sz="0" w:space="0" w:color="auto"/>
        <w:left w:val="none" w:sz="0" w:space="0" w:color="auto"/>
        <w:bottom w:val="none" w:sz="0" w:space="0" w:color="auto"/>
        <w:right w:val="none" w:sz="0" w:space="0" w:color="auto"/>
      </w:divBdr>
    </w:div>
    <w:div w:id="990716475">
      <w:bodyDiv w:val="1"/>
      <w:marLeft w:val="0"/>
      <w:marRight w:val="0"/>
      <w:marTop w:val="0"/>
      <w:marBottom w:val="0"/>
      <w:divBdr>
        <w:top w:val="none" w:sz="0" w:space="0" w:color="auto"/>
        <w:left w:val="none" w:sz="0" w:space="0" w:color="auto"/>
        <w:bottom w:val="none" w:sz="0" w:space="0" w:color="auto"/>
        <w:right w:val="none" w:sz="0" w:space="0" w:color="auto"/>
      </w:divBdr>
    </w:div>
    <w:div w:id="990909153">
      <w:bodyDiv w:val="1"/>
      <w:marLeft w:val="0"/>
      <w:marRight w:val="0"/>
      <w:marTop w:val="0"/>
      <w:marBottom w:val="0"/>
      <w:divBdr>
        <w:top w:val="none" w:sz="0" w:space="0" w:color="auto"/>
        <w:left w:val="none" w:sz="0" w:space="0" w:color="auto"/>
        <w:bottom w:val="none" w:sz="0" w:space="0" w:color="auto"/>
        <w:right w:val="none" w:sz="0" w:space="0" w:color="auto"/>
      </w:divBdr>
    </w:div>
    <w:div w:id="992366773">
      <w:bodyDiv w:val="1"/>
      <w:marLeft w:val="0"/>
      <w:marRight w:val="0"/>
      <w:marTop w:val="0"/>
      <w:marBottom w:val="0"/>
      <w:divBdr>
        <w:top w:val="none" w:sz="0" w:space="0" w:color="auto"/>
        <w:left w:val="none" w:sz="0" w:space="0" w:color="auto"/>
        <w:bottom w:val="none" w:sz="0" w:space="0" w:color="auto"/>
        <w:right w:val="none" w:sz="0" w:space="0" w:color="auto"/>
      </w:divBdr>
    </w:div>
    <w:div w:id="992682532">
      <w:bodyDiv w:val="1"/>
      <w:marLeft w:val="0"/>
      <w:marRight w:val="0"/>
      <w:marTop w:val="0"/>
      <w:marBottom w:val="0"/>
      <w:divBdr>
        <w:top w:val="none" w:sz="0" w:space="0" w:color="auto"/>
        <w:left w:val="none" w:sz="0" w:space="0" w:color="auto"/>
        <w:bottom w:val="none" w:sz="0" w:space="0" w:color="auto"/>
        <w:right w:val="none" w:sz="0" w:space="0" w:color="auto"/>
      </w:divBdr>
    </w:div>
    <w:div w:id="997152744">
      <w:bodyDiv w:val="1"/>
      <w:marLeft w:val="0"/>
      <w:marRight w:val="0"/>
      <w:marTop w:val="0"/>
      <w:marBottom w:val="0"/>
      <w:divBdr>
        <w:top w:val="none" w:sz="0" w:space="0" w:color="auto"/>
        <w:left w:val="none" w:sz="0" w:space="0" w:color="auto"/>
        <w:bottom w:val="none" w:sz="0" w:space="0" w:color="auto"/>
        <w:right w:val="none" w:sz="0" w:space="0" w:color="auto"/>
      </w:divBdr>
    </w:div>
    <w:div w:id="1001469952">
      <w:bodyDiv w:val="1"/>
      <w:marLeft w:val="0"/>
      <w:marRight w:val="0"/>
      <w:marTop w:val="0"/>
      <w:marBottom w:val="0"/>
      <w:divBdr>
        <w:top w:val="none" w:sz="0" w:space="0" w:color="auto"/>
        <w:left w:val="none" w:sz="0" w:space="0" w:color="auto"/>
        <w:bottom w:val="none" w:sz="0" w:space="0" w:color="auto"/>
        <w:right w:val="none" w:sz="0" w:space="0" w:color="auto"/>
      </w:divBdr>
    </w:div>
    <w:div w:id="1002052019">
      <w:bodyDiv w:val="1"/>
      <w:marLeft w:val="0"/>
      <w:marRight w:val="0"/>
      <w:marTop w:val="0"/>
      <w:marBottom w:val="0"/>
      <w:divBdr>
        <w:top w:val="none" w:sz="0" w:space="0" w:color="auto"/>
        <w:left w:val="none" w:sz="0" w:space="0" w:color="auto"/>
        <w:bottom w:val="none" w:sz="0" w:space="0" w:color="auto"/>
        <w:right w:val="none" w:sz="0" w:space="0" w:color="auto"/>
      </w:divBdr>
    </w:div>
    <w:div w:id="1004749342">
      <w:bodyDiv w:val="1"/>
      <w:marLeft w:val="0"/>
      <w:marRight w:val="0"/>
      <w:marTop w:val="0"/>
      <w:marBottom w:val="0"/>
      <w:divBdr>
        <w:top w:val="none" w:sz="0" w:space="0" w:color="auto"/>
        <w:left w:val="none" w:sz="0" w:space="0" w:color="auto"/>
        <w:bottom w:val="none" w:sz="0" w:space="0" w:color="auto"/>
        <w:right w:val="none" w:sz="0" w:space="0" w:color="auto"/>
      </w:divBdr>
    </w:div>
    <w:div w:id="1006518651">
      <w:bodyDiv w:val="1"/>
      <w:marLeft w:val="0"/>
      <w:marRight w:val="0"/>
      <w:marTop w:val="0"/>
      <w:marBottom w:val="0"/>
      <w:divBdr>
        <w:top w:val="none" w:sz="0" w:space="0" w:color="auto"/>
        <w:left w:val="none" w:sz="0" w:space="0" w:color="auto"/>
        <w:bottom w:val="none" w:sz="0" w:space="0" w:color="auto"/>
        <w:right w:val="none" w:sz="0" w:space="0" w:color="auto"/>
      </w:divBdr>
    </w:div>
    <w:div w:id="1013799377">
      <w:bodyDiv w:val="1"/>
      <w:marLeft w:val="0"/>
      <w:marRight w:val="0"/>
      <w:marTop w:val="0"/>
      <w:marBottom w:val="0"/>
      <w:divBdr>
        <w:top w:val="none" w:sz="0" w:space="0" w:color="auto"/>
        <w:left w:val="none" w:sz="0" w:space="0" w:color="auto"/>
        <w:bottom w:val="none" w:sz="0" w:space="0" w:color="auto"/>
        <w:right w:val="none" w:sz="0" w:space="0" w:color="auto"/>
      </w:divBdr>
    </w:div>
    <w:div w:id="1015421998">
      <w:bodyDiv w:val="1"/>
      <w:marLeft w:val="0"/>
      <w:marRight w:val="0"/>
      <w:marTop w:val="0"/>
      <w:marBottom w:val="0"/>
      <w:divBdr>
        <w:top w:val="none" w:sz="0" w:space="0" w:color="auto"/>
        <w:left w:val="none" w:sz="0" w:space="0" w:color="auto"/>
        <w:bottom w:val="none" w:sz="0" w:space="0" w:color="auto"/>
        <w:right w:val="none" w:sz="0" w:space="0" w:color="auto"/>
      </w:divBdr>
    </w:div>
    <w:div w:id="1017579003">
      <w:bodyDiv w:val="1"/>
      <w:marLeft w:val="0"/>
      <w:marRight w:val="0"/>
      <w:marTop w:val="0"/>
      <w:marBottom w:val="0"/>
      <w:divBdr>
        <w:top w:val="none" w:sz="0" w:space="0" w:color="auto"/>
        <w:left w:val="none" w:sz="0" w:space="0" w:color="auto"/>
        <w:bottom w:val="none" w:sz="0" w:space="0" w:color="auto"/>
        <w:right w:val="none" w:sz="0" w:space="0" w:color="auto"/>
      </w:divBdr>
    </w:div>
    <w:div w:id="1018235760">
      <w:bodyDiv w:val="1"/>
      <w:marLeft w:val="0"/>
      <w:marRight w:val="0"/>
      <w:marTop w:val="0"/>
      <w:marBottom w:val="0"/>
      <w:divBdr>
        <w:top w:val="none" w:sz="0" w:space="0" w:color="auto"/>
        <w:left w:val="none" w:sz="0" w:space="0" w:color="auto"/>
        <w:bottom w:val="none" w:sz="0" w:space="0" w:color="auto"/>
        <w:right w:val="none" w:sz="0" w:space="0" w:color="auto"/>
      </w:divBdr>
    </w:div>
    <w:div w:id="1018772324">
      <w:bodyDiv w:val="1"/>
      <w:marLeft w:val="0"/>
      <w:marRight w:val="0"/>
      <w:marTop w:val="0"/>
      <w:marBottom w:val="0"/>
      <w:divBdr>
        <w:top w:val="none" w:sz="0" w:space="0" w:color="auto"/>
        <w:left w:val="none" w:sz="0" w:space="0" w:color="auto"/>
        <w:bottom w:val="none" w:sz="0" w:space="0" w:color="auto"/>
        <w:right w:val="none" w:sz="0" w:space="0" w:color="auto"/>
      </w:divBdr>
    </w:div>
    <w:div w:id="1021979532">
      <w:bodyDiv w:val="1"/>
      <w:marLeft w:val="0"/>
      <w:marRight w:val="0"/>
      <w:marTop w:val="0"/>
      <w:marBottom w:val="0"/>
      <w:divBdr>
        <w:top w:val="none" w:sz="0" w:space="0" w:color="auto"/>
        <w:left w:val="none" w:sz="0" w:space="0" w:color="auto"/>
        <w:bottom w:val="none" w:sz="0" w:space="0" w:color="auto"/>
        <w:right w:val="none" w:sz="0" w:space="0" w:color="auto"/>
      </w:divBdr>
    </w:div>
    <w:div w:id="1023436101">
      <w:bodyDiv w:val="1"/>
      <w:marLeft w:val="0"/>
      <w:marRight w:val="0"/>
      <w:marTop w:val="0"/>
      <w:marBottom w:val="0"/>
      <w:divBdr>
        <w:top w:val="none" w:sz="0" w:space="0" w:color="auto"/>
        <w:left w:val="none" w:sz="0" w:space="0" w:color="auto"/>
        <w:bottom w:val="none" w:sz="0" w:space="0" w:color="auto"/>
        <w:right w:val="none" w:sz="0" w:space="0" w:color="auto"/>
      </w:divBdr>
    </w:div>
    <w:div w:id="1027024154">
      <w:bodyDiv w:val="1"/>
      <w:marLeft w:val="0"/>
      <w:marRight w:val="0"/>
      <w:marTop w:val="0"/>
      <w:marBottom w:val="0"/>
      <w:divBdr>
        <w:top w:val="none" w:sz="0" w:space="0" w:color="auto"/>
        <w:left w:val="none" w:sz="0" w:space="0" w:color="auto"/>
        <w:bottom w:val="none" w:sz="0" w:space="0" w:color="auto"/>
        <w:right w:val="none" w:sz="0" w:space="0" w:color="auto"/>
      </w:divBdr>
    </w:div>
    <w:div w:id="1030379388">
      <w:bodyDiv w:val="1"/>
      <w:marLeft w:val="0"/>
      <w:marRight w:val="0"/>
      <w:marTop w:val="0"/>
      <w:marBottom w:val="0"/>
      <w:divBdr>
        <w:top w:val="none" w:sz="0" w:space="0" w:color="auto"/>
        <w:left w:val="none" w:sz="0" w:space="0" w:color="auto"/>
        <w:bottom w:val="none" w:sz="0" w:space="0" w:color="auto"/>
        <w:right w:val="none" w:sz="0" w:space="0" w:color="auto"/>
      </w:divBdr>
    </w:div>
    <w:div w:id="1035152646">
      <w:bodyDiv w:val="1"/>
      <w:marLeft w:val="0"/>
      <w:marRight w:val="0"/>
      <w:marTop w:val="0"/>
      <w:marBottom w:val="0"/>
      <w:divBdr>
        <w:top w:val="none" w:sz="0" w:space="0" w:color="auto"/>
        <w:left w:val="none" w:sz="0" w:space="0" w:color="auto"/>
        <w:bottom w:val="none" w:sz="0" w:space="0" w:color="auto"/>
        <w:right w:val="none" w:sz="0" w:space="0" w:color="auto"/>
      </w:divBdr>
    </w:div>
    <w:div w:id="1035229072">
      <w:bodyDiv w:val="1"/>
      <w:marLeft w:val="0"/>
      <w:marRight w:val="0"/>
      <w:marTop w:val="0"/>
      <w:marBottom w:val="0"/>
      <w:divBdr>
        <w:top w:val="none" w:sz="0" w:space="0" w:color="auto"/>
        <w:left w:val="none" w:sz="0" w:space="0" w:color="auto"/>
        <w:bottom w:val="none" w:sz="0" w:space="0" w:color="auto"/>
        <w:right w:val="none" w:sz="0" w:space="0" w:color="auto"/>
      </w:divBdr>
    </w:div>
    <w:div w:id="1038429550">
      <w:bodyDiv w:val="1"/>
      <w:marLeft w:val="0"/>
      <w:marRight w:val="0"/>
      <w:marTop w:val="0"/>
      <w:marBottom w:val="0"/>
      <w:divBdr>
        <w:top w:val="none" w:sz="0" w:space="0" w:color="auto"/>
        <w:left w:val="none" w:sz="0" w:space="0" w:color="auto"/>
        <w:bottom w:val="none" w:sz="0" w:space="0" w:color="auto"/>
        <w:right w:val="none" w:sz="0" w:space="0" w:color="auto"/>
      </w:divBdr>
    </w:div>
    <w:div w:id="1038510163">
      <w:bodyDiv w:val="1"/>
      <w:marLeft w:val="0"/>
      <w:marRight w:val="0"/>
      <w:marTop w:val="0"/>
      <w:marBottom w:val="0"/>
      <w:divBdr>
        <w:top w:val="none" w:sz="0" w:space="0" w:color="auto"/>
        <w:left w:val="none" w:sz="0" w:space="0" w:color="auto"/>
        <w:bottom w:val="none" w:sz="0" w:space="0" w:color="auto"/>
        <w:right w:val="none" w:sz="0" w:space="0" w:color="auto"/>
      </w:divBdr>
    </w:div>
    <w:div w:id="1039090656">
      <w:bodyDiv w:val="1"/>
      <w:marLeft w:val="0"/>
      <w:marRight w:val="0"/>
      <w:marTop w:val="0"/>
      <w:marBottom w:val="0"/>
      <w:divBdr>
        <w:top w:val="none" w:sz="0" w:space="0" w:color="auto"/>
        <w:left w:val="none" w:sz="0" w:space="0" w:color="auto"/>
        <w:bottom w:val="none" w:sz="0" w:space="0" w:color="auto"/>
        <w:right w:val="none" w:sz="0" w:space="0" w:color="auto"/>
      </w:divBdr>
    </w:div>
    <w:div w:id="1039941248">
      <w:bodyDiv w:val="1"/>
      <w:marLeft w:val="0"/>
      <w:marRight w:val="0"/>
      <w:marTop w:val="0"/>
      <w:marBottom w:val="0"/>
      <w:divBdr>
        <w:top w:val="none" w:sz="0" w:space="0" w:color="auto"/>
        <w:left w:val="none" w:sz="0" w:space="0" w:color="auto"/>
        <w:bottom w:val="none" w:sz="0" w:space="0" w:color="auto"/>
        <w:right w:val="none" w:sz="0" w:space="0" w:color="auto"/>
      </w:divBdr>
    </w:div>
    <w:div w:id="1042365243">
      <w:bodyDiv w:val="1"/>
      <w:marLeft w:val="0"/>
      <w:marRight w:val="0"/>
      <w:marTop w:val="0"/>
      <w:marBottom w:val="0"/>
      <w:divBdr>
        <w:top w:val="none" w:sz="0" w:space="0" w:color="auto"/>
        <w:left w:val="none" w:sz="0" w:space="0" w:color="auto"/>
        <w:bottom w:val="none" w:sz="0" w:space="0" w:color="auto"/>
        <w:right w:val="none" w:sz="0" w:space="0" w:color="auto"/>
      </w:divBdr>
    </w:div>
    <w:div w:id="1044018454">
      <w:bodyDiv w:val="1"/>
      <w:marLeft w:val="0"/>
      <w:marRight w:val="0"/>
      <w:marTop w:val="0"/>
      <w:marBottom w:val="0"/>
      <w:divBdr>
        <w:top w:val="none" w:sz="0" w:space="0" w:color="auto"/>
        <w:left w:val="none" w:sz="0" w:space="0" w:color="auto"/>
        <w:bottom w:val="none" w:sz="0" w:space="0" w:color="auto"/>
        <w:right w:val="none" w:sz="0" w:space="0" w:color="auto"/>
      </w:divBdr>
    </w:div>
    <w:div w:id="1044059041">
      <w:bodyDiv w:val="1"/>
      <w:marLeft w:val="0"/>
      <w:marRight w:val="0"/>
      <w:marTop w:val="0"/>
      <w:marBottom w:val="0"/>
      <w:divBdr>
        <w:top w:val="none" w:sz="0" w:space="0" w:color="auto"/>
        <w:left w:val="none" w:sz="0" w:space="0" w:color="auto"/>
        <w:bottom w:val="none" w:sz="0" w:space="0" w:color="auto"/>
        <w:right w:val="none" w:sz="0" w:space="0" w:color="auto"/>
      </w:divBdr>
    </w:div>
    <w:div w:id="1045249883">
      <w:bodyDiv w:val="1"/>
      <w:marLeft w:val="0"/>
      <w:marRight w:val="0"/>
      <w:marTop w:val="0"/>
      <w:marBottom w:val="0"/>
      <w:divBdr>
        <w:top w:val="none" w:sz="0" w:space="0" w:color="auto"/>
        <w:left w:val="none" w:sz="0" w:space="0" w:color="auto"/>
        <w:bottom w:val="none" w:sz="0" w:space="0" w:color="auto"/>
        <w:right w:val="none" w:sz="0" w:space="0" w:color="auto"/>
      </w:divBdr>
    </w:div>
    <w:div w:id="1050035047">
      <w:bodyDiv w:val="1"/>
      <w:marLeft w:val="0"/>
      <w:marRight w:val="0"/>
      <w:marTop w:val="0"/>
      <w:marBottom w:val="0"/>
      <w:divBdr>
        <w:top w:val="none" w:sz="0" w:space="0" w:color="auto"/>
        <w:left w:val="none" w:sz="0" w:space="0" w:color="auto"/>
        <w:bottom w:val="none" w:sz="0" w:space="0" w:color="auto"/>
        <w:right w:val="none" w:sz="0" w:space="0" w:color="auto"/>
      </w:divBdr>
    </w:div>
    <w:div w:id="1051032171">
      <w:bodyDiv w:val="1"/>
      <w:marLeft w:val="0"/>
      <w:marRight w:val="0"/>
      <w:marTop w:val="0"/>
      <w:marBottom w:val="0"/>
      <w:divBdr>
        <w:top w:val="none" w:sz="0" w:space="0" w:color="auto"/>
        <w:left w:val="none" w:sz="0" w:space="0" w:color="auto"/>
        <w:bottom w:val="none" w:sz="0" w:space="0" w:color="auto"/>
        <w:right w:val="none" w:sz="0" w:space="0" w:color="auto"/>
      </w:divBdr>
    </w:div>
    <w:div w:id="1052457602">
      <w:bodyDiv w:val="1"/>
      <w:marLeft w:val="0"/>
      <w:marRight w:val="0"/>
      <w:marTop w:val="0"/>
      <w:marBottom w:val="0"/>
      <w:divBdr>
        <w:top w:val="none" w:sz="0" w:space="0" w:color="auto"/>
        <w:left w:val="none" w:sz="0" w:space="0" w:color="auto"/>
        <w:bottom w:val="none" w:sz="0" w:space="0" w:color="auto"/>
        <w:right w:val="none" w:sz="0" w:space="0" w:color="auto"/>
      </w:divBdr>
    </w:div>
    <w:div w:id="1052540752">
      <w:bodyDiv w:val="1"/>
      <w:marLeft w:val="0"/>
      <w:marRight w:val="0"/>
      <w:marTop w:val="0"/>
      <w:marBottom w:val="0"/>
      <w:divBdr>
        <w:top w:val="none" w:sz="0" w:space="0" w:color="auto"/>
        <w:left w:val="none" w:sz="0" w:space="0" w:color="auto"/>
        <w:bottom w:val="none" w:sz="0" w:space="0" w:color="auto"/>
        <w:right w:val="none" w:sz="0" w:space="0" w:color="auto"/>
      </w:divBdr>
    </w:div>
    <w:div w:id="1054423228">
      <w:bodyDiv w:val="1"/>
      <w:marLeft w:val="0"/>
      <w:marRight w:val="0"/>
      <w:marTop w:val="0"/>
      <w:marBottom w:val="0"/>
      <w:divBdr>
        <w:top w:val="none" w:sz="0" w:space="0" w:color="auto"/>
        <w:left w:val="none" w:sz="0" w:space="0" w:color="auto"/>
        <w:bottom w:val="none" w:sz="0" w:space="0" w:color="auto"/>
        <w:right w:val="none" w:sz="0" w:space="0" w:color="auto"/>
      </w:divBdr>
    </w:div>
    <w:div w:id="1058283358">
      <w:bodyDiv w:val="1"/>
      <w:marLeft w:val="0"/>
      <w:marRight w:val="0"/>
      <w:marTop w:val="0"/>
      <w:marBottom w:val="0"/>
      <w:divBdr>
        <w:top w:val="none" w:sz="0" w:space="0" w:color="auto"/>
        <w:left w:val="none" w:sz="0" w:space="0" w:color="auto"/>
        <w:bottom w:val="none" w:sz="0" w:space="0" w:color="auto"/>
        <w:right w:val="none" w:sz="0" w:space="0" w:color="auto"/>
      </w:divBdr>
    </w:div>
    <w:div w:id="1061710859">
      <w:bodyDiv w:val="1"/>
      <w:marLeft w:val="0"/>
      <w:marRight w:val="0"/>
      <w:marTop w:val="0"/>
      <w:marBottom w:val="0"/>
      <w:divBdr>
        <w:top w:val="none" w:sz="0" w:space="0" w:color="auto"/>
        <w:left w:val="none" w:sz="0" w:space="0" w:color="auto"/>
        <w:bottom w:val="none" w:sz="0" w:space="0" w:color="auto"/>
        <w:right w:val="none" w:sz="0" w:space="0" w:color="auto"/>
      </w:divBdr>
    </w:div>
    <w:div w:id="1062168790">
      <w:bodyDiv w:val="1"/>
      <w:marLeft w:val="0"/>
      <w:marRight w:val="0"/>
      <w:marTop w:val="0"/>
      <w:marBottom w:val="0"/>
      <w:divBdr>
        <w:top w:val="none" w:sz="0" w:space="0" w:color="auto"/>
        <w:left w:val="none" w:sz="0" w:space="0" w:color="auto"/>
        <w:bottom w:val="none" w:sz="0" w:space="0" w:color="auto"/>
        <w:right w:val="none" w:sz="0" w:space="0" w:color="auto"/>
      </w:divBdr>
    </w:div>
    <w:div w:id="1064840332">
      <w:bodyDiv w:val="1"/>
      <w:marLeft w:val="0"/>
      <w:marRight w:val="0"/>
      <w:marTop w:val="0"/>
      <w:marBottom w:val="0"/>
      <w:divBdr>
        <w:top w:val="none" w:sz="0" w:space="0" w:color="auto"/>
        <w:left w:val="none" w:sz="0" w:space="0" w:color="auto"/>
        <w:bottom w:val="none" w:sz="0" w:space="0" w:color="auto"/>
        <w:right w:val="none" w:sz="0" w:space="0" w:color="auto"/>
      </w:divBdr>
    </w:div>
    <w:div w:id="1066565479">
      <w:bodyDiv w:val="1"/>
      <w:marLeft w:val="0"/>
      <w:marRight w:val="0"/>
      <w:marTop w:val="0"/>
      <w:marBottom w:val="0"/>
      <w:divBdr>
        <w:top w:val="none" w:sz="0" w:space="0" w:color="auto"/>
        <w:left w:val="none" w:sz="0" w:space="0" w:color="auto"/>
        <w:bottom w:val="none" w:sz="0" w:space="0" w:color="auto"/>
        <w:right w:val="none" w:sz="0" w:space="0" w:color="auto"/>
      </w:divBdr>
    </w:div>
    <w:div w:id="1066757578">
      <w:bodyDiv w:val="1"/>
      <w:marLeft w:val="0"/>
      <w:marRight w:val="0"/>
      <w:marTop w:val="0"/>
      <w:marBottom w:val="0"/>
      <w:divBdr>
        <w:top w:val="none" w:sz="0" w:space="0" w:color="auto"/>
        <w:left w:val="none" w:sz="0" w:space="0" w:color="auto"/>
        <w:bottom w:val="none" w:sz="0" w:space="0" w:color="auto"/>
        <w:right w:val="none" w:sz="0" w:space="0" w:color="auto"/>
      </w:divBdr>
    </w:div>
    <w:div w:id="1070739298">
      <w:bodyDiv w:val="1"/>
      <w:marLeft w:val="0"/>
      <w:marRight w:val="0"/>
      <w:marTop w:val="0"/>
      <w:marBottom w:val="0"/>
      <w:divBdr>
        <w:top w:val="none" w:sz="0" w:space="0" w:color="auto"/>
        <w:left w:val="none" w:sz="0" w:space="0" w:color="auto"/>
        <w:bottom w:val="none" w:sz="0" w:space="0" w:color="auto"/>
        <w:right w:val="none" w:sz="0" w:space="0" w:color="auto"/>
      </w:divBdr>
    </w:div>
    <w:div w:id="1074280810">
      <w:bodyDiv w:val="1"/>
      <w:marLeft w:val="0"/>
      <w:marRight w:val="0"/>
      <w:marTop w:val="0"/>
      <w:marBottom w:val="0"/>
      <w:divBdr>
        <w:top w:val="none" w:sz="0" w:space="0" w:color="auto"/>
        <w:left w:val="none" w:sz="0" w:space="0" w:color="auto"/>
        <w:bottom w:val="none" w:sz="0" w:space="0" w:color="auto"/>
        <w:right w:val="none" w:sz="0" w:space="0" w:color="auto"/>
      </w:divBdr>
    </w:div>
    <w:div w:id="1075736953">
      <w:bodyDiv w:val="1"/>
      <w:marLeft w:val="0"/>
      <w:marRight w:val="0"/>
      <w:marTop w:val="0"/>
      <w:marBottom w:val="0"/>
      <w:divBdr>
        <w:top w:val="none" w:sz="0" w:space="0" w:color="auto"/>
        <w:left w:val="none" w:sz="0" w:space="0" w:color="auto"/>
        <w:bottom w:val="none" w:sz="0" w:space="0" w:color="auto"/>
        <w:right w:val="none" w:sz="0" w:space="0" w:color="auto"/>
      </w:divBdr>
    </w:div>
    <w:div w:id="1076250199">
      <w:bodyDiv w:val="1"/>
      <w:marLeft w:val="0"/>
      <w:marRight w:val="0"/>
      <w:marTop w:val="0"/>
      <w:marBottom w:val="0"/>
      <w:divBdr>
        <w:top w:val="none" w:sz="0" w:space="0" w:color="auto"/>
        <w:left w:val="none" w:sz="0" w:space="0" w:color="auto"/>
        <w:bottom w:val="none" w:sz="0" w:space="0" w:color="auto"/>
        <w:right w:val="none" w:sz="0" w:space="0" w:color="auto"/>
      </w:divBdr>
    </w:div>
    <w:div w:id="1080179456">
      <w:bodyDiv w:val="1"/>
      <w:marLeft w:val="0"/>
      <w:marRight w:val="0"/>
      <w:marTop w:val="0"/>
      <w:marBottom w:val="0"/>
      <w:divBdr>
        <w:top w:val="none" w:sz="0" w:space="0" w:color="auto"/>
        <w:left w:val="none" w:sz="0" w:space="0" w:color="auto"/>
        <w:bottom w:val="none" w:sz="0" w:space="0" w:color="auto"/>
        <w:right w:val="none" w:sz="0" w:space="0" w:color="auto"/>
      </w:divBdr>
    </w:div>
    <w:div w:id="1083449742">
      <w:bodyDiv w:val="1"/>
      <w:marLeft w:val="0"/>
      <w:marRight w:val="0"/>
      <w:marTop w:val="0"/>
      <w:marBottom w:val="0"/>
      <w:divBdr>
        <w:top w:val="none" w:sz="0" w:space="0" w:color="auto"/>
        <w:left w:val="none" w:sz="0" w:space="0" w:color="auto"/>
        <w:bottom w:val="none" w:sz="0" w:space="0" w:color="auto"/>
        <w:right w:val="none" w:sz="0" w:space="0" w:color="auto"/>
      </w:divBdr>
    </w:div>
    <w:div w:id="1083725343">
      <w:bodyDiv w:val="1"/>
      <w:marLeft w:val="0"/>
      <w:marRight w:val="0"/>
      <w:marTop w:val="0"/>
      <w:marBottom w:val="0"/>
      <w:divBdr>
        <w:top w:val="none" w:sz="0" w:space="0" w:color="auto"/>
        <w:left w:val="none" w:sz="0" w:space="0" w:color="auto"/>
        <w:bottom w:val="none" w:sz="0" w:space="0" w:color="auto"/>
        <w:right w:val="none" w:sz="0" w:space="0" w:color="auto"/>
      </w:divBdr>
    </w:div>
    <w:div w:id="1084642095">
      <w:bodyDiv w:val="1"/>
      <w:marLeft w:val="0"/>
      <w:marRight w:val="0"/>
      <w:marTop w:val="0"/>
      <w:marBottom w:val="0"/>
      <w:divBdr>
        <w:top w:val="none" w:sz="0" w:space="0" w:color="auto"/>
        <w:left w:val="none" w:sz="0" w:space="0" w:color="auto"/>
        <w:bottom w:val="none" w:sz="0" w:space="0" w:color="auto"/>
        <w:right w:val="none" w:sz="0" w:space="0" w:color="auto"/>
      </w:divBdr>
    </w:div>
    <w:div w:id="1088237531">
      <w:bodyDiv w:val="1"/>
      <w:marLeft w:val="0"/>
      <w:marRight w:val="0"/>
      <w:marTop w:val="0"/>
      <w:marBottom w:val="0"/>
      <w:divBdr>
        <w:top w:val="none" w:sz="0" w:space="0" w:color="auto"/>
        <w:left w:val="none" w:sz="0" w:space="0" w:color="auto"/>
        <w:bottom w:val="none" w:sz="0" w:space="0" w:color="auto"/>
        <w:right w:val="none" w:sz="0" w:space="0" w:color="auto"/>
      </w:divBdr>
    </w:div>
    <w:div w:id="1091317307">
      <w:bodyDiv w:val="1"/>
      <w:marLeft w:val="0"/>
      <w:marRight w:val="0"/>
      <w:marTop w:val="0"/>
      <w:marBottom w:val="0"/>
      <w:divBdr>
        <w:top w:val="none" w:sz="0" w:space="0" w:color="auto"/>
        <w:left w:val="none" w:sz="0" w:space="0" w:color="auto"/>
        <w:bottom w:val="none" w:sz="0" w:space="0" w:color="auto"/>
        <w:right w:val="none" w:sz="0" w:space="0" w:color="auto"/>
      </w:divBdr>
    </w:div>
    <w:div w:id="1091468949">
      <w:bodyDiv w:val="1"/>
      <w:marLeft w:val="0"/>
      <w:marRight w:val="0"/>
      <w:marTop w:val="0"/>
      <w:marBottom w:val="0"/>
      <w:divBdr>
        <w:top w:val="none" w:sz="0" w:space="0" w:color="auto"/>
        <w:left w:val="none" w:sz="0" w:space="0" w:color="auto"/>
        <w:bottom w:val="none" w:sz="0" w:space="0" w:color="auto"/>
        <w:right w:val="none" w:sz="0" w:space="0" w:color="auto"/>
      </w:divBdr>
    </w:div>
    <w:div w:id="1098060324">
      <w:bodyDiv w:val="1"/>
      <w:marLeft w:val="0"/>
      <w:marRight w:val="0"/>
      <w:marTop w:val="0"/>
      <w:marBottom w:val="0"/>
      <w:divBdr>
        <w:top w:val="none" w:sz="0" w:space="0" w:color="auto"/>
        <w:left w:val="none" w:sz="0" w:space="0" w:color="auto"/>
        <w:bottom w:val="none" w:sz="0" w:space="0" w:color="auto"/>
        <w:right w:val="none" w:sz="0" w:space="0" w:color="auto"/>
      </w:divBdr>
    </w:div>
    <w:div w:id="1098673549">
      <w:bodyDiv w:val="1"/>
      <w:marLeft w:val="0"/>
      <w:marRight w:val="0"/>
      <w:marTop w:val="0"/>
      <w:marBottom w:val="0"/>
      <w:divBdr>
        <w:top w:val="none" w:sz="0" w:space="0" w:color="auto"/>
        <w:left w:val="none" w:sz="0" w:space="0" w:color="auto"/>
        <w:bottom w:val="none" w:sz="0" w:space="0" w:color="auto"/>
        <w:right w:val="none" w:sz="0" w:space="0" w:color="auto"/>
      </w:divBdr>
    </w:div>
    <w:div w:id="1100371495">
      <w:bodyDiv w:val="1"/>
      <w:marLeft w:val="0"/>
      <w:marRight w:val="0"/>
      <w:marTop w:val="0"/>
      <w:marBottom w:val="0"/>
      <w:divBdr>
        <w:top w:val="none" w:sz="0" w:space="0" w:color="auto"/>
        <w:left w:val="none" w:sz="0" w:space="0" w:color="auto"/>
        <w:bottom w:val="none" w:sz="0" w:space="0" w:color="auto"/>
        <w:right w:val="none" w:sz="0" w:space="0" w:color="auto"/>
      </w:divBdr>
    </w:div>
    <w:div w:id="1100830768">
      <w:bodyDiv w:val="1"/>
      <w:marLeft w:val="0"/>
      <w:marRight w:val="0"/>
      <w:marTop w:val="0"/>
      <w:marBottom w:val="0"/>
      <w:divBdr>
        <w:top w:val="none" w:sz="0" w:space="0" w:color="auto"/>
        <w:left w:val="none" w:sz="0" w:space="0" w:color="auto"/>
        <w:bottom w:val="none" w:sz="0" w:space="0" w:color="auto"/>
        <w:right w:val="none" w:sz="0" w:space="0" w:color="auto"/>
      </w:divBdr>
    </w:div>
    <w:div w:id="1101143985">
      <w:bodyDiv w:val="1"/>
      <w:marLeft w:val="0"/>
      <w:marRight w:val="0"/>
      <w:marTop w:val="0"/>
      <w:marBottom w:val="0"/>
      <w:divBdr>
        <w:top w:val="none" w:sz="0" w:space="0" w:color="auto"/>
        <w:left w:val="none" w:sz="0" w:space="0" w:color="auto"/>
        <w:bottom w:val="none" w:sz="0" w:space="0" w:color="auto"/>
        <w:right w:val="none" w:sz="0" w:space="0" w:color="auto"/>
      </w:divBdr>
    </w:div>
    <w:div w:id="1101612319">
      <w:bodyDiv w:val="1"/>
      <w:marLeft w:val="0"/>
      <w:marRight w:val="0"/>
      <w:marTop w:val="0"/>
      <w:marBottom w:val="0"/>
      <w:divBdr>
        <w:top w:val="none" w:sz="0" w:space="0" w:color="auto"/>
        <w:left w:val="none" w:sz="0" w:space="0" w:color="auto"/>
        <w:bottom w:val="none" w:sz="0" w:space="0" w:color="auto"/>
        <w:right w:val="none" w:sz="0" w:space="0" w:color="auto"/>
      </w:divBdr>
    </w:div>
    <w:div w:id="1102919868">
      <w:bodyDiv w:val="1"/>
      <w:marLeft w:val="0"/>
      <w:marRight w:val="0"/>
      <w:marTop w:val="0"/>
      <w:marBottom w:val="0"/>
      <w:divBdr>
        <w:top w:val="none" w:sz="0" w:space="0" w:color="auto"/>
        <w:left w:val="none" w:sz="0" w:space="0" w:color="auto"/>
        <w:bottom w:val="none" w:sz="0" w:space="0" w:color="auto"/>
        <w:right w:val="none" w:sz="0" w:space="0" w:color="auto"/>
      </w:divBdr>
    </w:div>
    <w:div w:id="1104031587">
      <w:bodyDiv w:val="1"/>
      <w:marLeft w:val="0"/>
      <w:marRight w:val="0"/>
      <w:marTop w:val="0"/>
      <w:marBottom w:val="0"/>
      <w:divBdr>
        <w:top w:val="none" w:sz="0" w:space="0" w:color="auto"/>
        <w:left w:val="none" w:sz="0" w:space="0" w:color="auto"/>
        <w:bottom w:val="none" w:sz="0" w:space="0" w:color="auto"/>
        <w:right w:val="none" w:sz="0" w:space="0" w:color="auto"/>
      </w:divBdr>
    </w:div>
    <w:div w:id="1109008114">
      <w:bodyDiv w:val="1"/>
      <w:marLeft w:val="0"/>
      <w:marRight w:val="0"/>
      <w:marTop w:val="0"/>
      <w:marBottom w:val="0"/>
      <w:divBdr>
        <w:top w:val="none" w:sz="0" w:space="0" w:color="auto"/>
        <w:left w:val="none" w:sz="0" w:space="0" w:color="auto"/>
        <w:bottom w:val="none" w:sz="0" w:space="0" w:color="auto"/>
        <w:right w:val="none" w:sz="0" w:space="0" w:color="auto"/>
      </w:divBdr>
    </w:div>
    <w:div w:id="1111124547">
      <w:bodyDiv w:val="1"/>
      <w:marLeft w:val="0"/>
      <w:marRight w:val="0"/>
      <w:marTop w:val="0"/>
      <w:marBottom w:val="0"/>
      <w:divBdr>
        <w:top w:val="none" w:sz="0" w:space="0" w:color="auto"/>
        <w:left w:val="none" w:sz="0" w:space="0" w:color="auto"/>
        <w:bottom w:val="none" w:sz="0" w:space="0" w:color="auto"/>
        <w:right w:val="none" w:sz="0" w:space="0" w:color="auto"/>
      </w:divBdr>
    </w:div>
    <w:div w:id="1112626876">
      <w:bodyDiv w:val="1"/>
      <w:marLeft w:val="0"/>
      <w:marRight w:val="0"/>
      <w:marTop w:val="0"/>
      <w:marBottom w:val="0"/>
      <w:divBdr>
        <w:top w:val="none" w:sz="0" w:space="0" w:color="auto"/>
        <w:left w:val="none" w:sz="0" w:space="0" w:color="auto"/>
        <w:bottom w:val="none" w:sz="0" w:space="0" w:color="auto"/>
        <w:right w:val="none" w:sz="0" w:space="0" w:color="auto"/>
      </w:divBdr>
    </w:div>
    <w:div w:id="1114785992">
      <w:bodyDiv w:val="1"/>
      <w:marLeft w:val="0"/>
      <w:marRight w:val="0"/>
      <w:marTop w:val="0"/>
      <w:marBottom w:val="0"/>
      <w:divBdr>
        <w:top w:val="none" w:sz="0" w:space="0" w:color="auto"/>
        <w:left w:val="none" w:sz="0" w:space="0" w:color="auto"/>
        <w:bottom w:val="none" w:sz="0" w:space="0" w:color="auto"/>
        <w:right w:val="none" w:sz="0" w:space="0" w:color="auto"/>
      </w:divBdr>
    </w:div>
    <w:div w:id="1116369948">
      <w:bodyDiv w:val="1"/>
      <w:marLeft w:val="0"/>
      <w:marRight w:val="0"/>
      <w:marTop w:val="0"/>
      <w:marBottom w:val="0"/>
      <w:divBdr>
        <w:top w:val="none" w:sz="0" w:space="0" w:color="auto"/>
        <w:left w:val="none" w:sz="0" w:space="0" w:color="auto"/>
        <w:bottom w:val="none" w:sz="0" w:space="0" w:color="auto"/>
        <w:right w:val="none" w:sz="0" w:space="0" w:color="auto"/>
      </w:divBdr>
    </w:div>
    <w:div w:id="1117984337">
      <w:bodyDiv w:val="1"/>
      <w:marLeft w:val="0"/>
      <w:marRight w:val="0"/>
      <w:marTop w:val="0"/>
      <w:marBottom w:val="0"/>
      <w:divBdr>
        <w:top w:val="none" w:sz="0" w:space="0" w:color="auto"/>
        <w:left w:val="none" w:sz="0" w:space="0" w:color="auto"/>
        <w:bottom w:val="none" w:sz="0" w:space="0" w:color="auto"/>
        <w:right w:val="none" w:sz="0" w:space="0" w:color="auto"/>
      </w:divBdr>
    </w:div>
    <w:div w:id="1119253087">
      <w:bodyDiv w:val="1"/>
      <w:marLeft w:val="0"/>
      <w:marRight w:val="0"/>
      <w:marTop w:val="0"/>
      <w:marBottom w:val="0"/>
      <w:divBdr>
        <w:top w:val="none" w:sz="0" w:space="0" w:color="auto"/>
        <w:left w:val="none" w:sz="0" w:space="0" w:color="auto"/>
        <w:bottom w:val="none" w:sz="0" w:space="0" w:color="auto"/>
        <w:right w:val="none" w:sz="0" w:space="0" w:color="auto"/>
      </w:divBdr>
    </w:div>
    <w:div w:id="1123160894">
      <w:bodyDiv w:val="1"/>
      <w:marLeft w:val="0"/>
      <w:marRight w:val="0"/>
      <w:marTop w:val="0"/>
      <w:marBottom w:val="0"/>
      <w:divBdr>
        <w:top w:val="none" w:sz="0" w:space="0" w:color="auto"/>
        <w:left w:val="none" w:sz="0" w:space="0" w:color="auto"/>
        <w:bottom w:val="none" w:sz="0" w:space="0" w:color="auto"/>
        <w:right w:val="none" w:sz="0" w:space="0" w:color="auto"/>
      </w:divBdr>
    </w:div>
    <w:div w:id="1125077677">
      <w:bodyDiv w:val="1"/>
      <w:marLeft w:val="0"/>
      <w:marRight w:val="0"/>
      <w:marTop w:val="0"/>
      <w:marBottom w:val="0"/>
      <w:divBdr>
        <w:top w:val="none" w:sz="0" w:space="0" w:color="auto"/>
        <w:left w:val="none" w:sz="0" w:space="0" w:color="auto"/>
        <w:bottom w:val="none" w:sz="0" w:space="0" w:color="auto"/>
        <w:right w:val="none" w:sz="0" w:space="0" w:color="auto"/>
      </w:divBdr>
    </w:div>
    <w:div w:id="1125809830">
      <w:bodyDiv w:val="1"/>
      <w:marLeft w:val="0"/>
      <w:marRight w:val="0"/>
      <w:marTop w:val="0"/>
      <w:marBottom w:val="0"/>
      <w:divBdr>
        <w:top w:val="none" w:sz="0" w:space="0" w:color="auto"/>
        <w:left w:val="none" w:sz="0" w:space="0" w:color="auto"/>
        <w:bottom w:val="none" w:sz="0" w:space="0" w:color="auto"/>
        <w:right w:val="none" w:sz="0" w:space="0" w:color="auto"/>
      </w:divBdr>
    </w:div>
    <w:div w:id="1128158456">
      <w:bodyDiv w:val="1"/>
      <w:marLeft w:val="0"/>
      <w:marRight w:val="0"/>
      <w:marTop w:val="0"/>
      <w:marBottom w:val="0"/>
      <w:divBdr>
        <w:top w:val="none" w:sz="0" w:space="0" w:color="auto"/>
        <w:left w:val="none" w:sz="0" w:space="0" w:color="auto"/>
        <w:bottom w:val="none" w:sz="0" w:space="0" w:color="auto"/>
        <w:right w:val="none" w:sz="0" w:space="0" w:color="auto"/>
      </w:divBdr>
    </w:div>
    <w:div w:id="1128623872">
      <w:bodyDiv w:val="1"/>
      <w:marLeft w:val="0"/>
      <w:marRight w:val="0"/>
      <w:marTop w:val="0"/>
      <w:marBottom w:val="0"/>
      <w:divBdr>
        <w:top w:val="none" w:sz="0" w:space="0" w:color="auto"/>
        <w:left w:val="none" w:sz="0" w:space="0" w:color="auto"/>
        <w:bottom w:val="none" w:sz="0" w:space="0" w:color="auto"/>
        <w:right w:val="none" w:sz="0" w:space="0" w:color="auto"/>
      </w:divBdr>
    </w:div>
    <w:div w:id="1128746471">
      <w:bodyDiv w:val="1"/>
      <w:marLeft w:val="0"/>
      <w:marRight w:val="0"/>
      <w:marTop w:val="0"/>
      <w:marBottom w:val="0"/>
      <w:divBdr>
        <w:top w:val="none" w:sz="0" w:space="0" w:color="auto"/>
        <w:left w:val="none" w:sz="0" w:space="0" w:color="auto"/>
        <w:bottom w:val="none" w:sz="0" w:space="0" w:color="auto"/>
        <w:right w:val="none" w:sz="0" w:space="0" w:color="auto"/>
      </w:divBdr>
    </w:div>
    <w:div w:id="1135878395">
      <w:bodyDiv w:val="1"/>
      <w:marLeft w:val="0"/>
      <w:marRight w:val="0"/>
      <w:marTop w:val="0"/>
      <w:marBottom w:val="0"/>
      <w:divBdr>
        <w:top w:val="none" w:sz="0" w:space="0" w:color="auto"/>
        <w:left w:val="none" w:sz="0" w:space="0" w:color="auto"/>
        <w:bottom w:val="none" w:sz="0" w:space="0" w:color="auto"/>
        <w:right w:val="none" w:sz="0" w:space="0" w:color="auto"/>
      </w:divBdr>
    </w:div>
    <w:div w:id="1136603763">
      <w:bodyDiv w:val="1"/>
      <w:marLeft w:val="0"/>
      <w:marRight w:val="0"/>
      <w:marTop w:val="0"/>
      <w:marBottom w:val="0"/>
      <w:divBdr>
        <w:top w:val="none" w:sz="0" w:space="0" w:color="auto"/>
        <w:left w:val="none" w:sz="0" w:space="0" w:color="auto"/>
        <w:bottom w:val="none" w:sz="0" w:space="0" w:color="auto"/>
        <w:right w:val="none" w:sz="0" w:space="0" w:color="auto"/>
      </w:divBdr>
    </w:div>
    <w:div w:id="1137258681">
      <w:bodyDiv w:val="1"/>
      <w:marLeft w:val="0"/>
      <w:marRight w:val="0"/>
      <w:marTop w:val="0"/>
      <w:marBottom w:val="0"/>
      <w:divBdr>
        <w:top w:val="none" w:sz="0" w:space="0" w:color="auto"/>
        <w:left w:val="none" w:sz="0" w:space="0" w:color="auto"/>
        <w:bottom w:val="none" w:sz="0" w:space="0" w:color="auto"/>
        <w:right w:val="none" w:sz="0" w:space="0" w:color="auto"/>
      </w:divBdr>
    </w:div>
    <w:div w:id="1139297285">
      <w:bodyDiv w:val="1"/>
      <w:marLeft w:val="0"/>
      <w:marRight w:val="0"/>
      <w:marTop w:val="0"/>
      <w:marBottom w:val="0"/>
      <w:divBdr>
        <w:top w:val="none" w:sz="0" w:space="0" w:color="auto"/>
        <w:left w:val="none" w:sz="0" w:space="0" w:color="auto"/>
        <w:bottom w:val="none" w:sz="0" w:space="0" w:color="auto"/>
        <w:right w:val="none" w:sz="0" w:space="0" w:color="auto"/>
      </w:divBdr>
    </w:div>
    <w:div w:id="1141995738">
      <w:bodyDiv w:val="1"/>
      <w:marLeft w:val="0"/>
      <w:marRight w:val="0"/>
      <w:marTop w:val="0"/>
      <w:marBottom w:val="0"/>
      <w:divBdr>
        <w:top w:val="none" w:sz="0" w:space="0" w:color="auto"/>
        <w:left w:val="none" w:sz="0" w:space="0" w:color="auto"/>
        <w:bottom w:val="none" w:sz="0" w:space="0" w:color="auto"/>
        <w:right w:val="none" w:sz="0" w:space="0" w:color="auto"/>
      </w:divBdr>
    </w:div>
    <w:div w:id="1143737485">
      <w:bodyDiv w:val="1"/>
      <w:marLeft w:val="0"/>
      <w:marRight w:val="0"/>
      <w:marTop w:val="0"/>
      <w:marBottom w:val="0"/>
      <w:divBdr>
        <w:top w:val="none" w:sz="0" w:space="0" w:color="auto"/>
        <w:left w:val="none" w:sz="0" w:space="0" w:color="auto"/>
        <w:bottom w:val="none" w:sz="0" w:space="0" w:color="auto"/>
        <w:right w:val="none" w:sz="0" w:space="0" w:color="auto"/>
      </w:divBdr>
    </w:div>
    <w:div w:id="1144391507">
      <w:bodyDiv w:val="1"/>
      <w:marLeft w:val="0"/>
      <w:marRight w:val="0"/>
      <w:marTop w:val="0"/>
      <w:marBottom w:val="0"/>
      <w:divBdr>
        <w:top w:val="none" w:sz="0" w:space="0" w:color="auto"/>
        <w:left w:val="none" w:sz="0" w:space="0" w:color="auto"/>
        <w:bottom w:val="none" w:sz="0" w:space="0" w:color="auto"/>
        <w:right w:val="none" w:sz="0" w:space="0" w:color="auto"/>
      </w:divBdr>
    </w:div>
    <w:div w:id="1148549280">
      <w:bodyDiv w:val="1"/>
      <w:marLeft w:val="0"/>
      <w:marRight w:val="0"/>
      <w:marTop w:val="0"/>
      <w:marBottom w:val="0"/>
      <w:divBdr>
        <w:top w:val="none" w:sz="0" w:space="0" w:color="auto"/>
        <w:left w:val="none" w:sz="0" w:space="0" w:color="auto"/>
        <w:bottom w:val="none" w:sz="0" w:space="0" w:color="auto"/>
        <w:right w:val="none" w:sz="0" w:space="0" w:color="auto"/>
      </w:divBdr>
    </w:div>
    <w:div w:id="1150058372">
      <w:bodyDiv w:val="1"/>
      <w:marLeft w:val="0"/>
      <w:marRight w:val="0"/>
      <w:marTop w:val="0"/>
      <w:marBottom w:val="0"/>
      <w:divBdr>
        <w:top w:val="none" w:sz="0" w:space="0" w:color="auto"/>
        <w:left w:val="none" w:sz="0" w:space="0" w:color="auto"/>
        <w:bottom w:val="none" w:sz="0" w:space="0" w:color="auto"/>
        <w:right w:val="none" w:sz="0" w:space="0" w:color="auto"/>
      </w:divBdr>
    </w:div>
    <w:div w:id="1150560065">
      <w:bodyDiv w:val="1"/>
      <w:marLeft w:val="0"/>
      <w:marRight w:val="0"/>
      <w:marTop w:val="0"/>
      <w:marBottom w:val="0"/>
      <w:divBdr>
        <w:top w:val="none" w:sz="0" w:space="0" w:color="auto"/>
        <w:left w:val="none" w:sz="0" w:space="0" w:color="auto"/>
        <w:bottom w:val="none" w:sz="0" w:space="0" w:color="auto"/>
        <w:right w:val="none" w:sz="0" w:space="0" w:color="auto"/>
      </w:divBdr>
    </w:div>
    <w:div w:id="1151871138">
      <w:bodyDiv w:val="1"/>
      <w:marLeft w:val="0"/>
      <w:marRight w:val="0"/>
      <w:marTop w:val="0"/>
      <w:marBottom w:val="0"/>
      <w:divBdr>
        <w:top w:val="none" w:sz="0" w:space="0" w:color="auto"/>
        <w:left w:val="none" w:sz="0" w:space="0" w:color="auto"/>
        <w:bottom w:val="none" w:sz="0" w:space="0" w:color="auto"/>
        <w:right w:val="none" w:sz="0" w:space="0" w:color="auto"/>
      </w:divBdr>
    </w:div>
    <w:div w:id="1152023978">
      <w:bodyDiv w:val="1"/>
      <w:marLeft w:val="0"/>
      <w:marRight w:val="0"/>
      <w:marTop w:val="0"/>
      <w:marBottom w:val="0"/>
      <w:divBdr>
        <w:top w:val="none" w:sz="0" w:space="0" w:color="auto"/>
        <w:left w:val="none" w:sz="0" w:space="0" w:color="auto"/>
        <w:bottom w:val="none" w:sz="0" w:space="0" w:color="auto"/>
        <w:right w:val="none" w:sz="0" w:space="0" w:color="auto"/>
      </w:divBdr>
    </w:div>
    <w:div w:id="1152605378">
      <w:bodyDiv w:val="1"/>
      <w:marLeft w:val="0"/>
      <w:marRight w:val="0"/>
      <w:marTop w:val="0"/>
      <w:marBottom w:val="0"/>
      <w:divBdr>
        <w:top w:val="none" w:sz="0" w:space="0" w:color="auto"/>
        <w:left w:val="none" w:sz="0" w:space="0" w:color="auto"/>
        <w:bottom w:val="none" w:sz="0" w:space="0" w:color="auto"/>
        <w:right w:val="none" w:sz="0" w:space="0" w:color="auto"/>
      </w:divBdr>
    </w:div>
    <w:div w:id="1157652079">
      <w:bodyDiv w:val="1"/>
      <w:marLeft w:val="0"/>
      <w:marRight w:val="0"/>
      <w:marTop w:val="0"/>
      <w:marBottom w:val="0"/>
      <w:divBdr>
        <w:top w:val="none" w:sz="0" w:space="0" w:color="auto"/>
        <w:left w:val="none" w:sz="0" w:space="0" w:color="auto"/>
        <w:bottom w:val="none" w:sz="0" w:space="0" w:color="auto"/>
        <w:right w:val="none" w:sz="0" w:space="0" w:color="auto"/>
      </w:divBdr>
    </w:div>
    <w:div w:id="1159691260">
      <w:bodyDiv w:val="1"/>
      <w:marLeft w:val="0"/>
      <w:marRight w:val="0"/>
      <w:marTop w:val="0"/>
      <w:marBottom w:val="0"/>
      <w:divBdr>
        <w:top w:val="none" w:sz="0" w:space="0" w:color="auto"/>
        <w:left w:val="none" w:sz="0" w:space="0" w:color="auto"/>
        <w:bottom w:val="none" w:sz="0" w:space="0" w:color="auto"/>
        <w:right w:val="none" w:sz="0" w:space="0" w:color="auto"/>
      </w:divBdr>
    </w:div>
    <w:div w:id="1163087824">
      <w:bodyDiv w:val="1"/>
      <w:marLeft w:val="0"/>
      <w:marRight w:val="0"/>
      <w:marTop w:val="0"/>
      <w:marBottom w:val="0"/>
      <w:divBdr>
        <w:top w:val="none" w:sz="0" w:space="0" w:color="auto"/>
        <w:left w:val="none" w:sz="0" w:space="0" w:color="auto"/>
        <w:bottom w:val="none" w:sz="0" w:space="0" w:color="auto"/>
        <w:right w:val="none" w:sz="0" w:space="0" w:color="auto"/>
      </w:divBdr>
    </w:div>
    <w:div w:id="1163475691">
      <w:bodyDiv w:val="1"/>
      <w:marLeft w:val="0"/>
      <w:marRight w:val="0"/>
      <w:marTop w:val="0"/>
      <w:marBottom w:val="0"/>
      <w:divBdr>
        <w:top w:val="none" w:sz="0" w:space="0" w:color="auto"/>
        <w:left w:val="none" w:sz="0" w:space="0" w:color="auto"/>
        <w:bottom w:val="none" w:sz="0" w:space="0" w:color="auto"/>
        <w:right w:val="none" w:sz="0" w:space="0" w:color="auto"/>
      </w:divBdr>
    </w:div>
    <w:div w:id="1164661279">
      <w:bodyDiv w:val="1"/>
      <w:marLeft w:val="0"/>
      <w:marRight w:val="0"/>
      <w:marTop w:val="0"/>
      <w:marBottom w:val="0"/>
      <w:divBdr>
        <w:top w:val="none" w:sz="0" w:space="0" w:color="auto"/>
        <w:left w:val="none" w:sz="0" w:space="0" w:color="auto"/>
        <w:bottom w:val="none" w:sz="0" w:space="0" w:color="auto"/>
        <w:right w:val="none" w:sz="0" w:space="0" w:color="auto"/>
      </w:divBdr>
    </w:div>
    <w:div w:id="1166357478">
      <w:bodyDiv w:val="1"/>
      <w:marLeft w:val="0"/>
      <w:marRight w:val="0"/>
      <w:marTop w:val="0"/>
      <w:marBottom w:val="0"/>
      <w:divBdr>
        <w:top w:val="none" w:sz="0" w:space="0" w:color="auto"/>
        <w:left w:val="none" w:sz="0" w:space="0" w:color="auto"/>
        <w:bottom w:val="none" w:sz="0" w:space="0" w:color="auto"/>
        <w:right w:val="none" w:sz="0" w:space="0" w:color="auto"/>
      </w:divBdr>
    </w:div>
    <w:div w:id="1167331999">
      <w:bodyDiv w:val="1"/>
      <w:marLeft w:val="0"/>
      <w:marRight w:val="0"/>
      <w:marTop w:val="0"/>
      <w:marBottom w:val="0"/>
      <w:divBdr>
        <w:top w:val="none" w:sz="0" w:space="0" w:color="auto"/>
        <w:left w:val="none" w:sz="0" w:space="0" w:color="auto"/>
        <w:bottom w:val="none" w:sz="0" w:space="0" w:color="auto"/>
        <w:right w:val="none" w:sz="0" w:space="0" w:color="auto"/>
      </w:divBdr>
    </w:div>
    <w:div w:id="1168596011">
      <w:bodyDiv w:val="1"/>
      <w:marLeft w:val="0"/>
      <w:marRight w:val="0"/>
      <w:marTop w:val="0"/>
      <w:marBottom w:val="0"/>
      <w:divBdr>
        <w:top w:val="none" w:sz="0" w:space="0" w:color="auto"/>
        <w:left w:val="none" w:sz="0" w:space="0" w:color="auto"/>
        <w:bottom w:val="none" w:sz="0" w:space="0" w:color="auto"/>
        <w:right w:val="none" w:sz="0" w:space="0" w:color="auto"/>
      </w:divBdr>
    </w:div>
    <w:div w:id="1169251218">
      <w:bodyDiv w:val="1"/>
      <w:marLeft w:val="0"/>
      <w:marRight w:val="0"/>
      <w:marTop w:val="0"/>
      <w:marBottom w:val="0"/>
      <w:divBdr>
        <w:top w:val="none" w:sz="0" w:space="0" w:color="auto"/>
        <w:left w:val="none" w:sz="0" w:space="0" w:color="auto"/>
        <w:bottom w:val="none" w:sz="0" w:space="0" w:color="auto"/>
        <w:right w:val="none" w:sz="0" w:space="0" w:color="auto"/>
      </w:divBdr>
    </w:div>
    <w:div w:id="1174078277">
      <w:bodyDiv w:val="1"/>
      <w:marLeft w:val="0"/>
      <w:marRight w:val="0"/>
      <w:marTop w:val="0"/>
      <w:marBottom w:val="0"/>
      <w:divBdr>
        <w:top w:val="none" w:sz="0" w:space="0" w:color="auto"/>
        <w:left w:val="none" w:sz="0" w:space="0" w:color="auto"/>
        <w:bottom w:val="none" w:sz="0" w:space="0" w:color="auto"/>
        <w:right w:val="none" w:sz="0" w:space="0" w:color="auto"/>
      </w:divBdr>
    </w:div>
    <w:div w:id="1174106913">
      <w:bodyDiv w:val="1"/>
      <w:marLeft w:val="0"/>
      <w:marRight w:val="0"/>
      <w:marTop w:val="0"/>
      <w:marBottom w:val="0"/>
      <w:divBdr>
        <w:top w:val="none" w:sz="0" w:space="0" w:color="auto"/>
        <w:left w:val="none" w:sz="0" w:space="0" w:color="auto"/>
        <w:bottom w:val="none" w:sz="0" w:space="0" w:color="auto"/>
        <w:right w:val="none" w:sz="0" w:space="0" w:color="auto"/>
      </w:divBdr>
    </w:div>
    <w:div w:id="1175851049">
      <w:bodyDiv w:val="1"/>
      <w:marLeft w:val="0"/>
      <w:marRight w:val="0"/>
      <w:marTop w:val="0"/>
      <w:marBottom w:val="0"/>
      <w:divBdr>
        <w:top w:val="none" w:sz="0" w:space="0" w:color="auto"/>
        <w:left w:val="none" w:sz="0" w:space="0" w:color="auto"/>
        <w:bottom w:val="none" w:sz="0" w:space="0" w:color="auto"/>
        <w:right w:val="none" w:sz="0" w:space="0" w:color="auto"/>
      </w:divBdr>
    </w:div>
    <w:div w:id="1177428173">
      <w:bodyDiv w:val="1"/>
      <w:marLeft w:val="0"/>
      <w:marRight w:val="0"/>
      <w:marTop w:val="0"/>
      <w:marBottom w:val="0"/>
      <w:divBdr>
        <w:top w:val="none" w:sz="0" w:space="0" w:color="auto"/>
        <w:left w:val="none" w:sz="0" w:space="0" w:color="auto"/>
        <w:bottom w:val="none" w:sz="0" w:space="0" w:color="auto"/>
        <w:right w:val="none" w:sz="0" w:space="0" w:color="auto"/>
      </w:divBdr>
    </w:div>
    <w:div w:id="1179584162">
      <w:bodyDiv w:val="1"/>
      <w:marLeft w:val="0"/>
      <w:marRight w:val="0"/>
      <w:marTop w:val="0"/>
      <w:marBottom w:val="0"/>
      <w:divBdr>
        <w:top w:val="none" w:sz="0" w:space="0" w:color="auto"/>
        <w:left w:val="none" w:sz="0" w:space="0" w:color="auto"/>
        <w:bottom w:val="none" w:sz="0" w:space="0" w:color="auto"/>
        <w:right w:val="none" w:sz="0" w:space="0" w:color="auto"/>
      </w:divBdr>
    </w:div>
    <w:div w:id="1179853055">
      <w:bodyDiv w:val="1"/>
      <w:marLeft w:val="0"/>
      <w:marRight w:val="0"/>
      <w:marTop w:val="0"/>
      <w:marBottom w:val="0"/>
      <w:divBdr>
        <w:top w:val="none" w:sz="0" w:space="0" w:color="auto"/>
        <w:left w:val="none" w:sz="0" w:space="0" w:color="auto"/>
        <w:bottom w:val="none" w:sz="0" w:space="0" w:color="auto"/>
        <w:right w:val="none" w:sz="0" w:space="0" w:color="auto"/>
      </w:divBdr>
    </w:div>
    <w:div w:id="1180503671">
      <w:bodyDiv w:val="1"/>
      <w:marLeft w:val="0"/>
      <w:marRight w:val="0"/>
      <w:marTop w:val="0"/>
      <w:marBottom w:val="0"/>
      <w:divBdr>
        <w:top w:val="none" w:sz="0" w:space="0" w:color="auto"/>
        <w:left w:val="none" w:sz="0" w:space="0" w:color="auto"/>
        <w:bottom w:val="none" w:sz="0" w:space="0" w:color="auto"/>
        <w:right w:val="none" w:sz="0" w:space="0" w:color="auto"/>
      </w:divBdr>
    </w:div>
    <w:div w:id="1186334719">
      <w:bodyDiv w:val="1"/>
      <w:marLeft w:val="0"/>
      <w:marRight w:val="0"/>
      <w:marTop w:val="0"/>
      <w:marBottom w:val="0"/>
      <w:divBdr>
        <w:top w:val="none" w:sz="0" w:space="0" w:color="auto"/>
        <w:left w:val="none" w:sz="0" w:space="0" w:color="auto"/>
        <w:bottom w:val="none" w:sz="0" w:space="0" w:color="auto"/>
        <w:right w:val="none" w:sz="0" w:space="0" w:color="auto"/>
      </w:divBdr>
    </w:div>
    <w:div w:id="1190607701">
      <w:bodyDiv w:val="1"/>
      <w:marLeft w:val="0"/>
      <w:marRight w:val="0"/>
      <w:marTop w:val="0"/>
      <w:marBottom w:val="0"/>
      <w:divBdr>
        <w:top w:val="none" w:sz="0" w:space="0" w:color="auto"/>
        <w:left w:val="none" w:sz="0" w:space="0" w:color="auto"/>
        <w:bottom w:val="none" w:sz="0" w:space="0" w:color="auto"/>
        <w:right w:val="none" w:sz="0" w:space="0" w:color="auto"/>
      </w:divBdr>
    </w:div>
    <w:div w:id="1193155630">
      <w:bodyDiv w:val="1"/>
      <w:marLeft w:val="0"/>
      <w:marRight w:val="0"/>
      <w:marTop w:val="0"/>
      <w:marBottom w:val="0"/>
      <w:divBdr>
        <w:top w:val="none" w:sz="0" w:space="0" w:color="auto"/>
        <w:left w:val="none" w:sz="0" w:space="0" w:color="auto"/>
        <w:bottom w:val="none" w:sz="0" w:space="0" w:color="auto"/>
        <w:right w:val="none" w:sz="0" w:space="0" w:color="auto"/>
      </w:divBdr>
    </w:div>
    <w:div w:id="1195118072">
      <w:bodyDiv w:val="1"/>
      <w:marLeft w:val="0"/>
      <w:marRight w:val="0"/>
      <w:marTop w:val="0"/>
      <w:marBottom w:val="0"/>
      <w:divBdr>
        <w:top w:val="none" w:sz="0" w:space="0" w:color="auto"/>
        <w:left w:val="none" w:sz="0" w:space="0" w:color="auto"/>
        <w:bottom w:val="none" w:sz="0" w:space="0" w:color="auto"/>
        <w:right w:val="none" w:sz="0" w:space="0" w:color="auto"/>
      </w:divBdr>
    </w:div>
    <w:div w:id="1195846870">
      <w:bodyDiv w:val="1"/>
      <w:marLeft w:val="0"/>
      <w:marRight w:val="0"/>
      <w:marTop w:val="0"/>
      <w:marBottom w:val="0"/>
      <w:divBdr>
        <w:top w:val="none" w:sz="0" w:space="0" w:color="auto"/>
        <w:left w:val="none" w:sz="0" w:space="0" w:color="auto"/>
        <w:bottom w:val="none" w:sz="0" w:space="0" w:color="auto"/>
        <w:right w:val="none" w:sz="0" w:space="0" w:color="auto"/>
      </w:divBdr>
    </w:div>
    <w:div w:id="1197081301">
      <w:bodyDiv w:val="1"/>
      <w:marLeft w:val="0"/>
      <w:marRight w:val="0"/>
      <w:marTop w:val="0"/>
      <w:marBottom w:val="0"/>
      <w:divBdr>
        <w:top w:val="none" w:sz="0" w:space="0" w:color="auto"/>
        <w:left w:val="none" w:sz="0" w:space="0" w:color="auto"/>
        <w:bottom w:val="none" w:sz="0" w:space="0" w:color="auto"/>
        <w:right w:val="none" w:sz="0" w:space="0" w:color="auto"/>
      </w:divBdr>
    </w:div>
    <w:div w:id="1200319236">
      <w:bodyDiv w:val="1"/>
      <w:marLeft w:val="0"/>
      <w:marRight w:val="0"/>
      <w:marTop w:val="0"/>
      <w:marBottom w:val="0"/>
      <w:divBdr>
        <w:top w:val="none" w:sz="0" w:space="0" w:color="auto"/>
        <w:left w:val="none" w:sz="0" w:space="0" w:color="auto"/>
        <w:bottom w:val="none" w:sz="0" w:space="0" w:color="auto"/>
        <w:right w:val="none" w:sz="0" w:space="0" w:color="auto"/>
      </w:divBdr>
    </w:div>
    <w:div w:id="1200506736">
      <w:bodyDiv w:val="1"/>
      <w:marLeft w:val="0"/>
      <w:marRight w:val="0"/>
      <w:marTop w:val="0"/>
      <w:marBottom w:val="0"/>
      <w:divBdr>
        <w:top w:val="none" w:sz="0" w:space="0" w:color="auto"/>
        <w:left w:val="none" w:sz="0" w:space="0" w:color="auto"/>
        <w:bottom w:val="none" w:sz="0" w:space="0" w:color="auto"/>
        <w:right w:val="none" w:sz="0" w:space="0" w:color="auto"/>
      </w:divBdr>
    </w:div>
    <w:div w:id="1202211982">
      <w:bodyDiv w:val="1"/>
      <w:marLeft w:val="0"/>
      <w:marRight w:val="0"/>
      <w:marTop w:val="0"/>
      <w:marBottom w:val="0"/>
      <w:divBdr>
        <w:top w:val="none" w:sz="0" w:space="0" w:color="auto"/>
        <w:left w:val="none" w:sz="0" w:space="0" w:color="auto"/>
        <w:bottom w:val="none" w:sz="0" w:space="0" w:color="auto"/>
        <w:right w:val="none" w:sz="0" w:space="0" w:color="auto"/>
      </w:divBdr>
    </w:div>
    <w:div w:id="1204752713">
      <w:bodyDiv w:val="1"/>
      <w:marLeft w:val="0"/>
      <w:marRight w:val="0"/>
      <w:marTop w:val="0"/>
      <w:marBottom w:val="0"/>
      <w:divBdr>
        <w:top w:val="none" w:sz="0" w:space="0" w:color="auto"/>
        <w:left w:val="none" w:sz="0" w:space="0" w:color="auto"/>
        <w:bottom w:val="none" w:sz="0" w:space="0" w:color="auto"/>
        <w:right w:val="none" w:sz="0" w:space="0" w:color="auto"/>
      </w:divBdr>
    </w:div>
    <w:div w:id="1205291776">
      <w:bodyDiv w:val="1"/>
      <w:marLeft w:val="0"/>
      <w:marRight w:val="0"/>
      <w:marTop w:val="0"/>
      <w:marBottom w:val="0"/>
      <w:divBdr>
        <w:top w:val="none" w:sz="0" w:space="0" w:color="auto"/>
        <w:left w:val="none" w:sz="0" w:space="0" w:color="auto"/>
        <w:bottom w:val="none" w:sz="0" w:space="0" w:color="auto"/>
        <w:right w:val="none" w:sz="0" w:space="0" w:color="auto"/>
      </w:divBdr>
    </w:div>
    <w:div w:id="1211304793">
      <w:bodyDiv w:val="1"/>
      <w:marLeft w:val="0"/>
      <w:marRight w:val="0"/>
      <w:marTop w:val="0"/>
      <w:marBottom w:val="0"/>
      <w:divBdr>
        <w:top w:val="none" w:sz="0" w:space="0" w:color="auto"/>
        <w:left w:val="none" w:sz="0" w:space="0" w:color="auto"/>
        <w:bottom w:val="none" w:sz="0" w:space="0" w:color="auto"/>
        <w:right w:val="none" w:sz="0" w:space="0" w:color="auto"/>
      </w:divBdr>
    </w:div>
    <w:div w:id="1214654617">
      <w:bodyDiv w:val="1"/>
      <w:marLeft w:val="0"/>
      <w:marRight w:val="0"/>
      <w:marTop w:val="0"/>
      <w:marBottom w:val="0"/>
      <w:divBdr>
        <w:top w:val="none" w:sz="0" w:space="0" w:color="auto"/>
        <w:left w:val="none" w:sz="0" w:space="0" w:color="auto"/>
        <w:bottom w:val="none" w:sz="0" w:space="0" w:color="auto"/>
        <w:right w:val="none" w:sz="0" w:space="0" w:color="auto"/>
      </w:divBdr>
    </w:div>
    <w:div w:id="1214728691">
      <w:bodyDiv w:val="1"/>
      <w:marLeft w:val="0"/>
      <w:marRight w:val="0"/>
      <w:marTop w:val="0"/>
      <w:marBottom w:val="0"/>
      <w:divBdr>
        <w:top w:val="none" w:sz="0" w:space="0" w:color="auto"/>
        <w:left w:val="none" w:sz="0" w:space="0" w:color="auto"/>
        <w:bottom w:val="none" w:sz="0" w:space="0" w:color="auto"/>
        <w:right w:val="none" w:sz="0" w:space="0" w:color="auto"/>
      </w:divBdr>
    </w:div>
    <w:div w:id="1214737800">
      <w:bodyDiv w:val="1"/>
      <w:marLeft w:val="0"/>
      <w:marRight w:val="0"/>
      <w:marTop w:val="0"/>
      <w:marBottom w:val="0"/>
      <w:divBdr>
        <w:top w:val="none" w:sz="0" w:space="0" w:color="auto"/>
        <w:left w:val="none" w:sz="0" w:space="0" w:color="auto"/>
        <w:bottom w:val="none" w:sz="0" w:space="0" w:color="auto"/>
        <w:right w:val="none" w:sz="0" w:space="0" w:color="auto"/>
      </w:divBdr>
    </w:div>
    <w:div w:id="1217669175">
      <w:bodyDiv w:val="1"/>
      <w:marLeft w:val="0"/>
      <w:marRight w:val="0"/>
      <w:marTop w:val="0"/>
      <w:marBottom w:val="0"/>
      <w:divBdr>
        <w:top w:val="none" w:sz="0" w:space="0" w:color="auto"/>
        <w:left w:val="none" w:sz="0" w:space="0" w:color="auto"/>
        <w:bottom w:val="none" w:sz="0" w:space="0" w:color="auto"/>
        <w:right w:val="none" w:sz="0" w:space="0" w:color="auto"/>
      </w:divBdr>
    </w:div>
    <w:div w:id="1219051665">
      <w:bodyDiv w:val="1"/>
      <w:marLeft w:val="0"/>
      <w:marRight w:val="0"/>
      <w:marTop w:val="0"/>
      <w:marBottom w:val="0"/>
      <w:divBdr>
        <w:top w:val="none" w:sz="0" w:space="0" w:color="auto"/>
        <w:left w:val="none" w:sz="0" w:space="0" w:color="auto"/>
        <w:bottom w:val="none" w:sz="0" w:space="0" w:color="auto"/>
        <w:right w:val="none" w:sz="0" w:space="0" w:color="auto"/>
      </w:divBdr>
    </w:div>
    <w:div w:id="1227299842">
      <w:bodyDiv w:val="1"/>
      <w:marLeft w:val="0"/>
      <w:marRight w:val="0"/>
      <w:marTop w:val="0"/>
      <w:marBottom w:val="0"/>
      <w:divBdr>
        <w:top w:val="none" w:sz="0" w:space="0" w:color="auto"/>
        <w:left w:val="none" w:sz="0" w:space="0" w:color="auto"/>
        <w:bottom w:val="none" w:sz="0" w:space="0" w:color="auto"/>
        <w:right w:val="none" w:sz="0" w:space="0" w:color="auto"/>
      </w:divBdr>
    </w:div>
    <w:div w:id="1232158018">
      <w:bodyDiv w:val="1"/>
      <w:marLeft w:val="0"/>
      <w:marRight w:val="0"/>
      <w:marTop w:val="0"/>
      <w:marBottom w:val="0"/>
      <w:divBdr>
        <w:top w:val="none" w:sz="0" w:space="0" w:color="auto"/>
        <w:left w:val="none" w:sz="0" w:space="0" w:color="auto"/>
        <w:bottom w:val="none" w:sz="0" w:space="0" w:color="auto"/>
        <w:right w:val="none" w:sz="0" w:space="0" w:color="auto"/>
      </w:divBdr>
    </w:div>
    <w:div w:id="1232496140">
      <w:bodyDiv w:val="1"/>
      <w:marLeft w:val="0"/>
      <w:marRight w:val="0"/>
      <w:marTop w:val="0"/>
      <w:marBottom w:val="0"/>
      <w:divBdr>
        <w:top w:val="none" w:sz="0" w:space="0" w:color="auto"/>
        <w:left w:val="none" w:sz="0" w:space="0" w:color="auto"/>
        <w:bottom w:val="none" w:sz="0" w:space="0" w:color="auto"/>
        <w:right w:val="none" w:sz="0" w:space="0" w:color="auto"/>
      </w:divBdr>
    </w:div>
    <w:div w:id="1235049719">
      <w:bodyDiv w:val="1"/>
      <w:marLeft w:val="0"/>
      <w:marRight w:val="0"/>
      <w:marTop w:val="0"/>
      <w:marBottom w:val="0"/>
      <w:divBdr>
        <w:top w:val="none" w:sz="0" w:space="0" w:color="auto"/>
        <w:left w:val="none" w:sz="0" w:space="0" w:color="auto"/>
        <w:bottom w:val="none" w:sz="0" w:space="0" w:color="auto"/>
        <w:right w:val="none" w:sz="0" w:space="0" w:color="auto"/>
      </w:divBdr>
    </w:div>
    <w:div w:id="1236236638">
      <w:bodyDiv w:val="1"/>
      <w:marLeft w:val="0"/>
      <w:marRight w:val="0"/>
      <w:marTop w:val="0"/>
      <w:marBottom w:val="0"/>
      <w:divBdr>
        <w:top w:val="none" w:sz="0" w:space="0" w:color="auto"/>
        <w:left w:val="none" w:sz="0" w:space="0" w:color="auto"/>
        <w:bottom w:val="none" w:sz="0" w:space="0" w:color="auto"/>
        <w:right w:val="none" w:sz="0" w:space="0" w:color="auto"/>
      </w:divBdr>
    </w:div>
    <w:div w:id="1236282252">
      <w:bodyDiv w:val="1"/>
      <w:marLeft w:val="0"/>
      <w:marRight w:val="0"/>
      <w:marTop w:val="0"/>
      <w:marBottom w:val="0"/>
      <w:divBdr>
        <w:top w:val="none" w:sz="0" w:space="0" w:color="auto"/>
        <w:left w:val="none" w:sz="0" w:space="0" w:color="auto"/>
        <w:bottom w:val="none" w:sz="0" w:space="0" w:color="auto"/>
        <w:right w:val="none" w:sz="0" w:space="0" w:color="auto"/>
      </w:divBdr>
    </w:div>
    <w:div w:id="1237470110">
      <w:bodyDiv w:val="1"/>
      <w:marLeft w:val="0"/>
      <w:marRight w:val="0"/>
      <w:marTop w:val="0"/>
      <w:marBottom w:val="0"/>
      <w:divBdr>
        <w:top w:val="none" w:sz="0" w:space="0" w:color="auto"/>
        <w:left w:val="none" w:sz="0" w:space="0" w:color="auto"/>
        <w:bottom w:val="none" w:sz="0" w:space="0" w:color="auto"/>
        <w:right w:val="none" w:sz="0" w:space="0" w:color="auto"/>
      </w:divBdr>
    </w:div>
    <w:div w:id="1237739483">
      <w:bodyDiv w:val="1"/>
      <w:marLeft w:val="0"/>
      <w:marRight w:val="0"/>
      <w:marTop w:val="0"/>
      <w:marBottom w:val="0"/>
      <w:divBdr>
        <w:top w:val="none" w:sz="0" w:space="0" w:color="auto"/>
        <w:left w:val="none" w:sz="0" w:space="0" w:color="auto"/>
        <w:bottom w:val="none" w:sz="0" w:space="0" w:color="auto"/>
        <w:right w:val="none" w:sz="0" w:space="0" w:color="auto"/>
      </w:divBdr>
    </w:div>
    <w:div w:id="1238251245">
      <w:bodyDiv w:val="1"/>
      <w:marLeft w:val="0"/>
      <w:marRight w:val="0"/>
      <w:marTop w:val="0"/>
      <w:marBottom w:val="0"/>
      <w:divBdr>
        <w:top w:val="none" w:sz="0" w:space="0" w:color="auto"/>
        <w:left w:val="none" w:sz="0" w:space="0" w:color="auto"/>
        <w:bottom w:val="none" w:sz="0" w:space="0" w:color="auto"/>
        <w:right w:val="none" w:sz="0" w:space="0" w:color="auto"/>
      </w:divBdr>
    </w:div>
    <w:div w:id="1240362953">
      <w:bodyDiv w:val="1"/>
      <w:marLeft w:val="0"/>
      <w:marRight w:val="0"/>
      <w:marTop w:val="0"/>
      <w:marBottom w:val="0"/>
      <w:divBdr>
        <w:top w:val="none" w:sz="0" w:space="0" w:color="auto"/>
        <w:left w:val="none" w:sz="0" w:space="0" w:color="auto"/>
        <w:bottom w:val="none" w:sz="0" w:space="0" w:color="auto"/>
        <w:right w:val="none" w:sz="0" w:space="0" w:color="auto"/>
      </w:divBdr>
    </w:div>
    <w:div w:id="1241866846">
      <w:bodyDiv w:val="1"/>
      <w:marLeft w:val="0"/>
      <w:marRight w:val="0"/>
      <w:marTop w:val="0"/>
      <w:marBottom w:val="0"/>
      <w:divBdr>
        <w:top w:val="none" w:sz="0" w:space="0" w:color="auto"/>
        <w:left w:val="none" w:sz="0" w:space="0" w:color="auto"/>
        <w:bottom w:val="none" w:sz="0" w:space="0" w:color="auto"/>
        <w:right w:val="none" w:sz="0" w:space="0" w:color="auto"/>
      </w:divBdr>
    </w:div>
    <w:div w:id="1243640402">
      <w:bodyDiv w:val="1"/>
      <w:marLeft w:val="0"/>
      <w:marRight w:val="0"/>
      <w:marTop w:val="0"/>
      <w:marBottom w:val="0"/>
      <w:divBdr>
        <w:top w:val="none" w:sz="0" w:space="0" w:color="auto"/>
        <w:left w:val="none" w:sz="0" w:space="0" w:color="auto"/>
        <w:bottom w:val="none" w:sz="0" w:space="0" w:color="auto"/>
        <w:right w:val="none" w:sz="0" w:space="0" w:color="auto"/>
      </w:divBdr>
    </w:div>
    <w:div w:id="1243758163">
      <w:bodyDiv w:val="1"/>
      <w:marLeft w:val="0"/>
      <w:marRight w:val="0"/>
      <w:marTop w:val="0"/>
      <w:marBottom w:val="0"/>
      <w:divBdr>
        <w:top w:val="none" w:sz="0" w:space="0" w:color="auto"/>
        <w:left w:val="none" w:sz="0" w:space="0" w:color="auto"/>
        <w:bottom w:val="none" w:sz="0" w:space="0" w:color="auto"/>
        <w:right w:val="none" w:sz="0" w:space="0" w:color="auto"/>
      </w:divBdr>
    </w:div>
    <w:div w:id="1246459094">
      <w:bodyDiv w:val="1"/>
      <w:marLeft w:val="0"/>
      <w:marRight w:val="0"/>
      <w:marTop w:val="0"/>
      <w:marBottom w:val="0"/>
      <w:divBdr>
        <w:top w:val="none" w:sz="0" w:space="0" w:color="auto"/>
        <w:left w:val="none" w:sz="0" w:space="0" w:color="auto"/>
        <w:bottom w:val="none" w:sz="0" w:space="0" w:color="auto"/>
        <w:right w:val="none" w:sz="0" w:space="0" w:color="auto"/>
      </w:divBdr>
    </w:div>
    <w:div w:id="1247575389">
      <w:bodyDiv w:val="1"/>
      <w:marLeft w:val="0"/>
      <w:marRight w:val="0"/>
      <w:marTop w:val="0"/>
      <w:marBottom w:val="0"/>
      <w:divBdr>
        <w:top w:val="none" w:sz="0" w:space="0" w:color="auto"/>
        <w:left w:val="none" w:sz="0" w:space="0" w:color="auto"/>
        <w:bottom w:val="none" w:sz="0" w:space="0" w:color="auto"/>
        <w:right w:val="none" w:sz="0" w:space="0" w:color="auto"/>
      </w:divBdr>
    </w:div>
    <w:div w:id="1248534334">
      <w:bodyDiv w:val="1"/>
      <w:marLeft w:val="0"/>
      <w:marRight w:val="0"/>
      <w:marTop w:val="0"/>
      <w:marBottom w:val="0"/>
      <w:divBdr>
        <w:top w:val="none" w:sz="0" w:space="0" w:color="auto"/>
        <w:left w:val="none" w:sz="0" w:space="0" w:color="auto"/>
        <w:bottom w:val="none" w:sz="0" w:space="0" w:color="auto"/>
        <w:right w:val="none" w:sz="0" w:space="0" w:color="auto"/>
      </w:divBdr>
    </w:div>
    <w:div w:id="1248538002">
      <w:bodyDiv w:val="1"/>
      <w:marLeft w:val="0"/>
      <w:marRight w:val="0"/>
      <w:marTop w:val="0"/>
      <w:marBottom w:val="0"/>
      <w:divBdr>
        <w:top w:val="none" w:sz="0" w:space="0" w:color="auto"/>
        <w:left w:val="none" w:sz="0" w:space="0" w:color="auto"/>
        <w:bottom w:val="none" w:sz="0" w:space="0" w:color="auto"/>
        <w:right w:val="none" w:sz="0" w:space="0" w:color="auto"/>
      </w:divBdr>
    </w:div>
    <w:div w:id="1249733234">
      <w:bodyDiv w:val="1"/>
      <w:marLeft w:val="0"/>
      <w:marRight w:val="0"/>
      <w:marTop w:val="0"/>
      <w:marBottom w:val="0"/>
      <w:divBdr>
        <w:top w:val="none" w:sz="0" w:space="0" w:color="auto"/>
        <w:left w:val="none" w:sz="0" w:space="0" w:color="auto"/>
        <w:bottom w:val="none" w:sz="0" w:space="0" w:color="auto"/>
        <w:right w:val="none" w:sz="0" w:space="0" w:color="auto"/>
      </w:divBdr>
    </w:div>
    <w:div w:id="1250887911">
      <w:bodyDiv w:val="1"/>
      <w:marLeft w:val="0"/>
      <w:marRight w:val="0"/>
      <w:marTop w:val="0"/>
      <w:marBottom w:val="0"/>
      <w:divBdr>
        <w:top w:val="none" w:sz="0" w:space="0" w:color="auto"/>
        <w:left w:val="none" w:sz="0" w:space="0" w:color="auto"/>
        <w:bottom w:val="none" w:sz="0" w:space="0" w:color="auto"/>
        <w:right w:val="none" w:sz="0" w:space="0" w:color="auto"/>
      </w:divBdr>
    </w:div>
    <w:div w:id="1251159255">
      <w:bodyDiv w:val="1"/>
      <w:marLeft w:val="0"/>
      <w:marRight w:val="0"/>
      <w:marTop w:val="0"/>
      <w:marBottom w:val="0"/>
      <w:divBdr>
        <w:top w:val="none" w:sz="0" w:space="0" w:color="auto"/>
        <w:left w:val="none" w:sz="0" w:space="0" w:color="auto"/>
        <w:bottom w:val="none" w:sz="0" w:space="0" w:color="auto"/>
        <w:right w:val="none" w:sz="0" w:space="0" w:color="auto"/>
      </w:divBdr>
    </w:div>
    <w:div w:id="1251282247">
      <w:bodyDiv w:val="1"/>
      <w:marLeft w:val="0"/>
      <w:marRight w:val="0"/>
      <w:marTop w:val="0"/>
      <w:marBottom w:val="0"/>
      <w:divBdr>
        <w:top w:val="none" w:sz="0" w:space="0" w:color="auto"/>
        <w:left w:val="none" w:sz="0" w:space="0" w:color="auto"/>
        <w:bottom w:val="none" w:sz="0" w:space="0" w:color="auto"/>
        <w:right w:val="none" w:sz="0" w:space="0" w:color="auto"/>
      </w:divBdr>
    </w:div>
    <w:div w:id="1251966058">
      <w:bodyDiv w:val="1"/>
      <w:marLeft w:val="0"/>
      <w:marRight w:val="0"/>
      <w:marTop w:val="0"/>
      <w:marBottom w:val="0"/>
      <w:divBdr>
        <w:top w:val="none" w:sz="0" w:space="0" w:color="auto"/>
        <w:left w:val="none" w:sz="0" w:space="0" w:color="auto"/>
        <w:bottom w:val="none" w:sz="0" w:space="0" w:color="auto"/>
        <w:right w:val="none" w:sz="0" w:space="0" w:color="auto"/>
      </w:divBdr>
    </w:div>
    <w:div w:id="1258637390">
      <w:bodyDiv w:val="1"/>
      <w:marLeft w:val="0"/>
      <w:marRight w:val="0"/>
      <w:marTop w:val="0"/>
      <w:marBottom w:val="0"/>
      <w:divBdr>
        <w:top w:val="none" w:sz="0" w:space="0" w:color="auto"/>
        <w:left w:val="none" w:sz="0" w:space="0" w:color="auto"/>
        <w:bottom w:val="none" w:sz="0" w:space="0" w:color="auto"/>
        <w:right w:val="none" w:sz="0" w:space="0" w:color="auto"/>
      </w:divBdr>
    </w:div>
    <w:div w:id="1259406545">
      <w:bodyDiv w:val="1"/>
      <w:marLeft w:val="0"/>
      <w:marRight w:val="0"/>
      <w:marTop w:val="0"/>
      <w:marBottom w:val="0"/>
      <w:divBdr>
        <w:top w:val="none" w:sz="0" w:space="0" w:color="auto"/>
        <w:left w:val="none" w:sz="0" w:space="0" w:color="auto"/>
        <w:bottom w:val="none" w:sz="0" w:space="0" w:color="auto"/>
        <w:right w:val="none" w:sz="0" w:space="0" w:color="auto"/>
      </w:divBdr>
    </w:div>
    <w:div w:id="1265723093">
      <w:bodyDiv w:val="1"/>
      <w:marLeft w:val="0"/>
      <w:marRight w:val="0"/>
      <w:marTop w:val="0"/>
      <w:marBottom w:val="0"/>
      <w:divBdr>
        <w:top w:val="none" w:sz="0" w:space="0" w:color="auto"/>
        <w:left w:val="none" w:sz="0" w:space="0" w:color="auto"/>
        <w:bottom w:val="none" w:sz="0" w:space="0" w:color="auto"/>
        <w:right w:val="none" w:sz="0" w:space="0" w:color="auto"/>
      </w:divBdr>
    </w:div>
    <w:div w:id="1266035923">
      <w:bodyDiv w:val="1"/>
      <w:marLeft w:val="0"/>
      <w:marRight w:val="0"/>
      <w:marTop w:val="0"/>
      <w:marBottom w:val="0"/>
      <w:divBdr>
        <w:top w:val="none" w:sz="0" w:space="0" w:color="auto"/>
        <w:left w:val="none" w:sz="0" w:space="0" w:color="auto"/>
        <w:bottom w:val="none" w:sz="0" w:space="0" w:color="auto"/>
        <w:right w:val="none" w:sz="0" w:space="0" w:color="auto"/>
      </w:divBdr>
    </w:div>
    <w:div w:id="1266956895">
      <w:bodyDiv w:val="1"/>
      <w:marLeft w:val="0"/>
      <w:marRight w:val="0"/>
      <w:marTop w:val="0"/>
      <w:marBottom w:val="0"/>
      <w:divBdr>
        <w:top w:val="none" w:sz="0" w:space="0" w:color="auto"/>
        <w:left w:val="none" w:sz="0" w:space="0" w:color="auto"/>
        <w:bottom w:val="none" w:sz="0" w:space="0" w:color="auto"/>
        <w:right w:val="none" w:sz="0" w:space="0" w:color="auto"/>
      </w:divBdr>
    </w:div>
    <w:div w:id="1268081868">
      <w:bodyDiv w:val="1"/>
      <w:marLeft w:val="0"/>
      <w:marRight w:val="0"/>
      <w:marTop w:val="0"/>
      <w:marBottom w:val="0"/>
      <w:divBdr>
        <w:top w:val="none" w:sz="0" w:space="0" w:color="auto"/>
        <w:left w:val="none" w:sz="0" w:space="0" w:color="auto"/>
        <w:bottom w:val="none" w:sz="0" w:space="0" w:color="auto"/>
        <w:right w:val="none" w:sz="0" w:space="0" w:color="auto"/>
      </w:divBdr>
    </w:div>
    <w:div w:id="1269117912">
      <w:bodyDiv w:val="1"/>
      <w:marLeft w:val="0"/>
      <w:marRight w:val="0"/>
      <w:marTop w:val="0"/>
      <w:marBottom w:val="0"/>
      <w:divBdr>
        <w:top w:val="none" w:sz="0" w:space="0" w:color="auto"/>
        <w:left w:val="none" w:sz="0" w:space="0" w:color="auto"/>
        <w:bottom w:val="none" w:sz="0" w:space="0" w:color="auto"/>
        <w:right w:val="none" w:sz="0" w:space="0" w:color="auto"/>
      </w:divBdr>
    </w:div>
    <w:div w:id="1270350947">
      <w:bodyDiv w:val="1"/>
      <w:marLeft w:val="0"/>
      <w:marRight w:val="0"/>
      <w:marTop w:val="0"/>
      <w:marBottom w:val="0"/>
      <w:divBdr>
        <w:top w:val="none" w:sz="0" w:space="0" w:color="auto"/>
        <w:left w:val="none" w:sz="0" w:space="0" w:color="auto"/>
        <w:bottom w:val="none" w:sz="0" w:space="0" w:color="auto"/>
        <w:right w:val="none" w:sz="0" w:space="0" w:color="auto"/>
      </w:divBdr>
    </w:div>
    <w:div w:id="1270775686">
      <w:bodyDiv w:val="1"/>
      <w:marLeft w:val="0"/>
      <w:marRight w:val="0"/>
      <w:marTop w:val="0"/>
      <w:marBottom w:val="0"/>
      <w:divBdr>
        <w:top w:val="none" w:sz="0" w:space="0" w:color="auto"/>
        <w:left w:val="none" w:sz="0" w:space="0" w:color="auto"/>
        <w:bottom w:val="none" w:sz="0" w:space="0" w:color="auto"/>
        <w:right w:val="none" w:sz="0" w:space="0" w:color="auto"/>
      </w:divBdr>
    </w:div>
    <w:div w:id="1272132996">
      <w:bodyDiv w:val="1"/>
      <w:marLeft w:val="0"/>
      <w:marRight w:val="0"/>
      <w:marTop w:val="0"/>
      <w:marBottom w:val="0"/>
      <w:divBdr>
        <w:top w:val="none" w:sz="0" w:space="0" w:color="auto"/>
        <w:left w:val="none" w:sz="0" w:space="0" w:color="auto"/>
        <w:bottom w:val="none" w:sz="0" w:space="0" w:color="auto"/>
        <w:right w:val="none" w:sz="0" w:space="0" w:color="auto"/>
      </w:divBdr>
    </w:div>
    <w:div w:id="1273589986">
      <w:bodyDiv w:val="1"/>
      <w:marLeft w:val="0"/>
      <w:marRight w:val="0"/>
      <w:marTop w:val="0"/>
      <w:marBottom w:val="0"/>
      <w:divBdr>
        <w:top w:val="none" w:sz="0" w:space="0" w:color="auto"/>
        <w:left w:val="none" w:sz="0" w:space="0" w:color="auto"/>
        <w:bottom w:val="none" w:sz="0" w:space="0" w:color="auto"/>
        <w:right w:val="none" w:sz="0" w:space="0" w:color="auto"/>
      </w:divBdr>
    </w:div>
    <w:div w:id="1273979145">
      <w:bodyDiv w:val="1"/>
      <w:marLeft w:val="0"/>
      <w:marRight w:val="0"/>
      <w:marTop w:val="0"/>
      <w:marBottom w:val="0"/>
      <w:divBdr>
        <w:top w:val="none" w:sz="0" w:space="0" w:color="auto"/>
        <w:left w:val="none" w:sz="0" w:space="0" w:color="auto"/>
        <w:bottom w:val="none" w:sz="0" w:space="0" w:color="auto"/>
        <w:right w:val="none" w:sz="0" w:space="0" w:color="auto"/>
      </w:divBdr>
    </w:div>
    <w:div w:id="1275139308">
      <w:bodyDiv w:val="1"/>
      <w:marLeft w:val="0"/>
      <w:marRight w:val="0"/>
      <w:marTop w:val="0"/>
      <w:marBottom w:val="0"/>
      <w:divBdr>
        <w:top w:val="none" w:sz="0" w:space="0" w:color="auto"/>
        <w:left w:val="none" w:sz="0" w:space="0" w:color="auto"/>
        <w:bottom w:val="none" w:sz="0" w:space="0" w:color="auto"/>
        <w:right w:val="none" w:sz="0" w:space="0" w:color="auto"/>
      </w:divBdr>
    </w:div>
    <w:div w:id="1277441919">
      <w:bodyDiv w:val="1"/>
      <w:marLeft w:val="0"/>
      <w:marRight w:val="0"/>
      <w:marTop w:val="0"/>
      <w:marBottom w:val="0"/>
      <w:divBdr>
        <w:top w:val="none" w:sz="0" w:space="0" w:color="auto"/>
        <w:left w:val="none" w:sz="0" w:space="0" w:color="auto"/>
        <w:bottom w:val="none" w:sz="0" w:space="0" w:color="auto"/>
        <w:right w:val="none" w:sz="0" w:space="0" w:color="auto"/>
      </w:divBdr>
    </w:div>
    <w:div w:id="1280718109">
      <w:bodyDiv w:val="1"/>
      <w:marLeft w:val="0"/>
      <w:marRight w:val="0"/>
      <w:marTop w:val="0"/>
      <w:marBottom w:val="0"/>
      <w:divBdr>
        <w:top w:val="none" w:sz="0" w:space="0" w:color="auto"/>
        <w:left w:val="none" w:sz="0" w:space="0" w:color="auto"/>
        <w:bottom w:val="none" w:sz="0" w:space="0" w:color="auto"/>
        <w:right w:val="none" w:sz="0" w:space="0" w:color="auto"/>
      </w:divBdr>
    </w:div>
    <w:div w:id="1283264313">
      <w:bodyDiv w:val="1"/>
      <w:marLeft w:val="0"/>
      <w:marRight w:val="0"/>
      <w:marTop w:val="0"/>
      <w:marBottom w:val="0"/>
      <w:divBdr>
        <w:top w:val="none" w:sz="0" w:space="0" w:color="auto"/>
        <w:left w:val="none" w:sz="0" w:space="0" w:color="auto"/>
        <w:bottom w:val="none" w:sz="0" w:space="0" w:color="auto"/>
        <w:right w:val="none" w:sz="0" w:space="0" w:color="auto"/>
      </w:divBdr>
    </w:div>
    <w:div w:id="1287618486">
      <w:bodyDiv w:val="1"/>
      <w:marLeft w:val="0"/>
      <w:marRight w:val="0"/>
      <w:marTop w:val="0"/>
      <w:marBottom w:val="0"/>
      <w:divBdr>
        <w:top w:val="none" w:sz="0" w:space="0" w:color="auto"/>
        <w:left w:val="none" w:sz="0" w:space="0" w:color="auto"/>
        <w:bottom w:val="none" w:sz="0" w:space="0" w:color="auto"/>
        <w:right w:val="none" w:sz="0" w:space="0" w:color="auto"/>
      </w:divBdr>
    </w:div>
    <w:div w:id="1289164816">
      <w:bodyDiv w:val="1"/>
      <w:marLeft w:val="0"/>
      <w:marRight w:val="0"/>
      <w:marTop w:val="0"/>
      <w:marBottom w:val="0"/>
      <w:divBdr>
        <w:top w:val="none" w:sz="0" w:space="0" w:color="auto"/>
        <w:left w:val="none" w:sz="0" w:space="0" w:color="auto"/>
        <w:bottom w:val="none" w:sz="0" w:space="0" w:color="auto"/>
        <w:right w:val="none" w:sz="0" w:space="0" w:color="auto"/>
      </w:divBdr>
    </w:div>
    <w:div w:id="1291670923">
      <w:bodyDiv w:val="1"/>
      <w:marLeft w:val="0"/>
      <w:marRight w:val="0"/>
      <w:marTop w:val="0"/>
      <w:marBottom w:val="0"/>
      <w:divBdr>
        <w:top w:val="none" w:sz="0" w:space="0" w:color="auto"/>
        <w:left w:val="none" w:sz="0" w:space="0" w:color="auto"/>
        <w:bottom w:val="none" w:sz="0" w:space="0" w:color="auto"/>
        <w:right w:val="none" w:sz="0" w:space="0" w:color="auto"/>
      </w:divBdr>
    </w:div>
    <w:div w:id="1292244732">
      <w:bodyDiv w:val="1"/>
      <w:marLeft w:val="0"/>
      <w:marRight w:val="0"/>
      <w:marTop w:val="0"/>
      <w:marBottom w:val="0"/>
      <w:divBdr>
        <w:top w:val="none" w:sz="0" w:space="0" w:color="auto"/>
        <w:left w:val="none" w:sz="0" w:space="0" w:color="auto"/>
        <w:bottom w:val="none" w:sz="0" w:space="0" w:color="auto"/>
        <w:right w:val="none" w:sz="0" w:space="0" w:color="auto"/>
      </w:divBdr>
    </w:div>
    <w:div w:id="1292515583">
      <w:bodyDiv w:val="1"/>
      <w:marLeft w:val="0"/>
      <w:marRight w:val="0"/>
      <w:marTop w:val="0"/>
      <w:marBottom w:val="0"/>
      <w:divBdr>
        <w:top w:val="none" w:sz="0" w:space="0" w:color="auto"/>
        <w:left w:val="none" w:sz="0" w:space="0" w:color="auto"/>
        <w:bottom w:val="none" w:sz="0" w:space="0" w:color="auto"/>
        <w:right w:val="none" w:sz="0" w:space="0" w:color="auto"/>
      </w:divBdr>
    </w:div>
    <w:div w:id="1296527491">
      <w:bodyDiv w:val="1"/>
      <w:marLeft w:val="0"/>
      <w:marRight w:val="0"/>
      <w:marTop w:val="0"/>
      <w:marBottom w:val="0"/>
      <w:divBdr>
        <w:top w:val="none" w:sz="0" w:space="0" w:color="auto"/>
        <w:left w:val="none" w:sz="0" w:space="0" w:color="auto"/>
        <w:bottom w:val="none" w:sz="0" w:space="0" w:color="auto"/>
        <w:right w:val="none" w:sz="0" w:space="0" w:color="auto"/>
      </w:divBdr>
    </w:div>
    <w:div w:id="1299340234">
      <w:bodyDiv w:val="1"/>
      <w:marLeft w:val="0"/>
      <w:marRight w:val="0"/>
      <w:marTop w:val="0"/>
      <w:marBottom w:val="0"/>
      <w:divBdr>
        <w:top w:val="none" w:sz="0" w:space="0" w:color="auto"/>
        <w:left w:val="none" w:sz="0" w:space="0" w:color="auto"/>
        <w:bottom w:val="none" w:sz="0" w:space="0" w:color="auto"/>
        <w:right w:val="none" w:sz="0" w:space="0" w:color="auto"/>
      </w:divBdr>
    </w:div>
    <w:div w:id="1301809753">
      <w:bodyDiv w:val="1"/>
      <w:marLeft w:val="0"/>
      <w:marRight w:val="0"/>
      <w:marTop w:val="0"/>
      <w:marBottom w:val="0"/>
      <w:divBdr>
        <w:top w:val="none" w:sz="0" w:space="0" w:color="auto"/>
        <w:left w:val="none" w:sz="0" w:space="0" w:color="auto"/>
        <w:bottom w:val="none" w:sz="0" w:space="0" w:color="auto"/>
        <w:right w:val="none" w:sz="0" w:space="0" w:color="auto"/>
      </w:divBdr>
    </w:div>
    <w:div w:id="1307513149">
      <w:bodyDiv w:val="1"/>
      <w:marLeft w:val="0"/>
      <w:marRight w:val="0"/>
      <w:marTop w:val="0"/>
      <w:marBottom w:val="0"/>
      <w:divBdr>
        <w:top w:val="none" w:sz="0" w:space="0" w:color="auto"/>
        <w:left w:val="none" w:sz="0" w:space="0" w:color="auto"/>
        <w:bottom w:val="none" w:sz="0" w:space="0" w:color="auto"/>
        <w:right w:val="none" w:sz="0" w:space="0" w:color="auto"/>
      </w:divBdr>
    </w:div>
    <w:div w:id="1307855739">
      <w:bodyDiv w:val="1"/>
      <w:marLeft w:val="0"/>
      <w:marRight w:val="0"/>
      <w:marTop w:val="0"/>
      <w:marBottom w:val="0"/>
      <w:divBdr>
        <w:top w:val="none" w:sz="0" w:space="0" w:color="auto"/>
        <w:left w:val="none" w:sz="0" w:space="0" w:color="auto"/>
        <w:bottom w:val="none" w:sz="0" w:space="0" w:color="auto"/>
        <w:right w:val="none" w:sz="0" w:space="0" w:color="auto"/>
      </w:divBdr>
    </w:div>
    <w:div w:id="1307931099">
      <w:bodyDiv w:val="1"/>
      <w:marLeft w:val="0"/>
      <w:marRight w:val="0"/>
      <w:marTop w:val="0"/>
      <w:marBottom w:val="0"/>
      <w:divBdr>
        <w:top w:val="none" w:sz="0" w:space="0" w:color="auto"/>
        <w:left w:val="none" w:sz="0" w:space="0" w:color="auto"/>
        <w:bottom w:val="none" w:sz="0" w:space="0" w:color="auto"/>
        <w:right w:val="none" w:sz="0" w:space="0" w:color="auto"/>
      </w:divBdr>
    </w:div>
    <w:div w:id="1308172226">
      <w:bodyDiv w:val="1"/>
      <w:marLeft w:val="0"/>
      <w:marRight w:val="0"/>
      <w:marTop w:val="0"/>
      <w:marBottom w:val="0"/>
      <w:divBdr>
        <w:top w:val="none" w:sz="0" w:space="0" w:color="auto"/>
        <w:left w:val="none" w:sz="0" w:space="0" w:color="auto"/>
        <w:bottom w:val="none" w:sz="0" w:space="0" w:color="auto"/>
        <w:right w:val="none" w:sz="0" w:space="0" w:color="auto"/>
      </w:divBdr>
    </w:div>
    <w:div w:id="1311449032">
      <w:bodyDiv w:val="1"/>
      <w:marLeft w:val="0"/>
      <w:marRight w:val="0"/>
      <w:marTop w:val="0"/>
      <w:marBottom w:val="0"/>
      <w:divBdr>
        <w:top w:val="none" w:sz="0" w:space="0" w:color="auto"/>
        <w:left w:val="none" w:sz="0" w:space="0" w:color="auto"/>
        <w:bottom w:val="none" w:sz="0" w:space="0" w:color="auto"/>
        <w:right w:val="none" w:sz="0" w:space="0" w:color="auto"/>
      </w:divBdr>
    </w:div>
    <w:div w:id="1312369817">
      <w:bodyDiv w:val="1"/>
      <w:marLeft w:val="0"/>
      <w:marRight w:val="0"/>
      <w:marTop w:val="0"/>
      <w:marBottom w:val="0"/>
      <w:divBdr>
        <w:top w:val="none" w:sz="0" w:space="0" w:color="auto"/>
        <w:left w:val="none" w:sz="0" w:space="0" w:color="auto"/>
        <w:bottom w:val="none" w:sz="0" w:space="0" w:color="auto"/>
        <w:right w:val="none" w:sz="0" w:space="0" w:color="auto"/>
      </w:divBdr>
    </w:div>
    <w:div w:id="1313752664">
      <w:bodyDiv w:val="1"/>
      <w:marLeft w:val="0"/>
      <w:marRight w:val="0"/>
      <w:marTop w:val="0"/>
      <w:marBottom w:val="0"/>
      <w:divBdr>
        <w:top w:val="none" w:sz="0" w:space="0" w:color="auto"/>
        <w:left w:val="none" w:sz="0" w:space="0" w:color="auto"/>
        <w:bottom w:val="none" w:sz="0" w:space="0" w:color="auto"/>
        <w:right w:val="none" w:sz="0" w:space="0" w:color="auto"/>
      </w:divBdr>
    </w:div>
    <w:div w:id="1313829808">
      <w:bodyDiv w:val="1"/>
      <w:marLeft w:val="0"/>
      <w:marRight w:val="0"/>
      <w:marTop w:val="0"/>
      <w:marBottom w:val="0"/>
      <w:divBdr>
        <w:top w:val="none" w:sz="0" w:space="0" w:color="auto"/>
        <w:left w:val="none" w:sz="0" w:space="0" w:color="auto"/>
        <w:bottom w:val="none" w:sz="0" w:space="0" w:color="auto"/>
        <w:right w:val="none" w:sz="0" w:space="0" w:color="auto"/>
      </w:divBdr>
    </w:div>
    <w:div w:id="1319186996">
      <w:bodyDiv w:val="1"/>
      <w:marLeft w:val="0"/>
      <w:marRight w:val="0"/>
      <w:marTop w:val="0"/>
      <w:marBottom w:val="0"/>
      <w:divBdr>
        <w:top w:val="none" w:sz="0" w:space="0" w:color="auto"/>
        <w:left w:val="none" w:sz="0" w:space="0" w:color="auto"/>
        <w:bottom w:val="none" w:sz="0" w:space="0" w:color="auto"/>
        <w:right w:val="none" w:sz="0" w:space="0" w:color="auto"/>
      </w:divBdr>
    </w:div>
    <w:div w:id="1319461976">
      <w:bodyDiv w:val="1"/>
      <w:marLeft w:val="0"/>
      <w:marRight w:val="0"/>
      <w:marTop w:val="0"/>
      <w:marBottom w:val="0"/>
      <w:divBdr>
        <w:top w:val="none" w:sz="0" w:space="0" w:color="auto"/>
        <w:left w:val="none" w:sz="0" w:space="0" w:color="auto"/>
        <w:bottom w:val="none" w:sz="0" w:space="0" w:color="auto"/>
        <w:right w:val="none" w:sz="0" w:space="0" w:color="auto"/>
      </w:divBdr>
    </w:div>
    <w:div w:id="1320574913">
      <w:bodyDiv w:val="1"/>
      <w:marLeft w:val="0"/>
      <w:marRight w:val="0"/>
      <w:marTop w:val="0"/>
      <w:marBottom w:val="0"/>
      <w:divBdr>
        <w:top w:val="none" w:sz="0" w:space="0" w:color="auto"/>
        <w:left w:val="none" w:sz="0" w:space="0" w:color="auto"/>
        <w:bottom w:val="none" w:sz="0" w:space="0" w:color="auto"/>
        <w:right w:val="none" w:sz="0" w:space="0" w:color="auto"/>
      </w:divBdr>
    </w:div>
    <w:div w:id="1322927480">
      <w:bodyDiv w:val="1"/>
      <w:marLeft w:val="0"/>
      <w:marRight w:val="0"/>
      <w:marTop w:val="0"/>
      <w:marBottom w:val="0"/>
      <w:divBdr>
        <w:top w:val="none" w:sz="0" w:space="0" w:color="auto"/>
        <w:left w:val="none" w:sz="0" w:space="0" w:color="auto"/>
        <w:bottom w:val="none" w:sz="0" w:space="0" w:color="auto"/>
        <w:right w:val="none" w:sz="0" w:space="0" w:color="auto"/>
      </w:divBdr>
    </w:div>
    <w:div w:id="1325160657">
      <w:bodyDiv w:val="1"/>
      <w:marLeft w:val="0"/>
      <w:marRight w:val="0"/>
      <w:marTop w:val="0"/>
      <w:marBottom w:val="0"/>
      <w:divBdr>
        <w:top w:val="none" w:sz="0" w:space="0" w:color="auto"/>
        <w:left w:val="none" w:sz="0" w:space="0" w:color="auto"/>
        <w:bottom w:val="none" w:sz="0" w:space="0" w:color="auto"/>
        <w:right w:val="none" w:sz="0" w:space="0" w:color="auto"/>
      </w:divBdr>
    </w:div>
    <w:div w:id="1328946305">
      <w:bodyDiv w:val="1"/>
      <w:marLeft w:val="0"/>
      <w:marRight w:val="0"/>
      <w:marTop w:val="0"/>
      <w:marBottom w:val="0"/>
      <w:divBdr>
        <w:top w:val="none" w:sz="0" w:space="0" w:color="auto"/>
        <w:left w:val="none" w:sz="0" w:space="0" w:color="auto"/>
        <w:bottom w:val="none" w:sz="0" w:space="0" w:color="auto"/>
        <w:right w:val="none" w:sz="0" w:space="0" w:color="auto"/>
      </w:divBdr>
    </w:div>
    <w:div w:id="1329746327">
      <w:bodyDiv w:val="1"/>
      <w:marLeft w:val="0"/>
      <w:marRight w:val="0"/>
      <w:marTop w:val="0"/>
      <w:marBottom w:val="0"/>
      <w:divBdr>
        <w:top w:val="none" w:sz="0" w:space="0" w:color="auto"/>
        <w:left w:val="none" w:sz="0" w:space="0" w:color="auto"/>
        <w:bottom w:val="none" w:sz="0" w:space="0" w:color="auto"/>
        <w:right w:val="none" w:sz="0" w:space="0" w:color="auto"/>
      </w:divBdr>
    </w:div>
    <w:div w:id="1330909839">
      <w:bodyDiv w:val="1"/>
      <w:marLeft w:val="0"/>
      <w:marRight w:val="0"/>
      <w:marTop w:val="0"/>
      <w:marBottom w:val="0"/>
      <w:divBdr>
        <w:top w:val="none" w:sz="0" w:space="0" w:color="auto"/>
        <w:left w:val="none" w:sz="0" w:space="0" w:color="auto"/>
        <w:bottom w:val="none" w:sz="0" w:space="0" w:color="auto"/>
        <w:right w:val="none" w:sz="0" w:space="0" w:color="auto"/>
      </w:divBdr>
    </w:div>
    <w:div w:id="1332833539">
      <w:bodyDiv w:val="1"/>
      <w:marLeft w:val="0"/>
      <w:marRight w:val="0"/>
      <w:marTop w:val="0"/>
      <w:marBottom w:val="0"/>
      <w:divBdr>
        <w:top w:val="none" w:sz="0" w:space="0" w:color="auto"/>
        <w:left w:val="none" w:sz="0" w:space="0" w:color="auto"/>
        <w:bottom w:val="none" w:sz="0" w:space="0" w:color="auto"/>
        <w:right w:val="none" w:sz="0" w:space="0" w:color="auto"/>
      </w:divBdr>
    </w:div>
    <w:div w:id="1335568009">
      <w:bodyDiv w:val="1"/>
      <w:marLeft w:val="0"/>
      <w:marRight w:val="0"/>
      <w:marTop w:val="0"/>
      <w:marBottom w:val="0"/>
      <w:divBdr>
        <w:top w:val="none" w:sz="0" w:space="0" w:color="auto"/>
        <w:left w:val="none" w:sz="0" w:space="0" w:color="auto"/>
        <w:bottom w:val="none" w:sz="0" w:space="0" w:color="auto"/>
        <w:right w:val="none" w:sz="0" w:space="0" w:color="auto"/>
      </w:divBdr>
    </w:div>
    <w:div w:id="1336347236">
      <w:bodyDiv w:val="1"/>
      <w:marLeft w:val="0"/>
      <w:marRight w:val="0"/>
      <w:marTop w:val="0"/>
      <w:marBottom w:val="0"/>
      <w:divBdr>
        <w:top w:val="none" w:sz="0" w:space="0" w:color="auto"/>
        <w:left w:val="none" w:sz="0" w:space="0" w:color="auto"/>
        <w:bottom w:val="none" w:sz="0" w:space="0" w:color="auto"/>
        <w:right w:val="none" w:sz="0" w:space="0" w:color="auto"/>
      </w:divBdr>
    </w:div>
    <w:div w:id="1337031160">
      <w:bodyDiv w:val="1"/>
      <w:marLeft w:val="0"/>
      <w:marRight w:val="0"/>
      <w:marTop w:val="0"/>
      <w:marBottom w:val="0"/>
      <w:divBdr>
        <w:top w:val="none" w:sz="0" w:space="0" w:color="auto"/>
        <w:left w:val="none" w:sz="0" w:space="0" w:color="auto"/>
        <w:bottom w:val="none" w:sz="0" w:space="0" w:color="auto"/>
        <w:right w:val="none" w:sz="0" w:space="0" w:color="auto"/>
      </w:divBdr>
    </w:div>
    <w:div w:id="1337920243">
      <w:bodyDiv w:val="1"/>
      <w:marLeft w:val="0"/>
      <w:marRight w:val="0"/>
      <w:marTop w:val="0"/>
      <w:marBottom w:val="0"/>
      <w:divBdr>
        <w:top w:val="none" w:sz="0" w:space="0" w:color="auto"/>
        <w:left w:val="none" w:sz="0" w:space="0" w:color="auto"/>
        <w:bottom w:val="none" w:sz="0" w:space="0" w:color="auto"/>
        <w:right w:val="none" w:sz="0" w:space="0" w:color="auto"/>
      </w:divBdr>
    </w:div>
    <w:div w:id="1340623745">
      <w:bodyDiv w:val="1"/>
      <w:marLeft w:val="0"/>
      <w:marRight w:val="0"/>
      <w:marTop w:val="0"/>
      <w:marBottom w:val="0"/>
      <w:divBdr>
        <w:top w:val="none" w:sz="0" w:space="0" w:color="auto"/>
        <w:left w:val="none" w:sz="0" w:space="0" w:color="auto"/>
        <w:bottom w:val="none" w:sz="0" w:space="0" w:color="auto"/>
        <w:right w:val="none" w:sz="0" w:space="0" w:color="auto"/>
      </w:divBdr>
    </w:div>
    <w:div w:id="1342046264">
      <w:bodyDiv w:val="1"/>
      <w:marLeft w:val="0"/>
      <w:marRight w:val="0"/>
      <w:marTop w:val="0"/>
      <w:marBottom w:val="0"/>
      <w:divBdr>
        <w:top w:val="none" w:sz="0" w:space="0" w:color="auto"/>
        <w:left w:val="none" w:sz="0" w:space="0" w:color="auto"/>
        <w:bottom w:val="none" w:sz="0" w:space="0" w:color="auto"/>
        <w:right w:val="none" w:sz="0" w:space="0" w:color="auto"/>
      </w:divBdr>
    </w:div>
    <w:div w:id="1342273645">
      <w:bodyDiv w:val="1"/>
      <w:marLeft w:val="0"/>
      <w:marRight w:val="0"/>
      <w:marTop w:val="0"/>
      <w:marBottom w:val="0"/>
      <w:divBdr>
        <w:top w:val="none" w:sz="0" w:space="0" w:color="auto"/>
        <w:left w:val="none" w:sz="0" w:space="0" w:color="auto"/>
        <w:bottom w:val="none" w:sz="0" w:space="0" w:color="auto"/>
        <w:right w:val="none" w:sz="0" w:space="0" w:color="auto"/>
      </w:divBdr>
    </w:div>
    <w:div w:id="1343170730">
      <w:bodyDiv w:val="1"/>
      <w:marLeft w:val="0"/>
      <w:marRight w:val="0"/>
      <w:marTop w:val="0"/>
      <w:marBottom w:val="0"/>
      <w:divBdr>
        <w:top w:val="none" w:sz="0" w:space="0" w:color="auto"/>
        <w:left w:val="none" w:sz="0" w:space="0" w:color="auto"/>
        <w:bottom w:val="none" w:sz="0" w:space="0" w:color="auto"/>
        <w:right w:val="none" w:sz="0" w:space="0" w:color="auto"/>
      </w:divBdr>
    </w:div>
    <w:div w:id="1346639666">
      <w:bodyDiv w:val="1"/>
      <w:marLeft w:val="0"/>
      <w:marRight w:val="0"/>
      <w:marTop w:val="0"/>
      <w:marBottom w:val="0"/>
      <w:divBdr>
        <w:top w:val="none" w:sz="0" w:space="0" w:color="auto"/>
        <w:left w:val="none" w:sz="0" w:space="0" w:color="auto"/>
        <w:bottom w:val="none" w:sz="0" w:space="0" w:color="auto"/>
        <w:right w:val="none" w:sz="0" w:space="0" w:color="auto"/>
      </w:divBdr>
    </w:div>
    <w:div w:id="1349018704">
      <w:bodyDiv w:val="1"/>
      <w:marLeft w:val="0"/>
      <w:marRight w:val="0"/>
      <w:marTop w:val="0"/>
      <w:marBottom w:val="0"/>
      <w:divBdr>
        <w:top w:val="none" w:sz="0" w:space="0" w:color="auto"/>
        <w:left w:val="none" w:sz="0" w:space="0" w:color="auto"/>
        <w:bottom w:val="none" w:sz="0" w:space="0" w:color="auto"/>
        <w:right w:val="none" w:sz="0" w:space="0" w:color="auto"/>
      </w:divBdr>
    </w:div>
    <w:div w:id="1349720347">
      <w:bodyDiv w:val="1"/>
      <w:marLeft w:val="0"/>
      <w:marRight w:val="0"/>
      <w:marTop w:val="0"/>
      <w:marBottom w:val="0"/>
      <w:divBdr>
        <w:top w:val="none" w:sz="0" w:space="0" w:color="auto"/>
        <w:left w:val="none" w:sz="0" w:space="0" w:color="auto"/>
        <w:bottom w:val="none" w:sz="0" w:space="0" w:color="auto"/>
        <w:right w:val="none" w:sz="0" w:space="0" w:color="auto"/>
      </w:divBdr>
    </w:div>
    <w:div w:id="1351685544">
      <w:bodyDiv w:val="1"/>
      <w:marLeft w:val="0"/>
      <w:marRight w:val="0"/>
      <w:marTop w:val="0"/>
      <w:marBottom w:val="0"/>
      <w:divBdr>
        <w:top w:val="none" w:sz="0" w:space="0" w:color="auto"/>
        <w:left w:val="none" w:sz="0" w:space="0" w:color="auto"/>
        <w:bottom w:val="none" w:sz="0" w:space="0" w:color="auto"/>
        <w:right w:val="none" w:sz="0" w:space="0" w:color="auto"/>
      </w:divBdr>
    </w:div>
    <w:div w:id="1352224778">
      <w:bodyDiv w:val="1"/>
      <w:marLeft w:val="0"/>
      <w:marRight w:val="0"/>
      <w:marTop w:val="0"/>
      <w:marBottom w:val="0"/>
      <w:divBdr>
        <w:top w:val="none" w:sz="0" w:space="0" w:color="auto"/>
        <w:left w:val="none" w:sz="0" w:space="0" w:color="auto"/>
        <w:bottom w:val="none" w:sz="0" w:space="0" w:color="auto"/>
        <w:right w:val="none" w:sz="0" w:space="0" w:color="auto"/>
      </w:divBdr>
    </w:div>
    <w:div w:id="1354844650">
      <w:bodyDiv w:val="1"/>
      <w:marLeft w:val="0"/>
      <w:marRight w:val="0"/>
      <w:marTop w:val="0"/>
      <w:marBottom w:val="0"/>
      <w:divBdr>
        <w:top w:val="none" w:sz="0" w:space="0" w:color="auto"/>
        <w:left w:val="none" w:sz="0" w:space="0" w:color="auto"/>
        <w:bottom w:val="none" w:sz="0" w:space="0" w:color="auto"/>
        <w:right w:val="none" w:sz="0" w:space="0" w:color="auto"/>
      </w:divBdr>
    </w:div>
    <w:div w:id="1355115569">
      <w:bodyDiv w:val="1"/>
      <w:marLeft w:val="0"/>
      <w:marRight w:val="0"/>
      <w:marTop w:val="0"/>
      <w:marBottom w:val="0"/>
      <w:divBdr>
        <w:top w:val="none" w:sz="0" w:space="0" w:color="auto"/>
        <w:left w:val="none" w:sz="0" w:space="0" w:color="auto"/>
        <w:bottom w:val="none" w:sz="0" w:space="0" w:color="auto"/>
        <w:right w:val="none" w:sz="0" w:space="0" w:color="auto"/>
      </w:divBdr>
    </w:div>
    <w:div w:id="1358384641">
      <w:bodyDiv w:val="1"/>
      <w:marLeft w:val="0"/>
      <w:marRight w:val="0"/>
      <w:marTop w:val="0"/>
      <w:marBottom w:val="0"/>
      <w:divBdr>
        <w:top w:val="none" w:sz="0" w:space="0" w:color="auto"/>
        <w:left w:val="none" w:sz="0" w:space="0" w:color="auto"/>
        <w:bottom w:val="none" w:sz="0" w:space="0" w:color="auto"/>
        <w:right w:val="none" w:sz="0" w:space="0" w:color="auto"/>
      </w:divBdr>
    </w:div>
    <w:div w:id="1358431974">
      <w:bodyDiv w:val="1"/>
      <w:marLeft w:val="0"/>
      <w:marRight w:val="0"/>
      <w:marTop w:val="0"/>
      <w:marBottom w:val="0"/>
      <w:divBdr>
        <w:top w:val="none" w:sz="0" w:space="0" w:color="auto"/>
        <w:left w:val="none" w:sz="0" w:space="0" w:color="auto"/>
        <w:bottom w:val="none" w:sz="0" w:space="0" w:color="auto"/>
        <w:right w:val="none" w:sz="0" w:space="0" w:color="auto"/>
      </w:divBdr>
    </w:div>
    <w:div w:id="1367027525">
      <w:bodyDiv w:val="1"/>
      <w:marLeft w:val="0"/>
      <w:marRight w:val="0"/>
      <w:marTop w:val="0"/>
      <w:marBottom w:val="0"/>
      <w:divBdr>
        <w:top w:val="none" w:sz="0" w:space="0" w:color="auto"/>
        <w:left w:val="none" w:sz="0" w:space="0" w:color="auto"/>
        <w:bottom w:val="none" w:sz="0" w:space="0" w:color="auto"/>
        <w:right w:val="none" w:sz="0" w:space="0" w:color="auto"/>
      </w:divBdr>
    </w:div>
    <w:div w:id="1367563155">
      <w:bodyDiv w:val="1"/>
      <w:marLeft w:val="0"/>
      <w:marRight w:val="0"/>
      <w:marTop w:val="0"/>
      <w:marBottom w:val="0"/>
      <w:divBdr>
        <w:top w:val="none" w:sz="0" w:space="0" w:color="auto"/>
        <w:left w:val="none" w:sz="0" w:space="0" w:color="auto"/>
        <w:bottom w:val="none" w:sz="0" w:space="0" w:color="auto"/>
        <w:right w:val="none" w:sz="0" w:space="0" w:color="auto"/>
      </w:divBdr>
    </w:div>
    <w:div w:id="1367759232">
      <w:bodyDiv w:val="1"/>
      <w:marLeft w:val="0"/>
      <w:marRight w:val="0"/>
      <w:marTop w:val="0"/>
      <w:marBottom w:val="0"/>
      <w:divBdr>
        <w:top w:val="none" w:sz="0" w:space="0" w:color="auto"/>
        <w:left w:val="none" w:sz="0" w:space="0" w:color="auto"/>
        <w:bottom w:val="none" w:sz="0" w:space="0" w:color="auto"/>
        <w:right w:val="none" w:sz="0" w:space="0" w:color="auto"/>
      </w:divBdr>
    </w:div>
    <w:div w:id="1369188146">
      <w:bodyDiv w:val="1"/>
      <w:marLeft w:val="0"/>
      <w:marRight w:val="0"/>
      <w:marTop w:val="0"/>
      <w:marBottom w:val="0"/>
      <w:divBdr>
        <w:top w:val="none" w:sz="0" w:space="0" w:color="auto"/>
        <w:left w:val="none" w:sz="0" w:space="0" w:color="auto"/>
        <w:bottom w:val="none" w:sz="0" w:space="0" w:color="auto"/>
        <w:right w:val="none" w:sz="0" w:space="0" w:color="auto"/>
      </w:divBdr>
    </w:div>
    <w:div w:id="1373647577">
      <w:bodyDiv w:val="1"/>
      <w:marLeft w:val="0"/>
      <w:marRight w:val="0"/>
      <w:marTop w:val="0"/>
      <w:marBottom w:val="0"/>
      <w:divBdr>
        <w:top w:val="none" w:sz="0" w:space="0" w:color="auto"/>
        <w:left w:val="none" w:sz="0" w:space="0" w:color="auto"/>
        <w:bottom w:val="none" w:sz="0" w:space="0" w:color="auto"/>
        <w:right w:val="none" w:sz="0" w:space="0" w:color="auto"/>
      </w:divBdr>
    </w:div>
    <w:div w:id="1374579278">
      <w:bodyDiv w:val="1"/>
      <w:marLeft w:val="0"/>
      <w:marRight w:val="0"/>
      <w:marTop w:val="0"/>
      <w:marBottom w:val="0"/>
      <w:divBdr>
        <w:top w:val="none" w:sz="0" w:space="0" w:color="auto"/>
        <w:left w:val="none" w:sz="0" w:space="0" w:color="auto"/>
        <w:bottom w:val="none" w:sz="0" w:space="0" w:color="auto"/>
        <w:right w:val="none" w:sz="0" w:space="0" w:color="auto"/>
      </w:divBdr>
    </w:div>
    <w:div w:id="1375275526">
      <w:bodyDiv w:val="1"/>
      <w:marLeft w:val="0"/>
      <w:marRight w:val="0"/>
      <w:marTop w:val="0"/>
      <w:marBottom w:val="0"/>
      <w:divBdr>
        <w:top w:val="none" w:sz="0" w:space="0" w:color="auto"/>
        <w:left w:val="none" w:sz="0" w:space="0" w:color="auto"/>
        <w:bottom w:val="none" w:sz="0" w:space="0" w:color="auto"/>
        <w:right w:val="none" w:sz="0" w:space="0" w:color="auto"/>
      </w:divBdr>
    </w:div>
    <w:div w:id="1379281418">
      <w:bodyDiv w:val="1"/>
      <w:marLeft w:val="0"/>
      <w:marRight w:val="0"/>
      <w:marTop w:val="0"/>
      <w:marBottom w:val="0"/>
      <w:divBdr>
        <w:top w:val="none" w:sz="0" w:space="0" w:color="auto"/>
        <w:left w:val="none" w:sz="0" w:space="0" w:color="auto"/>
        <w:bottom w:val="none" w:sz="0" w:space="0" w:color="auto"/>
        <w:right w:val="none" w:sz="0" w:space="0" w:color="auto"/>
      </w:divBdr>
    </w:div>
    <w:div w:id="1383822751">
      <w:bodyDiv w:val="1"/>
      <w:marLeft w:val="0"/>
      <w:marRight w:val="0"/>
      <w:marTop w:val="0"/>
      <w:marBottom w:val="0"/>
      <w:divBdr>
        <w:top w:val="none" w:sz="0" w:space="0" w:color="auto"/>
        <w:left w:val="none" w:sz="0" w:space="0" w:color="auto"/>
        <w:bottom w:val="none" w:sz="0" w:space="0" w:color="auto"/>
        <w:right w:val="none" w:sz="0" w:space="0" w:color="auto"/>
      </w:divBdr>
    </w:div>
    <w:div w:id="1384403670">
      <w:bodyDiv w:val="1"/>
      <w:marLeft w:val="0"/>
      <w:marRight w:val="0"/>
      <w:marTop w:val="0"/>
      <w:marBottom w:val="0"/>
      <w:divBdr>
        <w:top w:val="none" w:sz="0" w:space="0" w:color="auto"/>
        <w:left w:val="none" w:sz="0" w:space="0" w:color="auto"/>
        <w:bottom w:val="none" w:sz="0" w:space="0" w:color="auto"/>
        <w:right w:val="none" w:sz="0" w:space="0" w:color="auto"/>
      </w:divBdr>
    </w:div>
    <w:div w:id="1385525885">
      <w:bodyDiv w:val="1"/>
      <w:marLeft w:val="0"/>
      <w:marRight w:val="0"/>
      <w:marTop w:val="0"/>
      <w:marBottom w:val="0"/>
      <w:divBdr>
        <w:top w:val="none" w:sz="0" w:space="0" w:color="auto"/>
        <w:left w:val="none" w:sz="0" w:space="0" w:color="auto"/>
        <w:bottom w:val="none" w:sz="0" w:space="0" w:color="auto"/>
        <w:right w:val="none" w:sz="0" w:space="0" w:color="auto"/>
      </w:divBdr>
    </w:div>
    <w:div w:id="1389913403">
      <w:bodyDiv w:val="1"/>
      <w:marLeft w:val="0"/>
      <w:marRight w:val="0"/>
      <w:marTop w:val="0"/>
      <w:marBottom w:val="0"/>
      <w:divBdr>
        <w:top w:val="none" w:sz="0" w:space="0" w:color="auto"/>
        <w:left w:val="none" w:sz="0" w:space="0" w:color="auto"/>
        <w:bottom w:val="none" w:sz="0" w:space="0" w:color="auto"/>
        <w:right w:val="none" w:sz="0" w:space="0" w:color="auto"/>
      </w:divBdr>
    </w:div>
    <w:div w:id="1392654121">
      <w:bodyDiv w:val="1"/>
      <w:marLeft w:val="0"/>
      <w:marRight w:val="0"/>
      <w:marTop w:val="0"/>
      <w:marBottom w:val="0"/>
      <w:divBdr>
        <w:top w:val="none" w:sz="0" w:space="0" w:color="auto"/>
        <w:left w:val="none" w:sz="0" w:space="0" w:color="auto"/>
        <w:bottom w:val="none" w:sz="0" w:space="0" w:color="auto"/>
        <w:right w:val="none" w:sz="0" w:space="0" w:color="auto"/>
      </w:divBdr>
    </w:div>
    <w:div w:id="1392850623">
      <w:bodyDiv w:val="1"/>
      <w:marLeft w:val="0"/>
      <w:marRight w:val="0"/>
      <w:marTop w:val="0"/>
      <w:marBottom w:val="0"/>
      <w:divBdr>
        <w:top w:val="none" w:sz="0" w:space="0" w:color="auto"/>
        <w:left w:val="none" w:sz="0" w:space="0" w:color="auto"/>
        <w:bottom w:val="none" w:sz="0" w:space="0" w:color="auto"/>
        <w:right w:val="none" w:sz="0" w:space="0" w:color="auto"/>
      </w:divBdr>
    </w:div>
    <w:div w:id="1393890169">
      <w:bodyDiv w:val="1"/>
      <w:marLeft w:val="0"/>
      <w:marRight w:val="0"/>
      <w:marTop w:val="0"/>
      <w:marBottom w:val="0"/>
      <w:divBdr>
        <w:top w:val="none" w:sz="0" w:space="0" w:color="auto"/>
        <w:left w:val="none" w:sz="0" w:space="0" w:color="auto"/>
        <w:bottom w:val="none" w:sz="0" w:space="0" w:color="auto"/>
        <w:right w:val="none" w:sz="0" w:space="0" w:color="auto"/>
      </w:divBdr>
    </w:div>
    <w:div w:id="1394965151">
      <w:bodyDiv w:val="1"/>
      <w:marLeft w:val="0"/>
      <w:marRight w:val="0"/>
      <w:marTop w:val="0"/>
      <w:marBottom w:val="0"/>
      <w:divBdr>
        <w:top w:val="none" w:sz="0" w:space="0" w:color="auto"/>
        <w:left w:val="none" w:sz="0" w:space="0" w:color="auto"/>
        <w:bottom w:val="none" w:sz="0" w:space="0" w:color="auto"/>
        <w:right w:val="none" w:sz="0" w:space="0" w:color="auto"/>
      </w:divBdr>
    </w:div>
    <w:div w:id="1397246295">
      <w:bodyDiv w:val="1"/>
      <w:marLeft w:val="0"/>
      <w:marRight w:val="0"/>
      <w:marTop w:val="0"/>
      <w:marBottom w:val="0"/>
      <w:divBdr>
        <w:top w:val="none" w:sz="0" w:space="0" w:color="auto"/>
        <w:left w:val="none" w:sz="0" w:space="0" w:color="auto"/>
        <w:bottom w:val="none" w:sz="0" w:space="0" w:color="auto"/>
        <w:right w:val="none" w:sz="0" w:space="0" w:color="auto"/>
      </w:divBdr>
    </w:div>
    <w:div w:id="1398237355">
      <w:bodyDiv w:val="1"/>
      <w:marLeft w:val="0"/>
      <w:marRight w:val="0"/>
      <w:marTop w:val="0"/>
      <w:marBottom w:val="0"/>
      <w:divBdr>
        <w:top w:val="none" w:sz="0" w:space="0" w:color="auto"/>
        <w:left w:val="none" w:sz="0" w:space="0" w:color="auto"/>
        <w:bottom w:val="none" w:sz="0" w:space="0" w:color="auto"/>
        <w:right w:val="none" w:sz="0" w:space="0" w:color="auto"/>
      </w:divBdr>
    </w:div>
    <w:div w:id="1399939431">
      <w:bodyDiv w:val="1"/>
      <w:marLeft w:val="0"/>
      <w:marRight w:val="0"/>
      <w:marTop w:val="0"/>
      <w:marBottom w:val="0"/>
      <w:divBdr>
        <w:top w:val="none" w:sz="0" w:space="0" w:color="auto"/>
        <w:left w:val="none" w:sz="0" w:space="0" w:color="auto"/>
        <w:bottom w:val="none" w:sz="0" w:space="0" w:color="auto"/>
        <w:right w:val="none" w:sz="0" w:space="0" w:color="auto"/>
      </w:divBdr>
    </w:div>
    <w:div w:id="1400513521">
      <w:bodyDiv w:val="1"/>
      <w:marLeft w:val="0"/>
      <w:marRight w:val="0"/>
      <w:marTop w:val="0"/>
      <w:marBottom w:val="0"/>
      <w:divBdr>
        <w:top w:val="none" w:sz="0" w:space="0" w:color="auto"/>
        <w:left w:val="none" w:sz="0" w:space="0" w:color="auto"/>
        <w:bottom w:val="none" w:sz="0" w:space="0" w:color="auto"/>
        <w:right w:val="none" w:sz="0" w:space="0" w:color="auto"/>
      </w:divBdr>
    </w:div>
    <w:div w:id="1402827108">
      <w:bodyDiv w:val="1"/>
      <w:marLeft w:val="0"/>
      <w:marRight w:val="0"/>
      <w:marTop w:val="0"/>
      <w:marBottom w:val="0"/>
      <w:divBdr>
        <w:top w:val="none" w:sz="0" w:space="0" w:color="auto"/>
        <w:left w:val="none" w:sz="0" w:space="0" w:color="auto"/>
        <w:bottom w:val="none" w:sz="0" w:space="0" w:color="auto"/>
        <w:right w:val="none" w:sz="0" w:space="0" w:color="auto"/>
      </w:divBdr>
    </w:div>
    <w:div w:id="1403790156">
      <w:bodyDiv w:val="1"/>
      <w:marLeft w:val="0"/>
      <w:marRight w:val="0"/>
      <w:marTop w:val="0"/>
      <w:marBottom w:val="0"/>
      <w:divBdr>
        <w:top w:val="none" w:sz="0" w:space="0" w:color="auto"/>
        <w:left w:val="none" w:sz="0" w:space="0" w:color="auto"/>
        <w:bottom w:val="none" w:sz="0" w:space="0" w:color="auto"/>
        <w:right w:val="none" w:sz="0" w:space="0" w:color="auto"/>
      </w:divBdr>
    </w:div>
    <w:div w:id="1406801358">
      <w:bodyDiv w:val="1"/>
      <w:marLeft w:val="0"/>
      <w:marRight w:val="0"/>
      <w:marTop w:val="0"/>
      <w:marBottom w:val="0"/>
      <w:divBdr>
        <w:top w:val="none" w:sz="0" w:space="0" w:color="auto"/>
        <w:left w:val="none" w:sz="0" w:space="0" w:color="auto"/>
        <w:bottom w:val="none" w:sz="0" w:space="0" w:color="auto"/>
        <w:right w:val="none" w:sz="0" w:space="0" w:color="auto"/>
      </w:divBdr>
    </w:div>
    <w:div w:id="1407460895">
      <w:bodyDiv w:val="1"/>
      <w:marLeft w:val="0"/>
      <w:marRight w:val="0"/>
      <w:marTop w:val="0"/>
      <w:marBottom w:val="0"/>
      <w:divBdr>
        <w:top w:val="none" w:sz="0" w:space="0" w:color="auto"/>
        <w:left w:val="none" w:sz="0" w:space="0" w:color="auto"/>
        <w:bottom w:val="none" w:sz="0" w:space="0" w:color="auto"/>
        <w:right w:val="none" w:sz="0" w:space="0" w:color="auto"/>
      </w:divBdr>
    </w:div>
    <w:div w:id="1408727877">
      <w:bodyDiv w:val="1"/>
      <w:marLeft w:val="0"/>
      <w:marRight w:val="0"/>
      <w:marTop w:val="0"/>
      <w:marBottom w:val="0"/>
      <w:divBdr>
        <w:top w:val="none" w:sz="0" w:space="0" w:color="auto"/>
        <w:left w:val="none" w:sz="0" w:space="0" w:color="auto"/>
        <w:bottom w:val="none" w:sz="0" w:space="0" w:color="auto"/>
        <w:right w:val="none" w:sz="0" w:space="0" w:color="auto"/>
      </w:divBdr>
    </w:div>
    <w:div w:id="1410884459">
      <w:bodyDiv w:val="1"/>
      <w:marLeft w:val="0"/>
      <w:marRight w:val="0"/>
      <w:marTop w:val="0"/>
      <w:marBottom w:val="0"/>
      <w:divBdr>
        <w:top w:val="none" w:sz="0" w:space="0" w:color="auto"/>
        <w:left w:val="none" w:sz="0" w:space="0" w:color="auto"/>
        <w:bottom w:val="none" w:sz="0" w:space="0" w:color="auto"/>
        <w:right w:val="none" w:sz="0" w:space="0" w:color="auto"/>
      </w:divBdr>
    </w:div>
    <w:div w:id="1415662875">
      <w:bodyDiv w:val="1"/>
      <w:marLeft w:val="0"/>
      <w:marRight w:val="0"/>
      <w:marTop w:val="0"/>
      <w:marBottom w:val="0"/>
      <w:divBdr>
        <w:top w:val="none" w:sz="0" w:space="0" w:color="auto"/>
        <w:left w:val="none" w:sz="0" w:space="0" w:color="auto"/>
        <w:bottom w:val="none" w:sz="0" w:space="0" w:color="auto"/>
        <w:right w:val="none" w:sz="0" w:space="0" w:color="auto"/>
      </w:divBdr>
    </w:div>
    <w:div w:id="1415934354">
      <w:bodyDiv w:val="1"/>
      <w:marLeft w:val="0"/>
      <w:marRight w:val="0"/>
      <w:marTop w:val="0"/>
      <w:marBottom w:val="0"/>
      <w:divBdr>
        <w:top w:val="none" w:sz="0" w:space="0" w:color="auto"/>
        <w:left w:val="none" w:sz="0" w:space="0" w:color="auto"/>
        <w:bottom w:val="none" w:sz="0" w:space="0" w:color="auto"/>
        <w:right w:val="none" w:sz="0" w:space="0" w:color="auto"/>
      </w:divBdr>
    </w:div>
    <w:div w:id="1417096382">
      <w:bodyDiv w:val="1"/>
      <w:marLeft w:val="0"/>
      <w:marRight w:val="0"/>
      <w:marTop w:val="0"/>
      <w:marBottom w:val="0"/>
      <w:divBdr>
        <w:top w:val="none" w:sz="0" w:space="0" w:color="auto"/>
        <w:left w:val="none" w:sz="0" w:space="0" w:color="auto"/>
        <w:bottom w:val="none" w:sz="0" w:space="0" w:color="auto"/>
        <w:right w:val="none" w:sz="0" w:space="0" w:color="auto"/>
      </w:divBdr>
    </w:div>
    <w:div w:id="1417289157">
      <w:bodyDiv w:val="1"/>
      <w:marLeft w:val="0"/>
      <w:marRight w:val="0"/>
      <w:marTop w:val="0"/>
      <w:marBottom w:val="0"/>
      <w:divBdr>
        <w:top w:val="none" w:sz="0" w:space="0" w:color="auto"/>
        <w:left w:val="none" w:sz="0" w:space="0" w:color="auto"/>
        <w:bottom w:val="none" w:sz="0" w:space="0" w:color="auto"/>
        <w:right w:val="none" w:sz="0" w:space="0" w:color="auto"/>
      </w:divBdr>
    </w:div>
    <w:div w:id="1419331898">
      <w:bodyDiv w:val="1"/>
      <w:marLeft w:val="0"/>
      <w:marRight w:val="0"/>
      <w:marTop w:val="0"/>
      <w:marBottom w:val="0"/>
      <w:divBdr>
        <w:top w:val="none" w:sz="0" w:space="0" w:color="auto"/>
        <w:left w:val="none" w:sz="0" w:space="0" w:color="auto"/>
        <w:bottom w:val="none" w:sz="0" w:space="0" w:color="auto"/>
        <w:right w:val="none" w:sz="0" w:space="0" w:color="auto"/>
      </w:divBdr>
    </w:div>
    <w:div w:id="1419520543">
      <w:bodyDiv w:val="1"/>
      <w:marLeft w:val="0"/>
      <w:marRight w:val="0"/>
      <w:marTop w:val="0"/>
      <w:marBottom w:val="0"/>
      <w:divBdr>
        <w:top w:val="none" w:sz="0" w:space="0" w:color="auto"/>
        <w:left w:val="none" w:sz="0" w:space="0" w:color="auto"/>
        <w:bottom w:val="none" w:sz="0" w:space="0" w:color="auto"/>
        <w:right w:val="none" w:sz="0" w:space="0" w:color="auto"/>
      </w:divBdr>
    </w:div>
    <w:div w:id="1419907666">
      <w:bodyDiv w:val="1"/>
      <w:marLeft w:val="0"/>
      <w:marRight w:val="0"/>
      <w:marTop w:val="0"/>
      <w:marBottom w:val="0"/>
      <w:divBdr>
        <w:top w:val="none" w:sz="0" w:space="0" w:color="auto"/>
        <w:left w:val="none" w:sz="0" w:space="0" w:color="auto"/>
        <w:bottom w:val="none" w:sz="0" w:space="0" w:color="auto"/>
        <w:right w:val="none" w:sz="0" w:space="0" w:color="auto"/>
      </w:divBdr>
    </w:div>
    <w:div w:id="1420102606">
      <w:bodyDiv w:val="1"/>
      <w:marLeft w:val="0"/>
      <w:marRight w:val="0"/>
      <w:marTop w:val="0"/>
      <w:marBottom w:val="0"/>
      <w:divBdr>
        <w:top w:val="none" w:sz="0" w:space="0" w:color="auto"/>
        <w:left w:val="none" w:sz="0" w:space="0" w:color="auto"/>
        <w:bottom w:val="none" w:sz="0" w:space="0" w:color="auto"/>
        <w:right w:val="none" w:sz="0" w:space="0" w:color="auto"/>
      </w:divBdr>
    </w:div>
    <w:div w:id="1422529276">
      <w:bodyDiv w:val="1"/>
      <w:marLeft w:val="0"/>
      <w:marRight w:val="0"/>
      <w:marTop w:val="0"/>
      <w:marBottom w:val="0"/>
      <w:divBdr>
        <w:top w:val="none" w:sz="0" w:space="0" w:color="auto"/>
        <w:left w:val="none" w:sz="0" w:space="0" w:color="auto"/>
        <w:bottom w:val="none" w:sz="0" w:space="0" w:color="auto"/>
        <w:right w:val="none" w:sz="0" w:space="0" w:color="auto"/>
      </w:divBdr>
    </w:div>
    <w:div w:id="1422600439">
      <w:bodyDiv w:val="1"/>
      <w:marLeft w:val="0"/>
      <w:marRight w:val="0"/>
      <w:marTop w:val="0"/>
      <w:marBottom w:val="0"/>
      <w:divBdr>
        <w:top w:val="none" w:sz="0" w:space="0" w:color="auto"/>
        <w:left w:val="none" w:sz="0" w:space="0" w:color="auto"/>
        <w:bottom w:val="none" w:sz="0" w:space="0" w:color="auto"/>
        <w:right w:val="none" w:sz="0" w:space="0" w:color="auto"/>
      </w:divBdr>
    </w:div>
    <w:div w:id="1426345055">
      <w:bodyDiv w:val="1"/>
      <w:marLeft w:val="0"/>
      <w:marRight w:val="0"/>
      <w:marTop w:val="0"/>
      <w:marBottom w:val="0"/>
      <w:divBdr>
        <w:top w:val="none" w:sz="0" w:space="0" w:color="auto"/>
        <w:left w:val="none" w:sz="0" w:space="0" w:color="auto"/>
        <w:bottom w:val="none" w:sz="0" w:space="0" w:color="auto"/>
        <w:right w:val="none" w:sz="0" w:space="0" w:color="auto"/>
      </w:divBdr>
    </w:div>
    <w:div w:id="1427506239">
      <w:bodyDiv w:val="1"/>
      <w:marLeft w:val="0"/>
      <w:marRight w:val="0"/>
      <w:marTop w:val="0"/>
      <w:marBottom w:val="0"/>
      <w:divBdr>
        <w:top w:val="none" w:sz="0" w:space="0" w:color="auto"/>
        <w:left w:val="none" w:sz="0" w:space="0" w:color="auto"/>
        <w:bottom w:val="none" w:sz="0" w:space="0" w:color="auto"/>
        <w:right w:val="none" w:sz="0" w:space="0" w:color="auto"/>
      </w:divBdr>
    </w:div>
    <w:div w:id="1427534238">
      <w:bodyDiv w:val="1"/>
      <w:marLeft w:val="0"/>
      <w:marRight w:val="0"/>
      <w:marTop w:val="0"/>
      <w:marBottom w:val="0"/>
      <w:divBdr>
        <w:top w:val="none" w:sz="0" w:space="0" w:color="auto"/>
        <w:left w:val="none" w:sz="0" w:space="0" w:color="auto"/>
        <w:bottom w:val="none" w:sz="0" w:space="0" w:color="auto"/>
        <w:right w:val="none" w:sz="0" w:space="0" w:color="auto"/>
      </w:divBdr>
    </w:div>
    <w:div w:id="1428118110">
      <w:bodyDiv w:val="1"/>
      <w:marLeft w:val="0"/>
      <w:marRight w:val="0"/>
      <w:marTop w:val="0"/>
      <w:marBottom w:val="0"/>
      <w:divBdr>
        <w:top w:val="none" w:sz="0" w:space="0" w:color="auto"/>
        <w:left w:val="none" w:sz="0" w:space="0" w:color="auto"/>
        <w:bottom w:val="none" w:sz="0" w:space="0" w:color="auto"/>
        <w:right w:val="none" w:sz="0" w:space="0" w:color="auto"/>
      </w:divBdr>
    </w:div>
    <w:div w:id="1431002023">
      <w:bodyDiv w:val="1"/>
      <w:marLeft w:val="0"/>
      <w:marRight w:val="0"/>
      <w:marTop w:val="0"/>
      <w:marBottom w:val="0"/>
      <w:divBdr>
        <w:top w:val="none" w:sz="0" w:space="0" w:color="auto"/>
        <w:left w:val="none" w:sz="0" w:space="0" w:color="auto"/>
        <w:bottom w:val="none" w:sz="0" w:space="0" w:color="auto"/>
        <w:right w:val="none" w:sz="0" w:space="0" w:color="auto"/>
      </w:divBdr>
    </w:div>
    <w:div w:id="1431003815">
      <w:bodyDiv w:val="1"/>
      <w:marLeft w:val="0"/>
      <w:marRight w:val="0"/>
      <w:marTop w:val="0"/>
      <w:marBottom w:val="0"/>
      <w:divBdr>
        <w:top w:val="none" w:sz="0" w:space="0" w:color="auto"/>
        <w:left w:val="none" w:sz="0" w:space="0" w:color="auto"/>
        <w:bottom w:val="none" w:sz="0" w:space="0" w:color="auto"/>
        <w:right w:val="none" w:sz="0" w:space="0" w:color="auto"/>
      </w:divBdr>
    </w:div>
    <w:div w:id="1431655537">
      <w:bodyDiv w:val="1"/>
      <w:marLeft w:val="0"/>
      <w:marRight w:val="0"/>
      <w:marTop w:val="0"/>
      <w:marBottom w:val="0"/>
      <w:divBdr>
        <w:top w:val="none" w:sz="0" w:space="0" w:color="auto"/>
        <w:left w:val="none" w:sz="0" w:space="0" w:color="auto"/>
        <w:bottom w:val="none" w:sz="0" w:space="0" w:color="auto"/>
        <w:right w:val="none" w:sz="0" w:space="0" w:color="auto"/>
      </w:divBdr>
    </w:div>
    <w:div w:id="1431778087">
      <w:bodyDiv w:val="1"/>
      <w:marLeft w:val="0"/>
      <w:marRight w:val="0"/>
      <w:marTop w:val="0"/>
      <w:marBottom w:val="0"/>
      <w:divBdr>
        <w:top w:val="none" w:sz="0" w:space="0" w:color="auto"/>
        <w:left w:val="none" w:sz="0" w:space="0" w:color="auto"/>
        <w:bottom w:val="none" w:sz="0" w:space="0" w:color="auto"/>
        <w:right w:val="none" w:sz="0" w:space="0" w:color="auto"/>
      </w:divBdr>
    </w:div>
    <w:div w:id="1433434683">
      <w:bodyDiv w:val="1"/>
      <w:marLeft w:val="0"/>
      <w:marRight w:val="0"/>
      <w:marTop w:val="0"/>
      <w:marBottom w:val="0"/>
      <w:divBdr>
        <w:top w:val="none" w:sz="0" w:space="0" w:color="auto"/>
        <w:left w:val="none" w:sz="0" w:space="0" w:color="auto"/>
        <w:bottom w:val="none" w:sz="0" w:space="0" w:color="auto"/>
        <w:right w:val="none" w:sz="0" w:space="0" w:color="auto"/>
      </w:divBdr>
    </w:div>
    <w:div w:id="1434326506">
      <w:bodyDiv w:val="1"/>
      <w:marLeft w:val="0"/>
      <w:marRight w:val="0"/>
      <w:marTop w:val="0"/>
      <w:marBottom w:val="0"/>
      <w:divBdr>
        <w:top w:val="none" w:sz="0" w:space="0" w:color="auto"/>
        <w:left w:val="none" w:sz="0" w:space="0" w:color="auto"/>
        <w:bottom w:val="none" w:sz="0" w:space="0" w:color="auto"/>
        <w:right w:val="none" w:sz="0" w:space="0" w:color="auto"/>
      </w:divBdr>
    </w:div>
    <w:div w:id="1435401678">
      <w:bodyDiv w:val="1"/>
      <w:marLeft w:val="0"/>
      <w:marRight w:val="0"/>
      <w:marTop w:val="0"/>
      <w:marBottom w:val="0"/>
      <w:divBdr>
        <w:top w:val="none" w:sz="0" w:space="0" w:color="auto"/>
        <w:left w:val="none" w:sz="0" w:space="0" w:color="auto"/>
        <w:bottom w:val="none" w:sz="0" w:space="0" w:color="auto"/>
        <w:right w:val="none" w:sz="0" w:space="0" w:color="auto"/>
      </w:divBdr>
    </w:div>
    <w:div w:id="1438715190">
      <w:bodyDiv w:val="1"/>
      <w:marLeft w:val="0"/>
      <w:marRight w:val="0"/>
      <w:marTop w:val="0"/>
      <w:marBottom w:val="0"/>
      <w:divBdr>
        <w:top w:val="none" w:sz="0" w:space="0" w:color="auto"/>
        <w:left w:val="none" w:sz="0" w:space="0" w:color="auto"/>
        <w:bottom w:val="none" w:sz="0" w:space="0" w:color="auto"/>
        <w:right w:val="none" w:sz="0" w:space="0" w:color="auto"/>
      </w:divBdr>
    </w:div>
    <w:div w:id="1439253693">
      <w:bodyDiv w:val="1"/>
      <w:marLeft w:val="0"/>
      <w:marRight w:val="0"/>
      <w:marTop w:val="0"/>
      <w:marBottom w:val="0"/>
      <w:divBdr>
        <w:top w:val="none" w:sz="0" w:space="0" w:color="auto"/>
        <w:left w:val="none" w:sz="0" w:space="0" w:color="auto"/>
        <w:bottom w:val="none" w:sz="0" w:space="0" w:color="auto"/>
        <w:right w:val="none" w:sz="0" w:space="0" w:color="auto"/>
      </w:divBdr>
    </w:div>
    <w:div w:id="1441685423">
      <w:bodyDiv w:val="1"/>
      <w:marLeft w:val="0"/>
      <w:marRight w:val="0"/>
      <w:marTop w:val="0"/>
      <w:marBottom w:val="0"/>
      <w:divBdr>
        <w:top w:val="none" w:sz="0" w:space="0" w:color="auto"/>
        <w:left w:val="none" w:sz="0" w:space="0" w:color="auto"/>
        <w:bottom w:val="none" w:sz="0" w:space="0" w:color="auto"/>
        <w:right w:val="none" w:sz="0" w:space="0" w:color="auto"/>
      </w:divBdr>
    </w:div>
    <w:div w:id="1442410237">
      <w:bodyDiv w:val="1"/>
      <w:marLeft w:val="0"/>
      <w:marRight w:val="0"/>
      <w:marTop w:val="0"/>
      <w:marBottom w:val="0"/>
      <w:divBdr>
        <w:top w:val="none" w:sz="0" w:space="0" w:color="auto"/>
        <w:left w:val="none" w:sz="0" w:space="0" w:color="auto"/>
        <w:bottom w:val="none" w:sz="0" w:space="0" w:color="auto"/>
        <w:right w:val="none" w:sz="0" w:space="0" w:color="auto"/>
      </w:divBdr>
    </w:div>
    <w:div w:id="1442995055">
      <w:bodyDiv w:val="1"/>
      <w:marLeft w:val="0"/>
      <w:marRight w:val="0"/>
      <w:marTop w:val="0"/>
      <w:marBottom w:val="0"/>
      <w:divBdr>
        <w:top w:val="none" w:sz="0" w:space="0" w:color="auto"/>
        <w:left w:val="none" w:sz="0" w:space="0" w:color="auto"/>
        <w:bottom w:val="none" w:sz="0" w:space="0" w:color="auto"/>
        <w:right w:val="none" w:sz="0" w:space="0" w:color="auto"/>
      </w:divBdr>
    </w:div>
    <w:div w:id="1443114521">
      <w:bodyDiv w:val="1"/>
      <w:marLeft w:val="0"/>
      <w:marRight w:val="0"/>
      <w:marTop w:val="0"/>
      <w:marBottom w:val="0"/>
      <w:divBdr>
        <w:top w:val="none" w:sz="0" w:space="0" w:color="auto"/>
        <w:left w:val="none" w:sz="0" w:space="0" w:color="auto"/>
        <w:bottom w:val="none" w:sz="0" w:space="0" w:color="auto"/>
        <w:right w:val="none" w:sz="0" w:space="0" w:color="auto"/>
      </w:divBdr>
    </w:div>
    <w:div w:id="1447315069">
      <w:bodyDiv w:val="1"/>
      <w:marLeft w:val="0"/>
      <w:marRight w:val="0"/>
      <w:marTop w:val="0"/>
      <w:marBottom w:val="0"/>
      <w:divBdr>
        <w:top w:val="none" w:sz="0" w:space="0" w:color="auto"/>
        <w:left w:val="none" w:sz="0" w:space="0" w:color="auto"/>
        <w:bottom w:val="none" w:sz="0" w:space="0" w:color="auto"/>
        <w:right w:val="none" w:sz="0" w:space="0" w:color="auto"/>
      </w:divBdr>
    </w:div>
    <w:div w:id="1449279461">
      <w:bodyDiv w:val="1"/>
      <w:marLeft w:val="0"/>
      <w:marRight w:val="0"/>
      <w:marTop w:val="0"/>
      <w:marBottom w:val="0"/>
      <w:divBdr>
        <w:top w:val="none" w:sz="0" w:space="0" w:color="auto"/>
        <w:left w:val="none" w:sz="0" w:space="0" w:color="auto"/>
        <w:bottom w:val="none" w:sz="0" w:space="0" w:color="auto"/>
        <w:right w:val="none" w:sz="0" w:space="0" w:color="auto"/>
      </w:divBdr>
    </w:div>
    <w:div w:id="1449816692">
      <w:bodyDiv w:val="1"/>
      <w:marLeft w:val="0"/>
      <w:marRight w:val="0"/>
      <w:marTop w:val="0"/>
      <w:marBottom w:val="0"/>
      <w:divBdr>
        <w:top w:val="none" w:sz="0" w:space="0" w:color="auto"/>
        <w:left w:val="none" w:sz="0" w:space="0" w:color="auto"/>
        <w:bottom w:val="none" w:sz="0" w:space="0" w:color="auto"/>
        <w:right w:val="none" w:sz="0" w:space="0" w:color="auto"/>
      </w:divBdr>
    </w:div>
    <w:div w:id="1450975448">
      <w:bodyDiv w:val="1"/>
      <w:marLeft w:val="0"/>
      <w:marRight w:val="0"/>
      <w:marTop w:val="0"/>
      <w:marBottom w:val="0"/>
      <w:divBdr>
        <w:top w:val="none" w:sz="0" w:space="0" w:color="auto"/>
        <w:left w:val="none" w:sz="0" w:space="0" w:color="auto"/>
        <w:bottom w:val="none" w:sz="0" w:space="0" w:color="auto"/>
        <w:right w:val="none" w:sz="0" w:space="0" w:color="auto"/>
      </w:divBdr>
    </w:div>
    <w:div w:id="1458376494">
      <w:bodyDiv w:val="1"/>
      <w:marLeft w:val="0"/>
      <w:marRight w:val="0"/>
      <w:marTop w:val="0"/>
      <w:marBottom w:val="0"/>
      <w:divBdr>
        <w:top w:val="none" w:sz="0" w:space="0" w:color="auto"/>
        <w:left w:val="none" w:sz="0" w:space="0" w:color="auto"/>
        <w:bottom w:val="none" w:sz="0" w:space="0" w:color="auto"/>
        <w:right w:val="none" w:sz="0" w:space="0" w:color="auto"/>
      </w:divBdr>
    </w:div>
    <w:div w:id="1460148190">
      <w:bodyDiv w:val="1"/>
      <w:marLeft w:val="0"/>
      <w:marRight w:val="0"/>
      <w:marTop w:val="0"/>
      <w:marBottom w:val="0"/>
      <w:divBdr>
        <w:top w:val="none" w:sz="0" w:space="0" w:color="auto"/>
        <w:left w:val="none" w:sz="0" w:space="0" w:color="auto"/>
        <w:bottom w:val="none" w:sz="0" w:space="0" w:color="auto"/>
        <w:right w:val="none" w:sz="0" w:space="0" w:color="auto"/>
      </w:divBdr>
    </w:div>
    <w:div w:id="1461806176">
      <w:bodyDiv w:val="1"/>
      <w:marLeft w:val="0"/>
      <w:marRight w:val="0"/>
      <w:marTop w:val="0"/>
      <w:marBottom w:val="0"/>
      <w:divBdr>
        <w:top w:val="none" w:sz="0" w:space="0" w:color="auto"/>
        <w:left w:val="none" w:sz="0" w:space="0" w:color="auto"/>
        <w:bottom w:val="none" w:sz="0" w:space="0" w:color="auto"/>
        <w:right w:val="none" w:sz="0" w:space="0" w:color="auto"/>
      </w:divBdr>
    </w:div>
    <w:div w:id="1466007277">
      <w:bodyDiv w:val="1"/>
      <w:marLeft w:val="0"/>
      <w:marRight w:val="0"/>
      <w:marTop w:val="0"/>
      <w:marBottom w:val="0"/>
      <w:divBdr>
        <w:top w:val="none" w:sz="0" w:space="0" w:color="auto"/>
        <w:left w:val="none" w:sz="0" w:space="0" w:color="auto"/>
        <w:bottom w:val="none" w:sz="0" w:space="0" w:color="auto"/>
        <w:right w:val="none" w:sz="0" w:space="0" w:color="auto"/>
      </w:divBdr>
    </w:div>
    <w:div w:id="1466045889">
      <w:bodyDiv w:val="1"/>
      <w:marLeft w:val="0"/>
      <w:marRight w:val="0"/>
      <w:marTop w:val="0"/>
      <w:marBottom w:val="0"/>
      <w:divBdr>
        <w:top w:val="none" w:sz="0" w:space="0" w:color="auto"/>
        <w:left w:val="none" w:sz="0" w:space="0" w:color="auto"/>
        <w:bottom w:val="none" w:sz="0" w:space="0" w:color="auto"/>
        <w:right w:val="none" w:sz="0" w:space="0" w:color="auto"/>
      </w:divBdr>
    </w:div>
    <w:div w:id="1466046832">
      <w:bodyDiv w:val="1"/>
      <w:marLeft w:val="0"/>
      <w:marRight w:val="0"/>
      <w:marTop w:val="0"/>
      <w:marBottom w:val="0"/>
      <w:divBdr>
        <w:top w:val="none" w:sz="0" w:space="0" w:color="auto"/>
        <w:left w:val="none" w:sz="0" w:space="0" w:color="auto"/>
        <w:bottom w:val="none" w:sz="0" w:space="0" w:color="auto"/>
        <w:right w:val="none" w:sz="0" w:space="0" w:color="auto"/>
      </w:divBdr>
    </w:div>
    <w:div w:id="1471243793">
      <w:bodyDiv w:val="1"/>
      <w:marLeft w:val="0"/>
      <w:marRight w:val="0"/>
      <w:marTop w:val="0"/>
      <w:marBottom w:val="0"/>
      <w:divBdr>
        <w:top w:val="none" w:sz="0" w:space="0" w:color="auto"/>
        <w:left w:val="none" w:sz="0" w:space="0" w:color="auto"/>
        <w:bottom w:val="none" w:sz="0" w:space="0" w:color="auto"/>
        <w:right w:val="none" w:sz="0" w:space="0" w:color="auto"/>
      </w:divBdr>
    </w:div>
    <w:div w:id="1473669828">
      <w:bodyDiv w:val="1"/>
      <w:marLeft w:val="0"/>
      <w:marRight w:val="0"/>
      <w:marTop w:val="0"/>
      <w:marBottom w:val="0"/>
      <w:divBdr>
        <w:top w:val="none" w:sz="0" w:space="0" w:color="auto"/>
        <w:left w:val="none" w:sz="0" w:space="0" w:color="auto"/>
        <w:bottom w:val="none" w:sz="0" w:space="0" w:color="auto"/>
        <w:right w:val="none" w:sz="0" w:space="0" w:color="auto"/>
      </w:divBdr>
    </w:div>
    <w:div w:id="1475370648">
      <w:bodyDiv w:val="1"/>
      <w:marLeft w:val="0"/>
      <w:marRight w:val="0"/>
      <w:marTop w:val="0"/>
      <w:marBottom w:val="0"/>
      <w:divBdr>
        <w:top w:val="none" w:sz="0" w:space="0" w:color="auto"/>
        <w:left w:val="none" w:sz="0" w:space="0" w:color="auto"/>
        <w:bottom w:val="none" w:sz="0" w:space="0" w:color="auto"/>
        <w:right w:val="none" w:sz="0" w:space="0" w:color="auto"/>
      </w:divBdr>
    </w:div>
    <w:div w:id="1475443712">
      <w:bodyDiv w:val="1"/>
      <w:marLeft w:val="0"/>
      <w:marRight w:val="0"/>
      <w:marTop w:val="0"/>
      <w:marBottom w:val="0"/>
      <w:divBdr>
        <w:top w:val="none" w:sz="0" w:space="0" w:color="auto"/>
        <w:left w:val="none" w:sz="0" w:space="0" w:color="auto"/>
        <w:bottom w:val="none" w:sz="0" w:space="0" w:color="auto"/>
        <w:right w:val="none" w:sz="0" w:space="0" w:color="auto"/>
      </w:divBdr>
    </w:div>
    <w:div w:id="1480345659">
      <w:bodyDiv w:val="1"/>
      <w:marLeft w:val="0"/>
      <w:marRight w:val="0"/>
      <w:marTop w:val="0"/>
      <w:marBottom w:val="0"/>
      <w:divBdr>
        <w:top w:val="none" w:sz="0" w:space="0" w:color="auto"/>
        <w:left w:val="none" w:sz="0" w:space="0" w:color="auto"/>
        <w:bottom w:val="none" w:sz="0" w:space="0" w:color="auto"/>
        <w:right w:val="none" w:sz="0" w:space="0" w:color="auto"/>
      </w:divBdr>
    </w:div>
    <w:div w:id="1480881522">
      <w:bodyDiv w:val="1"/>
      <w:marLeft w:val="0"/>
      <w:marRight w:val="0"/>
      <w:marTop w:val="0"/>
      <w:marBottom w:val="0"/>
      <w:divBdr>
        <w:top w:val="none" w:sz="0" w:space="0" w:color="auto"/>
        <w:left w:val="none" w:sz="0" w:space="0" w:color="auto"/>
        <w:bottom w:val="none" w:sz="0" w:space="0" w:color="auto"/>
        <w:right w:val="none" w:sz="0" w:space="0" w:color="auto"/>
      </w:divBdr>
    </w:div>
    <w:div w:id="1480924787">
      <w:bodyDiv w:val="1"/>
      <w:marLeft w:val="0"/>
      <w:marRight w:val="0"/>
      <w:marTop w:val="0"/>
      <w:marBottom w:val="0"/>
      <w:divBdr>
        <w:top w:val="none" w:sz="0" w:space="0" w:color="auto"/>
        <w:left w:val="none" w:sz="0" w:space="0" w:color="auto"/>
        <w:bottom w:val="none" w:sz="0" w:space="0" w:color="auto"/>
        <w:right w:val="none" w:sz="0" w:space="0" w:color="auto"/>
      </w:divBdr>
    </w:div>
    <w:div w:id="1481386827">
      <w:bodyDiv w:val="1"/>
      <w:marLeft w:val="0"/>
      <w:marRight w:val="0"/>
      <w:marTop w:val="0"/>
      <w:marBottom w:val="0"/>
      <w:divBdr>
        <w:top w:val="none" w:sz="0" w:space="0" w:color="auto"/>
        <w:left w:val="none" w:sz="0" w:space="0" w:color="auto"/>
        <w:bottom w:val="none" w:sz="0" w:space="0" w:color="auto"/>
        <w:right w:val="none" w:sz="0" w:space="0" w:color="auto"/>
      </w:divBdr>
    </w:div>
    <w:div w:id="1485971718">
      <w:bodyDiv w:val="1"/>
      <w:marLeft w:val="0"/>
      <w:marRight w:val="0"/>
      <w:marTop w:val="0"/>
      <w:marBottom w:val="0"/>
      <w:divBdr>
        <w:top w:val="none" w:sz="0" w:space="0" w:color="auto"/>
        <w:left w:val="none" w:sz="0" w:space="0" w:color="auto"/>
        <w:bottom w:val="none" w:sz="0" w:space="0" w:color="auto"/>
        <w:right w:val="none" w:sz="0" w:space="0" w:color="auto"/>
      </w:divBdr>
    </w:div>
    <w:div w:id="1490441550">
      <w:bodyDiv w:val="1"/>
      <w:marLeft w:val="0"/>
      <w:marRight w:val="0"/>
      <w:marTop w:val="0"/>
      <w:marBottom w:val="0"/>
      <w:divBdr>
        <w:top w:val="none" w:sz="0" w:space="0" w:color="auto"/>
        <w:left w:val="none" w:sz="0" w:space="0" w:color="auto"/>
        <w:bottom w:val="none" w:sz="0" w:space="0" w:color="auto"/>
        <w:right w:val="none" w:sz="0" w:space="0" w:color="auto"/>
      </w:divBdr>
    </w:div>
    <w:div w:id="1493831418">
      <w:bodyDiv w:val="1"/>
      <w:marLeft w:val="0"/>
      <w:marRight w:val="0"/>
      <w:marTop w:val="0"/>
      <w:marBottom w:val="0"/>
      <w:divBdr>
        <w:top w:val="none" w:sz="0" w:space="0" w:color="auto"/>
        <w:left w:val="none" w:sz="0" w:space="0" w:color="auto"/>
        <w:bottom w:val="none" w:sz="0" w:space="0" w:color="auto"/>
        <w:right w:val="none" w:sz="0" w:space="0" w:color="auto"/>
      </w:divBdr>
    </w:div>
    <w:div w:id="1498350577">
      <w:bodyDiv w:val="1"/>
      <w:marLeft w:val="0"/>
      <w:marRight w:val="0"/>
      <w:marTop w:val="0"/>
      <w:marBottom w:val="0"/>
      <w:divBdr>
        <w:top w:val="none" w:sz="0" w:space="0" w:color="auto"/>
        <w:left w:val="none" w:sz="0" w:space="0" w:color="auto"/>
        <w:bottom w:val="none" w:sz="0" w:space="0" w:color="auto"/>
        <w:right w:val="none" w:sz="0" w:space="0" w:color="auto"/>
      </w:divBdr>
    </w:div>
    <w:div w:id="1504473657">
      <w:bodyDiv w:val="1"/>
      <w:marLeft w:val="0"/>
      <w:marRight w:val="0"/>
      <w:marTop w:val="0"/>
      <w:marBottom w:val="0"/>
      <w:divBdr>
        <w:top w:val="none" w:sz="0" w:space="0" w:color="auto"/>
        <w:left w:val="none" w:sz="0" w:space="0" w:color="auto"/>
        <w:bottom w:val="none" w:sz="0" w:space="0" w:color="auto"/>
        <w:right w:val="none" w:sz="0" w:space="0" w:color="auto"/>
      </w:divBdr>
    </w:div>
    <w:div w:id="1505509617">
      <w:bodyDiv w:val="1"/>
      <w:marLeft w:val="0"/>
      <w:marRight w:val="0"/>
      <w:marTop w:val="0"/>
      <w:marBottom w:val="0"/>
      <w:divBdr>
        <w:top w:val="none" w:sz="0" w:space="0" w:color="auto"/>
        <w:left w:val="none" w:sz="0" w:space="0" w:color="auto"/>
        <w:bottom w:val="none" w:sz="0" w:space="0" w:color="auto"/>
        <w:right w:val="none" w:sz="0" w:space="0" w:color="auto"/>
      </w:divBdr>
    </w:div>
    <w:div w:id="1506553463">
      <w:bodyDiv w:val="1"/>
      <w:marLeft w:val="0"/>
      <w:marRight w:val="0"/>
      <w:marTop w:val="0"/>
      <w:marBottom w:val="0"/>
      <w:divBdr>
        <w:top w:val="none" w:sz="0" w:space="0" w:color="auto"/>
        <w:left w:val="none" w:sz="0" w:space="0" w:color="auto"/>
        <w:bottom w:val="none" w:sz="0" w:space="0" w:color="auto"/>
        <w:right w:val="none" w:sz="0" w:space="0" w:color="auto"/>
      </w:divBdr>
    </w:div>
    <w:div w:id="1509297441">
      <w:bodyDiv w:val="1"/>
      <w:marLeft w:val="0"/>
      <w:marRight w:val="0"/>
      <w:marTop w:val="0"/>
      <w:marBottom w:val="0"/>
      <w:divBdr>
        <w:top w:val="none" w:sz="0" w:space="0" w:color="auto"/>
        <w:left w:val="none" w:sz="0" w:space="0" w:color="auto"/>
        <w:bottom w:val="none" w:sz="0" w:space="0" w:color="auto"/>
        <w:right w:val="none" w:sz="0" w:space="0" w:color="auto"/>
      </w:divBdr>
    </w:div>
    <w:div w:id="1511486388">
      <w:bodyDiv w:val="1"/>
      <w:marLeft w:val="0"/>
      <w:marRight w:val="0"/>
      <w:marTop w:val="0"/>
      <w:marBottom w:val="0"/>
      <w:divBdr>
        <w:top w:val="none" w:sz="0" w:space="0" w:color="auto"/>
        <w:left w:val="none" w:sz="0" w:space="0" w:color="auto"/>
        <w:bottom w:val="none" w:sz="0" w:space="0" w:color="auto"/>
        <w:right w:val="none" w:sz="0" w:space="0" w:color="auto"/>
      </w:divBdr>
    </w:div>
    <w:div w:id="1511722322">
      <w:bodyDiv w:val="1"/>
      <w:marLeft w:val="0"/>
      <w:marRight w:val="0"/>
      <w:marTop w:val="0"/>
      <w:marBottom w:val="0"/>
      <w:divBdr>
        <w:top w:val="none" w:sz="0" w:space="0" w:color="auto"/>
        <w:left w:val="none" w:sz="0" w:space="0" w:color="auto"/>
        <w:bottom w:val="none" w:sz="0" w:space="0" w:color="auto"/>
        <w:right w:val="none" w:sz="0" w:space="0" w:color="auto"/>
      </w:divBdr>
    </w:div>
    <w:div w:id="1515459618">
      <w:bodyDiv w:val="1"/>
      <w:marLeft w:val="0"/>
      <w:marRight w:val="0"/>
      <w:marTop w:val="0"/>
      <w:marBottom w:val="0"/>
      <w:divBdr>
        <w:top w:val="none" w:sz="0" w:space="0" w:color="auto"/>
        <w:left w:val="none" w:sz="0" w:space="0" w:color="auto"/>
        <w:bottom w:val="none" w:sz="0" w:space="0" w:color="auto"/>
        <w:right w:val="none" w:sz="0" w:space="0" w:color="auto"/>
      </w:divBdr>
    </w:div>
    <w:div w:id="1515605373">
      <w:bodyDiv w:val="1"/>
      <w:marLeft w:val="0"/>
      <w:marRight w:val="0"/>
      <w:marTop w:val="0"/>
      <w:marBottom w:val="0"/>
      <w:divBdr>
        <w:top w:val="none" w:sz="0" w:space="0" w:color="auto"/>
        <w:left w:val="none" w:sz="0" w:space="0" w:color="auto"/>
        <w:bottom w:val="none" w:sz="0" w:space="0" w:color="auto"/>
        <w:right w:val="none" w:sz="0" w:space="0" w:color="auto"/>
      </w:divBdr>
    </w:div>
    <w:div w:id="1516113495">
      <w:bodyDiv w:val="1"/>
      <w:marLeft w:val="0"/>
      <w:marRight w:val="0"/>
      <w:marTop w:val="0"/>
      <w:marBottom w:val="0"/>
      <w:divBdr>
        <w:top w:val="none" w:sz="0" w:space="0" w:color="auto"/>
        <w:left w:val="none" w:sz="0" w:space="0" w:color="auto"/>
        <w:bottom w:val="none" w:sz="0" w:space="0" w:color="auto"/>
        <w:right w:val="none" w:sz="0" w:space="0" w:color="auto"/>
      </w:divBdr>
    </w:div>
    <w:div w:id="1521701169">
      <w:bodyDiv w:val="1"/>
      <w:marLeft w:val="0"/>
      <w:marRight w:val="0"/>
      <w:marTop w:val="0"/>
      <w:marBottom w:val="0"/>
      <w:divBdr>
        <w:top w:val="none" w:sz="0" w:space="0" w:color="auto"/>
        <w:left w:val="none" w:sz="0" w:space="0" w:color="auto"/>
        <w:bottom w:val="none" w:sz="0" w:space="0" w:color="auto"/>
        <w:right w:val="none" w:sz="0" w:space="0" w:color="auto"/>
      </w:divBdr>
    </w:div>
    <w:div w:id="1525513505">
      <w:bodyDiv w:val="1"/>
      <w:marLeft w:val="0"/>
      <w:marRight w:val="0"/>
      <w:marTop w:val="0"/>
      <w:marBottom w:val="0"/>
      <w:divBdr>
        <w:top w:val="none" w:sz="0" w:space="0" w:color="auto"/>
        <w:left w:val="none" w:sz="0" w:space="0" w:color="auto"/>
        <w:bottom w:val="none" w:sz="0" w:space="0" w:color="auto"/>
        <w:right w:val="none" w:sz="0" w:space="0" w:color="auto"/>
      </w:divBdr>
    </w:div>
    <w:div w:id="1525555177">
      <w:bodyDiv w:val="1"/>
      <w:marLeft w:val="0"/>
      <w:marRight w:val="0"/>
      <w:marTop w:val="0"/>
      <w:marBottom w:val="0"/>
      <w:divBdr>
        <w:top w:val="none" w:sz="0" w:space="0" w:color="auto"/>
        <w:left w:val="none" w:sz="0" w:space="0" w:color="auto"/>
        <w:bottom w:val="none" w:sz="0" w:space="0" w:color="auto"/>
        <w:right w:val="none" w:sz="0" w:space="0" w:color="auto"/>
      </w:divBdr>
    </w:div>
    <w:div w:id="1527401100">
      <w:bodyDiv w:val="1"/>
      <w:marLeft w:val="0"/>
      <w:marRight w:val="0"/>
      <w:marTop w:val="0"/>
      <w:marBottom w:val="0"/>
      <w:divBdr>
        <w:top w:val="none" w:sz="0" w:space="0" w:color="auto"/>
        <w:left w:val="none" w:sz="0" w:space="0" w:color="auto"/>
        <w:bottom w:val="none" w:sz="0" w:space="0" w:color="auto"/>
        <w:right w:val="none" w:sz="0" w:space="0" w:color="auto"/>
      </w:divBdr>
    </w:div>
    <w:div w:id="1531529062">
      <w:bodyDiv w:val="1"/>
      <w:marLeft w:val="0"/>
      <w:marRight w:val="0"/>
      <w:marTop w:val="0"/>
      <w:marBottom w:val="0"/>
      <w:divBdr>
        <w:top w:val="none" w:sz="0" w:space="0" w:color="auto"/>
        <w:left w:val="none" w:sz="0" w:space="0" w:color="auto"/>
        <w:bottom w:val="none" w:sz="0" w:space="0" w:color="auto"/>
        <w:right w:val="none" w:sz="0" w:space="0" w:color="auto"/>
      </w:divBdr>
    </w:div>
    <w:div w:id="1532183122">
      <w:bodyDiv w:val="1"/>
      <w:marLeft w:val="0"/>
      <w:marRight w:val="0"/>
      <w:marTop w:val="0"/>
      <w:marBottom w:val="0"/>
      <w:divBdr>
        <w:top w:val="none" w:sz="0" w:space="0" w:color="auto"/>
        <w:left w:val="none" w:sz="0" w:space="0" w:color="auto"/>
        <w:bottom w:val="none" w:sz="0" w:space="0" w:color="auto"/>
        <w:right w:val="none" w:sz="0" w:space="0" w:color="auto"/>
      </w:divBdr>
    </w:div>
    <w:div w:id="1534346658">
      <w:bodyDiv w:val="1"/>
      <w:marLeft w:val="0"/>
      <w:marRight w:val="0"/>
      <w:marTop w:val="0"/>
      <w:marBottom w:val="0"/>
      <w:divBdr>
        <w:top w:val="none" w:sz="0" w:space="0" w:color="auto"/>
        <w:left w:val="none" w:sz="0" w:space="0" w:color="auto"/>
        <w:bottom w:val="none" w:sz="0" w:space="0" w:color="auto"/>
        <w:right w:val="none" w:sz="0" w:space="0" w:color="auto"/>
      </w:divBdr>
    </w:div>
    <w:div w:id="1534611604">
      <w:bodyDiv w:val="1"/>
      <w:marLeft w:val="0"/>
      <w:marRight w:val="0"/>
      <w:marTop w:val="0"/>
      <w:marBottom w:val="0"/>
      <w:divBdr>
        <w:top w:val="none" w:sz="0" w:space="0" w:color="auto"/>
        <w:left w:val="none" w:sz="0" w:space="0" w:color="auto"/>
        <w:bottom w:val="none" w:sz="0" w:space="0" w:color="auto"/>
        <w:right w:val="none" w:sz="0" w:space="0" w:color="auto"/>
      </w:divBdr>
    </w:div>
    <w:div w:id="1534689157">
      <w:bodyDiv w:val="1"/>
      <w:marLeft w:val="0"/>
      <w:marRight w:val="0"/>
      <w:marTop w:val="0"/>
      <w:marBottom w:val="0"/>
      <w:divBdr>
        <w:top w:val="none" w:sz="0" w:space="0" w:color="auto"/>
        <w:left w:val="none" w:sz="0" w:space="0" w:color="auto"/>
        <w:bottom w:val="none" w:sz="0" w:space="0" w:color="auto"/>
        <w:right w:val="none" w:sz="0" w:space="0" w:color="auto"/>
      </w:divBdr>
    </w:div>
    <w:div w:id="1534730715">
      <w:bodyDiv w:val="1"/>
      <w:marLeft w:val="0"/>
      <w:marRight w:val="0"/>
      <w:marTop w:val="0"/>
      <w:marBottom w:val="0"/>
      <w:divBdr>
        <w:top w:val="none" w:sz="0" w:space="0" w:color="auto"/>
        <w:left w:val="none" w:sz="0" w:space="0" w:color="auto"/>
        <w:bottom w:val="none" w:sz="0" w:space="0" w:color="auto"/>
        <w:right w:val="none" w:sz="0" w:space="0" w:color="auto"/>
      </w:divBdr>
    </w:div>
    <w:div w:id="1535119068">
      <w:bodyDiv w:val="1"/>
      <w:marLeft w:val="0"/>
      <w:marRight w:val="0"/>
      <w:marTop w:val="0"/>
      <w:marBottom w:val="0"/>
      <w:divBdr>
        <w:top w:val="none" w:sz="0" w:space="0" w:color="auto"/>
        <w:left w:val="none" w:sz="0" w:space="0" w:color="auto"/>
        <w:bottom w:val="none" w:sz="0" w:space="0" w:color="auto"/>
        <w:right w:val="none" w:sz="0" w:space="0" w:color="auto"/>
      </w:divBdr>
    </w:div>
    <w:div w:id="1540168386">
      <w:bodyDiv w:val="1"/>
      <w:marLeft w:val="0"/>
      <w:marRight w:val="0"/>
      <w:marTop w:val="0"/>
      <w:marBottom w:val="0"/>
      <w:divBdr>
        <w:top w:val="none" w:sz="0" w:space="0" w:color="auto"/>
        <w:left w:val="none" w:sz="0" w:space="0" w:color="auto"/>
        <w:bottom w:val="none" w:sz="0" w:space="0" w:color="auto"/>
        <w:right w:val="none" w:sz="0" w:space="0" w:color="auto"/>
      </w:divBdr>
    </w:div>
    <w:div w:id="1543785851">
      <w:bodyDiv w:val="1"/>
      <w:marLeft w:val="0"/>
      <w:marRight w:val="0"/>
      <w:marTop w:val="0"/>
      <w:marBottom w:val="0"/>
      <w:divBdr>
        <w:top w:val="none" w:sz="0" w:space="0" w:color="auto"/>
        <w:left w:val="none" w:sz="0" w:space="0" w:color="auto"/>
        <w:bottom w:val="none" w:sz="0" w:space="0" w:color="auto"/>
        <w:right w:val="none" w:sz="0" w:space="0" w:color="auto"/>
      </w:divBdr>
    </w:div>
    <w:div w:id="1544636883">
      <w:bodyDiv w:val="1"/>
      <w:marLeft w:val="0"/>
      <w:marRight w:val="0"/>
      <w:marTop w:val="0"/>
      <w:marBottom w:val="0"/>
      <w:divBdr>
        <w:top w:val="none" w:sz="0" w:space="0" w:color="auto"/>
        <w:left w:val="none" w:sz="0" w:space="0" w:color="auto"/>
        <w:bottom w:val="none" w:sz="0" w:space="0" w:color="auto"/>
        <w:right w:val="none" w:sz="0" w:space="0" w:color="auto"/>
      </w:divBdr>
    </w:div>
    <w:div w:id="1545368035">
      <w:bodyDiv w:val="1"/>
      <w:marLeft w:val="0"/>
      <w:marRight w:val="0"/>
      <w:marTop w:val="0"/>
      <w:marBottom w:val="0"/>
      <w:divBdr>
        <w:top w:val="none" w:sz="0" w:space="0" w:color="auto"/>
        <w:left w:val="none" w:sz="0" w:space="0" w:color="auto"/>
        <w:bottom w:val="none" w:sz="0" w:space="0" w:color="auto"/>
        <w:right w:val="none" w:sz="0" w:space="0" w:color="auto"/>
      </w:divBdr>
    </w:div>
    <w:div w:id="1545672906">
      <w:bodyDiv w:val="1"/>
      <w:marLeft w:val="0"/>
      <w:marRight w:val="0"/>
      <w:marTop w:val="0"/>
      <w:marBottom w:val="0"/>
      <w:divBdr>
        <w:top w:val="none" w:sz="0" w:space="0" w:color="auto"/>
        <w:left w:val="none" w:sz="0" w:space="0" w:color="auto"/>
        <w:bottom w:val="none" w:sz="0" w:space="0" w:color="auto"/>
        <w:right w:val="none" w:sz="0" w:space="0" w:color="auto"/>
      </w:divBdr>
    </w:div>
    <w:div w:id="1546599595">
      <w:bodyDiv w:val="1"/>
      <w:marLeft w:val="0"/>
      <w:marRight w:val="0"/>
      <w:marTop w:val="0"/>
      <w:marBottom w:val="0"/>
      <w:divBdr>
        <w:top w:val="none" w:sz="0" w:space="0" w:color="auto"/>
        <w:left w:val="none" w:sz="0" w:space="0" w:color="auto"/>
        <w:bottom w:val="none" w:sz="0" w:space="0" w:color="auto"/>
        <w:right w:val="none" w:sz="0" w:space="0" w:color="auto"/>
      </w:divBdr>
    </w:div>
    <w:div w:id="1549296177">
      <w:bodyDiv w:val="1"/>
      <w:marLeft w:val="0"/>
      <w:marRight w:val="0"/>
      <w:marTop w:val="0"/>
      <w:marBottom w:val="0"/>
      <w:divBdr>
        <w:top w:val="none" w:sz="0" w:space="0" w:color="auto"/>
        <w:left w:val="none" w:sz="0" w:space="0" w:color="auto"/>
        <w:bottom w:val="none" w:sz="0" w:space="0" w:color="auto"/>
        <w:right w:val="none" w:sz="0" w:space="0" w:color="auto"/>
      </w:divBdr>
    </w:div>
    <w:div w:id="1549996198">
      <w:bodyDiv w:val="1"/>
      <w:marLeft w:val="0"/>
      <w:marRight w:val="0"/>
      <w:marTop w:val="0"/>
      <w:marBottom w:val="0"/>
      <w:divBdr>
        <w:top w:val="none" w:sz="0" w:space="0" w:color="auto"/>
        <w:left w:val="none" w:sz="0" w:space="0" w:color="auto"/>
        <w:bottom w:val="none" w:sz="0" w:space="0" w:color="auto"/>
        <w:right w:val="none" w:sz="0" w:space="0" w:color="auto"/>
      </w:divBdr>
    </w:div>
    <w:div w:id="1550530858">
      <w:bodyDiv w:val="1"/>
      <w:marLeft w:val="0"/>
      <w:marRight w:val="0"/>
      <w:marTop w:val="0"/>
      <w:marBottom w:val="0"/>
      <w:divBdr>
        <w:top w:val="none" w:sz="0" w:space="0" w:color="auto"/>
        <w:left w:val="none" w:sz="0" w:space="0" w:color="auto"/>
        <w:bottom w:val="none" w:sz="0" w:space="0" w:color="auto"/>
        <w:right w:val="none" w:sz="0" w:space="0" w:color="auto"/>
      </w:divBdr>
    </w:div>
    <w:div w:id="1550914960">
      <w:bodyDiv w:val="1"/>
      <w:marLeft w:val="0"/>
      <w:marRight w:val="0"/>
      <w:marTop w:val="0"/>
      <w:marBottom w:val="0"/>
      <w:divBdr>
        <w:top w:val="none" w:sz="0" w:space="0" w:color="auto"/>
        <w:left w:val="none" w:sz="0" w:space="0" w:color="auto"/>
        <w:bottom w:val="none" w:sz="0" w:space="0" w:color="auto"/>
        <w:right w:val="none" w:sz="0" w:space="0" w:color="auto"/>
      </w:divBdr>
    </w:div>
    <w:div w:id="1557426765">
      <w:bodyDiv w:val="1"/>
      <w:marLeft w:val="0"/>
      <w:marRight w:val="0"/>
      <w:marTop w:val="0"/>
      <w:marBottom w:val="0"/>
      <w:divBdr>
        <w:top w:val="none" w:sz="0" w:space="0" w:color="auto"/>
        <w:left w:val="none" w:sz="0" w:space="0" w:color="auto"/>
        <w:bottom w:val="none" w:sz="0" w:space="0" w:color="auto"/>
        <w:right w:val="none" w:sz="0" w:space="0" w:color="auto"/>
      </w:divBdr>
    </w:div>
    <w:div w:id="1559168009">
      <w:bodyDiv w:val="1"/>
      <w:marLeft w:val="0"/>
      <w:marRight w:val="0"/>
      <w:marTop w:val="0"/>
      <w:marBottom w:val="0"/>
      <w:divBdr>
        <w:top w:val="none" w:sz="0" w:space="0" w:color="auto"/>
        <w:left w:val="none" w:sz="0" w:space="0" w:color="auto"/>
        <w:bottom w:val="none" w:sz="0" w:space="0" w:color="auto"/>
        <w:right w:val="none" w:sz="0" w:space="0" w:color="auto"/>
      </w:divBdr>
    </w:div>
    <w:div w:id="1561936747">
      <w:bodyDiv w:val="1"/>
      <w:marLeft w:val="0"/>
      <w:marRight w:val="0"/>
      <w:marTop w:val="0"/>
      <w:marBottom w:val="0"/>
      <w:divBdr>
        <w:top w:val="none" w:sz="0" w:space="0" w:color="auto"/>
        <w:left w:val="none" w:sz="0" w:space="0" w:color="auto"/>
        <w:bottom w:val="none" w:sz="0" w:space="0" w:color="auto"/>
        <w:right w:val="none" w:sz="0" w:space="0" w:color="auto"/>
      </w:divBdr>
    </w:div>
    <w:div w:id="1562910278">
      <w:bodyDiv w:val="1"/>
      <w:marLeft w:val="0"/>
      <w:marRight w:val="0"/>
      <w:marTop w:val="0"/>
      <w:marBottom w:val="0"/>
      <w:divBdr>
        <w:top w:val="none" w:sz="0" w:space="0" w:color="auto"/>
        <w:left w:val="none" w:sz="0" w:space="0" w:color="auto"/>
        <w:bottom w:val="none" w:sz="0" w:space="0" w:color="auto"/>
        <w:right w:val="none" w:sz="0" w:space="0" w:color="auto"/>
      </w:divBdr>
    </w:div>
    <w:div w:id="1564750367">
      <w:bodyDiv w:val="1"/>
      <w:marLeft w:val="0"/>
      <w:marRight w:val="0"/>
      <w:marTop w:val="0"/>
      <w:marBottom w:val="0"/>
      <w:divBdr>
        <w:top w:val="none" w:sz="0" w:space="0" w:color="auto"/>
        <w:left w:val="none" w:sz="0" w:space="0" w:color="auto"/>
        <w:bottom w:val="none" w:sz="0" w:space="0" w:color="auto"/>
        <w:right w:val="none" w:sz="0" w:space="0" w:color="auto"/>
      </w:divBdr>
    </w:div>
    <w:div w:id="1565680220">
      <w:bodyDiv w:val="1"/>
      <w:marLeft w:val="0"/>
      <w:marRight w:val="0"/>
      <w:marTop w:val="0"/>
      <w:marBottom w:val="0"/>
      <w:divBdr>
        <w:top w:val="none" w:sz="0" w:space="0" w:color="auto"/>
        <w:left w:val="none" w:sz="0" w:space="0" w:color="auto"/>
        <w:bottom w:val="none" w:sz="0" w:space="0" w:color="auto"/>
        <w:right w:val="none" w:sz="0" w:space="0" w:color="auto"/>
      </w:divBdr>
    </w:div>
    <w:div w:id="1567572897">
      <w:bodyDiv w:val="1"/>
      <w:marLeft w:val="0"/>
      <w:marRight w:val="0"/>
      <w:marTop w:val="0"/>
      <w:marBottom w:val="0"/>
      <w:divBdr>
        <w:top w:val="none" w:sz="0" w:space="0" w:color="auto"/>
        <w:left w:val="none" w:sz="0" w:space="0" w:color="auto"/>
        <w:bottom w:val="none" w:sz="0" w:space="0" w:color="auto"/>
        <w:right w:val="none" w:sz="0" w:space="0" w:color="auto"/>
      </w:divBdr>
    </w:div>
    <w:div w:id="1568226416">
      <w:bodyDiv w:val="1"/>
      <w:marLeft w:val="0"/>
      <w:marRight w:val="0"/>
      <w:marTop w:val="0"/>
      <w:marBottom w:val="0"/>
      <w:divBdr>
        <w:top w:val="none" w:sz="0" w:space="0" w:color="auto"/>
        <w:left w:val="none" w:sz="0" w:space="0" w:color="auto"/>
        <w:bottom w:val="none" w:sz="0" w:space="0" w:color="auto"/>
        <w:right w:val="none" w:sz="0" w:space="0" w:color="auto"/>
      </w:divBdr>
    </w:div>
    <w:div w:id="1569070206">
      <w:bodyDiv w:val="1"/>
      <w:marLeft w:val="0"/>
      <w:marRight w:val="0"/>
      <w:marTop w:val="0"/>
      <w:marBottom w:val="0"/>
      <w:divBdr>
        <w:top w:val="none" w:sz="0" w:space="0" w:color="auto"/>
        <w:left w:val="none" w:sz="0" w:space="0" w:color="auto"/>
        <w:bottom w:val="none" w:sz="0" w:space="0" w:color="auto"/>
        <w:right w:val="none" w:sz="0" w:space="0" w:color="auto"/>
      </w:divBdr>
    </w:div>
    <w:div w:id="1570195280">
      <w:bodyDiv w:val="1"/>
      <w:marLeft w:val="0"/>
      <w:marRight w:val="0"/>
      <w:marTop w:val="0"/>
      <w:marBottom w:val="0"/>
      <w:divBdr>
        <w:top w:val="none" w:sz="0" w:space="0" w:color="auto"/>
        <w:left w:val="none" w:sz="0" w:space="0" w:color="auto"/>
        <w:bottom w:val="none" w:sz="0" w:space="0" w:color="auto"/>
        <w:right w:val="none" w:sz="0" w:space="0" w:color="auto"/>
      </w:divBdr>
    </w:div>
    <w:div w:id="1572151523">
      <w:bodyDiv w:val="1"/>
      <w:marLeft w:val="0"/>
      <w:marRight w:val="0"/>
      <w:marTop w:val="0"/>
      <w:marBottom w:val="0"/>
      <w:divBdr>
        <w:top w:val="none" w:sz="0" w:space="0" w:color="auto"/>
        <w:left w:val="none" w:sz="0" w:space="0" w:color="auto"/>
        <w:bottom w:val="none" w:sz="0" w:space="0" w:color="auto"/>
        <w:right w:val="none" w:sz="0" w:space="0" w:color="auto"/>
      </w:divBdr>
    </w:div>
    <w:div w:id="1575436926">
      <w:bodyDiv w:val="1"/>
      <w:marLeft w:val="0"/>
      <w:marRight w:val="0"/>
      <w:marTop w:val="0"/>
      <w:marBottom w:val="0"/>
      <w:divBdr>
        <w:top w:val="none" w:sz="0" w:space="0" w:color="auto"/>
        <w:left w:val="none" w:sz="0" w:space="0" w:color="auto"/>
        <w:bottom w:val="none" w:sz="0" w:space="0" w:color="auto"/>
        <w:right w:val="none" w:sz="0" w:space="0" w:color="auto"/>
      </w:divBdr>
    </w:div>
    <w:div w:id="1576084233">
      <w:bodyDiv w:val="1"/>
      <w:marLeft w:val="0"/>
      <w:marRight w:val="0"/>
      <w:marTop w:val="0"/>
      <w:marBottom w:val="0"/>
      <w:divBdr>
        <w:top w:val="none" w:sz="0" w:space="0" w:color="auto"/>
        <w:left w:val="none" w:sz="0" w:space="0" w:color="auto"/>
        <w:bottom w:val="none" w:sz="0" w:space="0" w:color="auto"/>
        <w:right w:val="none" w:sz="0" w:space="0" w:color="auto"/>
      </w:divBdr>
    </w:div>
    <w:div w:id="1577088008">
      <w:bodyDiv w:val="1"/>
      <w:marLeft w:val="0"/>
      <w:marRight w:val="0"/>
      <w:marTop w:val="0"/>
      <w:marBottom w:val="0"/>
      <w:divBdr>
        <w:top w:val="none" w:sz="0" w:space="0" w:color="auto"/>
        <w:left w:val="none" w:sz="0" w:space="0" w:color="auto"/>
        <w:bottom w:val="none" w:sz="0" w:space="0" w:color="auto"/>
        <w:right w:val="none" w:sz="0" w:space="0" w:color="auto"/>
      </w:divBdr>
    </w:div>
    <w:div w:id="1580401668">
      <w:bodyDiv w:val="1"/>
      <w:marLeft w:val="0"/>
      <w:marRight w:val="0"/>
      <w:marTop w:val="0"/>
      <w:marBottom w:val="0"/>
      <w:divBdr>
        <w:top w:val="none" w:sz="0" w:space="0" w:color="auto"/>
        <w:left w:val="none" w:sz="0" w:space="0" w:color="auto"/>
        <w:bottom w:val="none" w:sz="0" w:space="0" w:color="auto"/>
        <w:right w:val="none" w:sz="0" w:space="0" w:color="auto"/>
      </w:divBdr>
    </w:div>
    <w:div w:id="1582834458">
      <w:bodyDiv w:val="1"/>
      <w:marLeft w:val="0"/>
      <w:marRight w:val="0"/>
      <w:marTop w:val="0"/>
      <w:marBottom w:val="0"/>
      <w:divBdr>
        <w:top w:val="none" w:sz="0" w:space="0" w:color="auto"/>
        <w:left w:val="none" w:sz="0" w:space="0" w:color="auto"/>
        <w:bottom w:val="none" w:sz="0" w:space="0" w:color="auto"/>
        <w:right w:val="none" w:sz="0" w:space="0" w:color="auto"/>
      </w:divBdr>
    </w:div>
    <w:div w:id="1586184139">
      <w:bodyDiv w:val="1"/>
      <w:marLeft w:val="0"/>
      <w:marRight w:val="0"/>
      <w:marTop w:val="0"/>
      <w:marBottom w:val="0"/>
      <w:divBdr>
        <w:top w:val="none" w:sz="0" w:space="0" w:color="auto"/>
        <w:left w:val="none" w:sz="0" w:space="0" w:color="auto"/>
        <w:bottom w:val="none" w:sz="0" w:space="0" w:color="auto"/>
        <w:right w:val="none" w:sz="0" w:space="0" w:color="auto"/>
      </w:divBdr>
    </w:div>
    <w:div w:id="1589003719">
      <w:bodyDiv w:val="1"/>
      <w:marLeft w:val="0"/>
      <w:marRight w:val="0"/>
      <w:marTop w:val="0"/>
      <w:marBottom w:val="0"/>
      <w:divBdr>
        <w:top w:val="none" w:sz="0" w:space="0" w:color="auto"/>
        <w:left w:val="none" w:sz="0" w:space="0" w:color="auto"/>
        <w:bottom w:val="none" w:sz="0" w:space="0" w:color="auto"/>
        <w:right w:val="none" w:sz="0" w:space="0" w:color="auto"/>
      </w:divBdr>
    </w:div>
    <w:div w:id="1590385875">
      <w:bodyDiv w:val="1"/>
      <w:marLeft w:val="0"/>
      <w:marRight w:val="0"/>
      <w:marTop w:val="0"/>
      <w:marBottom w:val="0"/>
      <w:divBdr>
        <w:top w:val="none" w:sz="0" w:space="0" w:color="auto"/>
        <w:left w:val="none" w:sz="0" w:space="0" w:color="auto"/>
        <w:bottom w:val="none" w:sz="0" w:space="0" w:color="auto"/>
        <w:right w:val="none" w:sz="0" w:space="0" w:color="auto"/>
      </w:divBdr>
    </w:div>
    <w:div w:id="1591305302">
      <w:bodyDiv w:val="1"/>
      <w:marLeft w:val="0"/>
      <w:marRight w:val="0"/>
      <w:marTop w:val="0"/>
      <w:marBottom w:val="0"/>
      <w:divBdr>
        <w:top w:val="none" w:sz="0" w:space="0" w:color="auto"/>
        <w:left w:val="none" w:sz="0" w:space="0" w:color="auto"/>
        <w:bottom w:val="none" w:sz="0" w:space="0" w:color="auto"/>
        <w:right w:val="none" w:sz="0" w:space="0" w:color="auto"/>
      </w:divBdr>
    </w:div>
    <w:div w:id="1591893100">
      <w:bodyDiv w:val="1"/>
      <w:marLeft w:val="0"/>
      <w:marRight w:val="0"/>
      <w:marTop w:val="0"/>
      <w:marBottom w:val="0"/>
      <w:divBdr>
        <w:top w:val="none" w:sz="0" w:space="0" w:color="auto"/>
        <w:left w:val="none" w:sz="0" w:space="0" w:color="auto"/>
        <w:bottom w:val="none" w:sz="0" w:space="0" w:color="auto"/>
        <w:right w:val="none" w:sz="0" w:space="0" w:color="auto"/>
      </w:divBdr>
    </w:div>
    <w:div w:id="1592156054">
      <w:bodyDiv w:val="1"/>
      <w:marLeft w:val="0"/>
      <w:marRight w:val="0"/>
      <w:marTop w:val="0"/>
      <w:marBottom w:val="0"/>
      <w:divBdr>
        <w:top w:val="none" w:sz="0" w:space="0" w:color="auto"/>
        <w:left w:val="none" w:sz="0" w:space="0" w:color="auto"/>
        <w:bottom w:val="none" w:sz="0" w:space="0" w:color="auto"/>
        <w:right w:val="none" w:sz="0" w:space="0" w:color="auto"/>
      </w:divBdr>
    </w:div>
    <w:div w:id="1592814426">
      <w:bodyDiv w:val="1"/>
      <w:marLeft w:val="0"/>
      <w:marRight w:val="0"/>
      <w:marTop w:val="0"/>
      <w:marBottom w:val="0"/>
      <w:divBdr>
        <w:top w:val="none" w:sz="0" w:space="0" w:color="auto"/>
        <w:left w:val="none" w:sz="0" w:space="0" w:color="auto"/>
        <w:bottom w:val="none" w:sz="0" w:space="0" w:color="auto"/>
        <w:right w:val="none" w:sz="0" w:space="0" w:color="auto"/>
      </w:divBdr>
    </w:div>
    <w:div w:id="1593709363">
      <w:bodyDiv w:val="1"/>
      <w:marLeft w:val="0"/>
      <w:marRight w:val="0"/>
      <w:marTop w:val="0"/>
      <w:marBottom w:val="0"/>
      <w:divBdr>
        <w:top w:val="none" w:sz="0" w:space="0" w:color="auto"/>
        <w:left w:val="none" w:sz="0" w:space="0" w:color="auto"/>
        <w:bottom w:val="none" w:sz="0" w:space="0" w:color="auto"/>
        <w:right w:val="none" w:sz="0" w:space="0" w:color="auto"/>
      </w:divBdr>
    </w:div>
    <w:div w:id="1597134177">
      <w:bodyDiv w:val="1"/>
      <w:marLeft w:val="0"/>
      <w:marRight w:val="0"/>
      <w:marTop w:val="0"/>
      <w:marBottom w:val="0"/>
      <w:divBdr>
        <w:top w:val="none" w:sz="0" w:space="0" w:color="auto"/>
        <w:left w:val="none" w:sz="0" w:space="0" w:color="auto"/>
        <w:bottom w:val="none" w:sz="0" w:space="0" w:color="auto"/>
        <w:right w:val="none" w:sz="0" w:space="0" w:color="auto"/>
      </w:divBdr>
    </w:div>
    <w:div w:id="1599558703">
      <w:bodyDiv w:val="1"/>
      <w:marLeft w:val="0"/>
      <w:marRight w:val="0"/>
      <w:marTop w:val="0"/>
      <w:marBottom w:val="0"/>
      <w:divBdr>
        <w:top w:val="none" w:sz="0" w:space="0" w:color="auto"/>
        <w:left w:val="none" w:sz="0" w:space="0" w:color="auto"/>
        <w:bottom w:val="none" w:sz="0" w:space="0" w:color="auto"/>
        <w:right w:val="none" w:sz="0" w:space="0" w:color="auto"/>
      </w:divBdr>
    </w:div>
    <w:div w:id="1600258605">
      <w:bodyDiv w:val="1"/>
      <w:marLeft w:val="0"/>
      <w:marRight w:val="0"/>
      <w:marTop w:val="0"/>
      <w:marBottom w:val="0"/>
      <w:divBdr>
        <w:top w:val="none" w:sz="0" w:space="0" w:color="auto"/>
        <w:left w:val="none" w:sz="0" w:space="0" w:color="auto"/>
        <w:bottom w:val="none" w:sz="0" w:space="0" w:color="auto"/>
        <w:right w:val="none" w:sz="0" w:space="0" w:color="auto"/>
      </w:divBdr>
    </w:div>
    <w:div w:id="1605647948">
      <w:bodyDiv w:val="1"/>
      <w:marLeft w:val="0"/>
      <w:marRight w:val="0"/>
      <w:marTop w:val="0"/>
      <w:marBottom w:val="0"/>
      <w:divBdr>
        <w:top w:val="none" w:sz="0" w:space="0" w:color="auto"/>
        <w:left w:val="none" w:sz="0" w:space="0" w:color="auto"/>
        <w:bottom w:val="none" w:sz="0" w:space="0" w:color="auto"/>
        <w:right w:val="none" w:sz="0" w:space="0" w:color="auto"/>
      </w:divBdr>
    </w:div>
    <w:div w:id="1606306868">
      <w:bodyDiv w:val="1"/>
      <w:marLeft w:val="0"/>
      <w:marRight w:val="0"/>
      <w:marTop w:val="0"/>
      <w:marBottom w:val="0"/>
      <w:divBdr>
        <w:top w:val="none" w:sz="0" w:space="0" w:color="auto"/>
        <w:left w:val="none" w:sz="0" w:space="0" w:color="auto"/>
        <w:bottom w:val="none" w:sz="0" w:space="0" w:color="auto"/>
        <w:right w:val="none" w:sz="0" w:space="0" w:color="auto"/>
      </w:divBdr>
    </w:div>
    <w:div w:id="1609580561">
      <w:bodyDiv w:val="1"/>
      <w:marLeft w:val="0"/>
      <w:marRight w:val="0"/>
      <w:marTop w:val="0"/>
      <w:marBottom w:val="0"/>
      <w:divBdr>
        <w:top w:val="none" w:sz="0" w:space="0" w:color="auto"/>
        <w:left w:val="none" w:sz="0" w:space="0" w:color="auto"/>
        <w:bottom w:val="none" w:sz="0" w:space="0" w:color="auto"/>
        <w:right w:val="none" w:sz="0" w:space="0" w:color="auto"/>
      </w:divBdr>
    </w:div>
    <w:div w:id="1618441366">
      <w:bodyDiv w:val="1"/>
      <w:marLeft w:val="0"/>
      <w:marRight w:val="0"/>
      <w:marTop w:val="0"/>
      <w:marBottom w:val="0"/>
      <w:divBdr>
        <w:top w:val="none" w:sz="0" w:space="0" w:color="auto"/>
        <w:left w:val="none" w:sz="0" w:space="0" w:color="auto"/>
        <w:bottom w:val="none" w:sz="0" w:space="0" w:color="auto"/>
        <w:right w:val="none" w:sz="0" w:space="0" w:color="auto"/>
      </w:divBdr>
    </w:div>
    <w:div w:id="1620257252">
      <w:bodyDiv w:val="1"/>
      <w:marLeft w:val="0"/>
      <w:marRight w:val="0"/>
      <w:marTop w:val="0"/>
      <w:marBottom w:val="0"/>
      <w:divBdr>
        <w:top w:val="none" w:sz="0" w:space="0" w:color="auto"/>
        <w:left w:val="none" w:sz="0" w:space="0" w:color="auto"/>
        <w:bottom w:val="none" w:sz="0" w:space="0" w:color="auto"/>
        <w:right w:val="none" w:sz="0" w:space="0" w:color="auto"/>
      </w:divBdr>
    </w:div>
    <w:div w:id="1620257538">
      <w:bodyDiv w:val="1"/>
      <w:marLeft w:val="0"/>
      <w:marRight w:val="0"/>
      <w:marTop w:val="0"/>
      <w:marBottom w:val="0"/>
      <w:divBdr>
        <w:top w:val="none" w:sz="0" w:space="0" w:color="auto"/>
        <w:left w:val="none" w:sz="0" w:space="0" w:color="auto"/>
        <w:bottom w:val="none" w:sz="0" w:space="0" w:color="auto"/>
        <w:right w:val="none" w:sz="0" w:space="0" w:color="auto"/>
      </w:divBdr>
    </w:div>
    <w:div w:id="1622567084">
      <w:bodyDiv w:val="1"/>
      <w:marLeft w:val="0"/>
      <w:marRight w:val="0"/>
      <w:marTop w:val="0"/>
      <w:marBottom w:val="0"/>
      <w:divBdr>
        <w:top w:val="none" w:sz="0" w:space="0" w:color="auto"/>
        <w:left w:val="none" w:sz="0" w:space="0" w:color="auto"/>
        <w:bottom w:val="none" w:sz="0" w:space="0" w:color="auto"/>
        <w:right w:val="none" w:sz="0" w:space="0" w:color="auto"/>
      </w:divBdr>
    </w:div>
    <w:div w:id="1623147758">
      <w:bodyDiv w:val="1"/>
      <w:marLeft w:val="0"/>
      <w:marRight w:val="0"/>
      <w:marTop w:val="0"/>
      <w:marBottom w:val="0"/>
      <w:divBdr>
        <w:top w:val="none" w:sz="0" w:space="0" w:color="auto"/>
        <w:left w:val="none" w:sz="0" w:space="0" w:color="auto"/>
        <w:bottom w:val="none" w:sz="0" w:space="0" w:color="auto"/>
        <w:right w:val="none" w:sz="0" w:space="0" w:color="auto"/>
      </w:divBdr>
    </w:div>
    <w:div w:id="1626278588">
      <w:bodyDiv w:val="1"/>
      <w:marLeft w:val="0"/>
      <w:marRight w:val="0"/>
      <w:marTop w:val="0"/>
      <w:marBottom w:val="0"/>
      <w:divBdr>
        <w:top w:val="none" w:sz="0" w:space="0" w:color="auto"/>
        <w:left w:val="none" w:sz="0" w:space="0" w:color="auto"/>
        <w:bottom w:val="none" w:sz="0" w:space="0" w:color="auto"/>
        <w:right w:val="none" w:sz="0" w:space="0" w:color="auto"/>
      </w:divBdr>
    </w:div>
    <w:div w:id="1627079240">
      <w:bodyDiv w:val="1"/>
      <w:marLeft w:val="0"/>
      <w:marRight w:val="0"/>
      <w:marTop w:val="0"/>
      <w:marBottom w:val="0"/>
      <w:divBdr>
        <w:top w:val="none" w:sz="0" w:space="0" w:color="auto"/>
        <w:left w:val="none" w:sz="0" w:space="0" w:color="auto"/>
        <w:bottom w:val="none" w:sz="0" w:space="0" w:color="auto"/>
        <w:right w:val="none" w:sz="0" w:space="0" w:color="auto"/>
      </w:divBdr>
    </w:div>
    <w:div w:id="1629505630">
      <w:bodyDiv w:val="1"/>
      <w:marLeft w:val="0"/>
      <w:marRight w:val="0"/>
      <w:marTop w:val="0"/>
      <w:marBottom w:val="0"/>
      <w:divBdr>
        <w:top w:val="none" w:sz="0" w:space="0" w:color="auto"/>
        <w:left w:val="none" w:sz="0" w:space="0" w:color="auto"/>
        <w:bottom w:val="none" w:sz="0" w:space="0" w:color="auto"/>
        <w:right w:val="none" w:sz="0" w:space="0" w:color="auto"/>
      </w:divBdr>
    </w:div>
    <w:div w:id="1630548408">
      <w:bodyDiv w:val="1"/>
      <w:marLeft w:val="0"/>
      <w:marRight w:val="0"/>
      <w:marTop w:val="0"/>
      <w:marBottom w:val="0"/>
      <w:divBdr>
        <w:top w:val="none" w:sz="0" w:space="0" w:color="auto"/>
        <w:left w:val="none" w:sz="0" w:space="0" w:color="auto"/>
        <w:bottom w:val="none" w:sz="0" w:space="0" w:color="auto"/>
        <w:right w:val="none" w:sz="0" w:space="0" w:color="auto"/>
      </w:divBdr>
    </w:div>
    <w:div w:id="1636252267">
      <w:bodyDiv w:val="1"/>
      <w:marLeft w:val="0"/>
      <w:marRight w:val="0"/>
      <w:marTop w:val="0"/>
      <w:marBottom w:val="0"/>
      <w:divBdr>
        <w:top w:val="none" w:sz="0" w:space="0" w:color="auto"/>
        <w:left w:val="none" w:sz="0" w:space="0" w:color="auto"/>
        <w:bottom w:val="none" w:sz="0" w:space="0" w:color="auto"/>
        <w:right w:val="none" w:sz="0" w:space="0" w:color="auto"/>
      </w:divBdr>
    </w:div>
    <w:div w:id="1637298530">
      <w:bodyDiv w:val="1"/>
      <w:marLeft w:val="0"/>
      <w:marRight w:val="0"/>
      <w:marTop w:val="0"/>
      <w:marBottom w:val="0"/>
      <w:divBdr>
        <w:top w:val="none" w:sz="0" w:space="0" w:color="auto"/>
        <w:left w:val="none" w:sz="0" w:space="0" w:color="auto"/>
        <w:bottom w:val="none" w:sz="0" w:space="0" w:color="auto"/>
        <w:right w:val="none" w:sz="0" w:space="0" w:color="auto"/>
      </w:divBdr>
    </w:div>
    <w:div w:id="1637876842">
      <w:bodyDiv w:val="1"/>
      <w:marLeft w:val="0"/>
      <w:marRight w:val="0"/>
      <w:marTop w:val="0"/>
      <w:marBottom w:val="0"/>
      <w:divBdr>
        <w:top w:val="none" w:sz="0" w:space="0" w:color="auto"/>
        <w:left w:val="none" w:sz="0" w:space="0" w:color="auto"/>
        <w:bottom w:val="none" w:sz="0" w:space="0" w:color="auto"/>
        <w:right w:val="none" w:sz="0" w:space="0" w:color="auto"/>
      </w:divBdr>
    </w:div>
    <w:div w:id="1638026163">
      <w:bodyDiv w:val="1"/>
      <w:marLeft w:val="0"/>
      <w:marRight w:val="0"/>
      <w:marTop w:val="0"/>
      <w:marBottom w:val="0"/>
      <w:divBdr>
        <w:top w:val="none" w:sz="0" w:space="0" w:color="auto"/>
        <w:left w:val="none" w:sz="0" w:space="0" w:color="auto"/>
        <w:bottom w:val="none" w:sz="0" w:space="0" w:color="auto"/>
        <w:right w:val="none" w:sz="0" w:space="0" w:color="auto"/>
      </w:divBdr>
    </w:div>
    <w:div w:id="1639607927">
      <w:bodyDiv w:val="1"/>
      <w:marLeft w:val="0"/>
      <w:marRight w:val="0"/>
      <w:marTop w:val="0"/>
      <w:marBottom w:val="0"/>
      <w:divBdr>
        <w:top w:val="none" w:sz="0" w:space="0" w:color="auto"/>
        <w:left w:val="none" w:sz="0" w:space="0" w:color="auto"/>
        <w:bottom w:val="none" w:sz="0" w:space="0" w:color="auto"/>
        <w:right w:val="none" w:sz="0" w:space="0" w:color="auto"/>
      </w:divBdr>
    </w:div>
    <w:div w:id="1640725132">
      <w:bodyDiv w:val="1"/>
      <w:marLeft w:val="0"/>
      <w:marRight w:val="0"/>
      <w:marTop w:val="0"/>
      <w:marBottom w:val="0"/>
      <w:divBdr>
        <w:top w:val="none" w:sz="0" w:space="0" w:color="auto"/>
        <w:left w:val="none" w:sz="0" w:space="0" w:color="auto"/>
        <w:bottom w:val="none" w:sz="0" w:space="0" w:color="auto"/>
        <w:right w:val="none" w:sz="0" w:space="0" w:color="auto"/>
      </w:divBdr>
    </w:div>
    <w:div w:id="1643346882">
      <w:bodyDiv w:val="1"/>
      <w:marLeft w:val="0"/>
      <w:marRight w:val="0"/>
      <w:marTop w:val="0"/>
      <w:marBottom w:val="0"/>
      <w:divBdr>
        <w:top w:val="none" w:sz="0" w:space="0" w:color="auto"/>
        <w:left w:val="none" w:sz="0" w:space="0" w:color="auto"/>
        <w:bottom w:val="none" w:sz="0" w:space="0" w:color="auto"/>
        <w:right w:val="none" w:sz="0" w:space="0" w:color="auto"/>
      </w:divBdr>
    </w:div>
    <w:div w:id="1647391097">
      <w:bodyDiv w:val="1"/>
      <w:marLeft w:val="0"/>
      <w:marRight w:val="0"/>
      <w:marTop w:val="0"/>
      <w:marBottom w:val="0"/>
      <w:divBdr>
        <w:top w:val="none" w:sz="0" w:space="0" w:color="auto"/>
        <w:left w:val="none" w:sz="0" w:space="0" w:color="auto"/>
        <w:bottom w:val="none" w:sz="0" w:space="0" w:color="auto"/>
        <w:right w:val="none" w:sz="0" w:space="0" w:color="auto"/>
      </w:divBdr>
    </w:div>
    <w:div w:id="1648972794">
      <w:bodyDiv w:val="1"/>
      <w:marLeft w:val="0"/>
      <w:marRight w:val="0"/>
      <w:marTop w:val="0"/>
      <w:marBottom w:val="0"/>
      <w:divBdr>
        <w:top w:val="none" w:sz="0" w:space="0" w:color="auto"/>
        <w:left w:val="none" w:sz="0" w:space="0" w:color="auto"/>
        <w:bottom w:val="none" w:sz="0" w:space="0" w:color="auto"/>
        <w:right w:val="none" w:sz="0" w:space="0" w:color="auto"/>
      </w:divBdr>
    </w:div>
    <w:div w:id="1649165810">
      <w:bodyDiv w:val="1"/>
      <w:marLeft w:val="0"/>
      <w:marRight w:val="0"/>
      <w:marTop w:val="0"/>
      <w:marBottom w:val="0"/>
      <w:divBdr>
        <w:top w:val="none" w:sz="0" w:space="0" w:color="auto"/>
        <w:left w:val="none" w:sz="0" w:space="0" w:color="auto"/>
        <w:bottom w:val="none" w:sz="0" w:space="0" w:color="auto"/>
        <w:right w:val="none" w:sz="0" w:space="0" w:color="auto"/>
      </w:divBdr>
    </w:div>
    <w:div w:id="1652368170">
      <w:bodyDiv w:val="1"/>
      <w:marLeft w:val="0"/>
      <w:marRight w:val="0"/>
      <w:marTop w:val="0"/>
      <w:marBottom w:val="0"/>
      <w:divBdr>
        <w:top w:val="none" w:sz="0" w:space="0" w:color="auto"/>
        <w:left w:val="none" w:sz="0" w:space="0" w:color="auto"/>
        <w:bottom w:val="none" w:sz="0" w:space="0" w:color="auto"/>
        <w:right w:val="none" w:sz="0" w:space="0" w:color="auto"/>
      </w:divBdr>
    </w:div>
    <w:div w:id="1652520029">
      <w:bodyDiv w:val="1"/>
      <w:marLeft w:val="0"/>
      <w:marRight w:val="0"/>
      <w:marTop w:val="0"/>
      <w:marBottom w:val="0"/>
      <w:divBdr>
        <w:top w:val="none" w:sz="0" w:space="0" w:color="auto"/>
        <w:left w:val="none" w:sz="0" w:space="0" w:color="auto"/>
        <w:bottom w:val="none" w:sz="0" w:space="0" w:color="auto"/>
        <w:right w:val="none" w:sz="0" w:space="0" w:color="auto"/>
      </w:divBdr>
    </w:div>
    <w:div w:id="1658722317">
      <w:bodyDiv w:val="1"/>
      <w:marLeft w:val="0"/>
      <w:marRight w:val="0"/>
      <w:marTop w:val="0"/>
      <w:marBottom w:val="0"/>
      <w:divBdr>
        <w:top w:val="none" w:sz="0" w:space="0" w:color="auto"/>
        <w:left w:val="none" w:sz="0" w:space="0" w:color="auto"/>
        <w:bottom w:val="none" w:sz="0" w:space="0" w:color="auto"/>
        <w:right w:val="none" w:sz="0" w:space="0" w:color="auto"/>
      </w:divBdr>
    </w:div>
    <w:div w:id="1659192905">
      <w:bodyDiv w:val="1"/>
      <w:marLeft w:val="0"/>
      <w:marRight w:val="0"/>
      <w:marTop w:val="0"/>
      <w:marBottom w:val="0"/>
      <w:divBdr>
        <w:top w:val="none" w:sz="0" w:space="0" w:color="auto"/>
        <w:left w:val="none" w:sz="0" w:space="0" w:color="auto"/>
        <w:bottom w:val="none" w:sz="0" w:space="0" w:color="auto"/>
        <w:right w:val="none" w:sz="0" w:space="0" w:color="auto"/>
      </w:divBdr>
    </w:div>
    <w:div w:id="1662193221">
      <w:bodyDiv w:val="1"/>
      <w:marLeft w:val="0"/>
      <w:marRight w:val="0"/>
      <w:marTop w:val="0"/>
      <w:marBottom w:val="0"/>
      <w:divBdr>
        <w:top w:val="none" w:sz="0" w:space="0" w:color="auto"/>
        <w:left w:val="none" w:sz="0" w:space="0" w:color="auto"/>
        <w:bottom w:val="none" w:sz="0" w:space="0" w:color="auto"/>
        <w:right w:val="none" w:sz="0" w:space="0" w:color="auto"/>
      </w:divBdr>
    </w:div>
    <w:div w:id="1664164706">
      <w:bodyDiv w:val="1"/>
      <w:marLeft w:val="0"/>
      <w:marRight w:val="0"/>
      <w:marTop w:val="0"/>
      <w:marBottom w:val="0"/>
      <w:divBdr>
        <w:top w:val="none" w:sz="0" w:space="0" w:color="auto"/>
        <w:left w:val="none" w:sz="0" w:space="0" w:color="auto"/>
        <w:bottom w:val="none" w:sz="0" w:space="0" w:color="auto"/>
        <w:right w:val="none" w:sz="0" w:space="0" w:color="auto"/>
      </w:divBdr>
    </w:div>
    <w:div w:id="1664626835">
      <w:bodyDiv w:val="1"/>
      <w:marLeft w:val="0"/>
      <w:marRight w:val="0"/>
      <w:marTop w:val="0"/>
      <w:marBottom w:val="0"/>
      <w:divBdr>
        <w:top w:val="none" w:sz="0" w:space="0" w:color="auto"/>
        <w:left w:val="none" w:sz="0" w:space="0" w:color="auto"/>
        <w:bottom w:val="none" w:sz="0" w:space="0" w:color="auto"/>
        <w:right w:val="none" w:sz="0" w:space="0" w:color="auto"/>
      </w:divBdr>
    </w:div>
    <w:div w:id="1665088904">
      <w:bodyDiv w:val="1"/>
      <w:marLeft w:val="0"/>
      <w:marRight w:val="0"/>
      <w:marTop w:val="0"/>
      <w:marBottom w:val="0"/>
      <w:divBdr>
        <w:top w:val="none" w:sz="0" w:space="0" w:color="auto"/>
        <w:left w:val="none" w:sz="0" w:space="0" w:color="auto"/>
        <w:bottom w:val="none" w:sz="0" w:space="0" w:color="auto"/>
        <w:right w:val="none" w:sz="0" w:space="0" w:color="auto"/>
      </w:divBdr>
    </w:div>
    <w:div w:id="1672372847">
      <w:bodyDiv w:val="1"/>
      <w:marLeft w:val="0"/>
      <w:marRight w:val="0"/>
      <w:marTop w:val="0"/>
      <w:marBottom w:val="0"/>
      <w:divBdr>
        <w:top w:val="none" w:sz="0" w:space="0" w:color="auto"/>
        <w:left w:val="none" w:sz="0" w:space="0" w:color="auto"/>
        <w:bottom w:val="none" w:sz="0" w:space="0" w:color="auto"/>
        <w:right w:val="none" w:sz="0" w:space="0" w:color="auto"/>
      </w:divBdr>
    </w:div>
    <w:div w:id="1684282605">
      <w:bodyDiv w:val="1"/>
      <w:marLeft w:val="0"/>
      <w:marRight w:val="0"/>
      <w:marTop w:val="0"/>
      <w:marBottom w:val="0"/>
      <w:divBdr>
        <w:top w:val="none" w:sz="0" w:space="0" w:color="auto"/>
        <w:left w:val="none" w:sz="0" w:space="0" w:color="auto"/>
        <w:bottom w:val="none" w:sz="0" w:space="0" w:color="auto"/>
        <w:right w:val="none" w:sz="0" w:space="0" w:color="auto"/>
      </w:divBdr>
    </w:div>
    <w:div w:id="1685983167">
      <w:bodyDiv w:val="1"/>
      <w:marLeft w:val="0"/>
      <w:marRight w:val="0"/>
      <w:marTop w:val="0"/>
      <w:marBottom w:val="0"/>
      <w:divBdr>
        <w:top w:val="none" w:sz="0" w:space="0" w:color="auto"/>
        <w:left w:val="none" w:sz="0" w:space="0" w:color="auto"/>
        <w:bottom w:val="none" w:sz="0" w:space="0" w:color="auto"/>
        <w:right w:val="none" w:sz="0" w:space="0" w:color="auto"/>
      </w:divBdr>
    </w:div>
    <w:div w:id="1686398362">
      <w:bodyDiv w:val="1"/>
      <w:marLeft w:val="0"/>
      <w:marRight w:val="0"/>
      <w:marTop w:val="0"/>
      <w:marBottom w:val="0"/>
      <w:divBdr>
        <w:top w:val="none" w:sz="0" w:space="0" w:color="auto"/>
        <w:left w:val="none" w:sz="0" w:space="0" w:color="auto"/>
        <w:bottom w:val="none" w:sz="0" w:space="0" w:color="auto"/>
        <w:right w:val="none" w:sz="0" w:space="0" w:color="auto"/>
      </w:divBdr>
    </w:div>
    <w:div w:id="1687710939">
      <w:bodyDiv w:val="1"/>
      <w:marLeft w:val="0"/>
      <w:marRight w:val="0"/>
      <w:marTop w:val="0"/>
      <w:marBottom w:val="0"/>
      <w:divBdr>
        <w:top w:val="none" w:sz="0" w:space="0" w:color="auto"/>
        <w:left w:val="none" w:sz="0" w:space="0" w:color="auto"/>
        <w:bottom w:val="none" w:sz="0" w:space="0" w:color="auto"/>
        <w:right w:val="none" w:sz="0" w:space="0" w:color="auto"/>
      </w:divBdr>
    </w:div>
    <w:div w:id="1688368556">
      <w:bodyDiv w:val="1"/>
      <w:marLeft w:val="0"/>
      <w:marRight w:val="0"/>
      <w:marTop w:val="0"/>
      <w:marBottom w:val="0"/>
      <w:divBdr>
        <w:top w:val="none" w:sz="0" w:space="0" w:color="auto"/>
        <w:left w:val="none" w:sz="0" w:space="0" w:color="auto"/>
        <w:bottom w:val="none" w:sz="0" w:space="0" w:color="auto"/>
        <w:right w:val="none" w:sz="0" w:space="0" w:color="auto"/>
      </w:divBdr>
    </w:div>
    <w:div w:id="1691101724">
      <w:bodyDiv w:val="1"/>
      <w:marLeft w:val="0"/>
      <w:marRight w:val="0"/>
      <w:marTop w:val="0"/>
      <w:marBottom w:val="0"/>
      <w:divBdr>
        <w:top w:val="none" w:sz="0" w:space="0" w:color="auto"/>
        <w:left w:val="none" w:sz="0" w:space="0" w:color="auto"/>
        <w:bottom w:val="none" w:sz="0" w:space="0" w:color="auto"/>
        <w:right w:val="none" w:sz="0" w:space="0" w:color="auto"/>
      </w:divBdr>
    </w:div>
    <w:div w:id="1692561655">
      <w:bodyDiv w:val="1"/>
      <w:marLeft w:val="0"/>
      <w:marRight w:val="0"/>
      <w:marTop w:val="0"/>
      <w:marBottom w:val="0"/>
      <w:divBdr>
        <w:top w:val="none" w:sz="0" w:space="0" w:color="auto"/>
        <w:left w:val="none" w:sz="0" w:space="0" w:color="auto"/>
        <w:bottom w:val="none" w:sz="0" w:space="0" w:color="auto"/>
        <w:right w:val="none" w:sz="0" w:space="0" w:color="auto"/>
      </w:divBdr>
    </w:div>
    <w:div w:id="1692680690">
      <w:bodyDiv w:val="1"/>
      <w:marLeft w:val="0"/>
      <w:marRight w:val="0"/>
      <w:marTop w:val="0"/>
      <w:marBottom w:val="0"/>
      <w:divBdr>
        <w:top w:val="none" w:sz="0" w:space="0" w:color="auto"/>
        <w:left w:val="none" w:sz="0" w:space="0" w:color="auto"/>
        <w:bottom w:val="none" w:sz="0" w:space="0" w:color="auto"/>
        <w:right w:val="none" w:sz="0" w:space="0" w:color="auto"/>
      </w:divBdr>
    </w:div>
    <w:div w:id="1692729872">
      <w:bodyDiv w:val="1"/>
      <w:marLeft w:val="0"/>
      <w:marRight w:val="0"/>
      <w:marTop w:val="0"/>
      <w:marBottom w:val="0"/>
      <w:divBdr>
        <w:top w:val="none" w:sz="0" w:space="0" w:color="auto"/>
        <w:left w:val="none" w:sz="0" w:space="0" w:color="auto"/>
        <w:bottom w:val="none" w:sz="0" w:space="0" w:color="auto"/>
        <w:right w:val="none" w:sz="0" w:space="0" w:color="auto"/>
      </w:divBdr>
    </w:div>
    <w:div w:id="1692951321">
      <w:bodyDiv w:val="1"/>
      <w:marLeft w:val="0"/>
      <w:marRight w:val="0"/>
      <w:marTop w:val="0"/>
      <w:marBottom w:val="0"/>
      <w:divBdr>
        <w:top w:val="none" w:sz="0" w:space="0" w:color="auto"/>
        <w:left w:val="none" w:sz="0" w:space="0" w:color="auto"/>
        <w:bottom w:val="none" w:sz="0" w:space="0" w:color="auto"/>
        <w:right w:val="none" w:sz="0" w:space="0" w:color="auto"/>
      </w:divBdr>
    </w:div>
    <w:div w:id="1693602474">
      <w:bodyDiv w:val="1"/>
      <w:marLeft w:val="0"/>
      <w:marRight w:val="0"/>
      <w:marTop w:val="0"/>
      <w:marBottom w:val="0"/>
      <w:divBdr>
        <w:top w:val="none" w:sz="0" w:space="0" w:color="auto"/>
        <w:left w:val="none" w:sz="0" w:space="0" w:color="auto"/>
        <w:bottom w:val="none" w:sz="0" w:space="0" w:color="auto"/>
        <w:right w:val="none" w:sz="0" w:space="0" w:color="auto"/>
      </w:divBdr>
    </w:div>
    <w:div w:id="1694070484">
      <w:bodyDiv w:val="1"/>
      <w:marLeft w:val="0"/>
      <w:marRight w:val="0"/>
      <w:marTop w:val="0"/>
      <w:marBottom w:val="0"/>
      <w:divBdr>
        <w:top w:val="none" w:sz="0" w:space="0" w:color="auto"/>
        <w:left w:val="none" w:sz="0" w:space="0" w:color="auto"/>
        <w:bottom w:val="none" w:sz="0" w:space="0" w:color="auto"/>
        <w:right w:val="none" w:sz="0" w:space="0" w:color="auto"/>
      </w:divBdr>
    </w:div>
    <w:div w:id="1695499390">
      <w:bodyDiv w:val="1"/>
      <w:marLeft w:val="0"/>
      <w:marRight w:val="0"/>
      <w:marTop w:val="0"/>
      <w:marBottom w:val="0"/>
      <w:divBdr>
        <w:top w:val="none" w:sz="0" w:space="0" w:color="auto"/>
        <w:left w:val="none" w:sz="0" w:space="0" w:color="auto"/>
        <w:bottom w:val="none" w:sz="0" w:space="0" w:color="auto"/>
        <w:right w:val="none" w:sz="0" w:space="0" w:color="auto"/>
      </w:divBdr>
    </w:div>
    <w:div w:id="1696075317">
      <w:bodyDiv w:val="1"/>
      <w:marLeft w:val="0"/>
      <w:marRight w:val="0"/>
      <w:marTop w:val="0"/>
      <w:marBottom w:val="0"/>
      <w:divBdr>
        <w:top w:val="none" w:sz="0" w:space="0" w:color="auto"/>
        <w:left w:val="none" w:sz="0" w:space="0" w:color="auto"/>
        <w:bottom w:val="none" w:sz="0" w:space="0" w:color="auto"/>
        <w:right w:val="none" w:sz="0" w:space="0" w:color="auto"/>
      </w:divBdr>
    </w:div>
    <w:div w:id="1700353551">
      <w:bodyDiv w:val="1"/>
      <w:marLeft w:val="0"/>
      <w:marRight w:val="0"/>
      <w:marTop w:val="0"/>
      <w:marBottom w:val="0"/>
      <w:divBdr>
        <w:top w:val="none" w:sz="0" w:space="0" w:color="auto"/>
        <w:left w:val="none" w:sz="0" w:space="0" w:color="auto"/>
        <w:bottom w:val="none" w:sz="0" w:space="0" w:color="auto"/>
        <w:right w:val="none" w:sz="0" w:space="0" w:color="auto"/>
      </w:divBdr>
    </w:div>
    <w:div w:id="1702972559">
      <w:bodyDiv w:val="1"/>
      <w:marLeft w:val="0"/>
      <w:marRight w:val="0"/>
      <w:marTop w:val="0"/>
      <w:marBottom w:val="0"/>
      <w:divBdr>
        <w:top w:val="none" w:sz="0" w:space="0" w:color="auto"/>
        <w:left w:val="none" w:sz="0" w:space="0" w:color="auto"/>
        <w:bottom w:val="none" w:sz="0" w:space="0" w:color="auto"/>
        <w:right w:val="none" w:sz="0" w:space="0" w:color="auto"/>
      </w:divBdr>
    </w:div>
    <w:div w:id="1705129838">
      <w:bodyDiv w:val="1"/>
      <w:marLeft w:val="0"/>
      <w:marRight w:val="0"/>
      <w:marTop w:val="0"/>
      <w:marBottom w:val="0"/>
      <w:divBdr>
        <w:top w:val="none" w:sz="0" w:space="0" w:color="auto"/>
        <w:left w:val="none" w:sz="0" w:space="0" w:color="auto"/>
        <w:bottom w:val="none" w:sz="0" w:space="0" w:color="auto"/>
        <w:right w:val="none" w:sz="0" w:space="0" w:color="auto"/>
      </w:divBdr>
    </w:div>
    <w:div w:id="1705524533">
      <w:bodyDiv w:val="1"/>
      <w:marLeft w:val="0"/>
      <w:marRight w:val="0"/>
      <w:marTop w:val="0"/>
      <w:marBottom w:val="0"/>
      <w:divBdr>
        <w:top w:val="none" w:sz="0" w:space="0" w:color="auto"/>
        <w:left w:val="none" w:sz="0" w:space="0" w:color="auto"/>
        <w:bottom w:val="none" w:sz="0" w:space="0" w:color="auto"/>
        <w:right w:val="none" w:sz="0" w:space="0" w:color="auto"/>
      </w:divBdr>
    </w:div>
    <w:div w:id="1705980610">
      <w:bodyDiv w:val="1"/>
      <w:marLeft w:val="0"/>
      <w:marRight w:val="0"/>
      <w:marTop w:val="0"/>
      <w:marBottom w:val="0"/>
      <w:divBdr>
        <w:top w:val="none" w:sz="0" w:space="0" w:color="auto"/>
        <w:left w:val="none" w:sz="0" w:space="0" w:color="auto"/>
        <w:bottom w:val="none" w:sz="0" w:space="0" w:color="auto"/>
        <w:right w:val="none" w:sz="0" w:space="0" w:color="auto"/>
      </w:divBdr>
    </w:div>
    <w:div w:id="1708331996">
      <w:bodyDiv w:val="1"/>
      <w:marLeft w:val="0"/>
      <w:marRight w:val="0"/>
      <w:marTop w:val="0"/>
      <w:marBottom w:val="0"/>
      <w:divBdr>
        <w:top w:val="none" w:sz="0" w:space="0" w:color="auto"/>
        <w:left w:val="none" w:sz="0" w:space="0" w:color="auto"/>
        <w:bottom w:val="none" w:sz="0" w:space="0" w:color="auto"/>
        <w:right w:val="none" w:sz="0" w:space="0" w:color="auto"/>
      </w:divBdr>
    </w:div>
    <w:div w:id="1709528029">
      <w:bodyDiv w:val="1"/>
      <w:marLeft w:val="0"/>
      <w:marRight w:val="0"/>
      <w:marTop w:val="0"/>
      <w:marBottom w:val="0"/>
      <w:divBdr>
        <w:top w:val="none" w:sz="0" w:space="0" w:color="auto"/>
        <w:left w:val="none" w:sz="0" w:space="0" w:color="auto"/>
        <w:bottom w:val="none" w:sz="0" w:space="0" w:color="auto"/>
        <w:right w:val="none" w:sz="0" w:space="0" w:color="auto"/>
      </w:divBdr>
    </w:div>
    <w:div w:id="1710645402">
      <w:bodyDiv w:val="1"/>
      <w:marLeft w:val="0"/>
      <w:marRight w:val="0"/>
      <w:marTop w:val="0"/>
      <w:marBottom w:val="0"/>
      <w:divBdr>
        <w:top w:val="none" w:sz="0" w:space="0" w:color="auto"/>
        <w:left w:val="none" w:sz="0" w:space="0" w:color="auto"/>
        <w:bottom w:val="none" w:sz="0" w:space="0" w:color="auto"/>
        <w:right w:val="none" w:sz="0" w:space="0" w:color="auto"/>
      </w:divBdr>
    </w:div>
    <w:div w:id="1711420954">
      <w:bodyDiv w:val="1"/>
      <w:marLeft w:val="0"/>
      <w:marRight w:val="0"/>
      <w:marTop w:val="0"/>
      <w:marBottom w:val="0"/>
      <w:divBdr>
        <w:top w:val="none" w:sz="0" w:space="0" w:color="auto"/>
        <w:left w:val="none" w:sz="0" w:space="0" w:color="auto"/>
        <w:bottom w:val="none" w:sz="0" w:space="0" w:color="auto"/>
        <w:right w:val="none" w:sz="0" w:space="0" w:color="auto"/>
      </w:divBdr>
    </w:div>
    <w:div w:id="1716739343">
      <w:bodyDiv w:val="1"/>
      <w:marLeft w:val="0"/>
      <w:marRight w:val="0"/>
      <w:marTop w:val="0"/>
      <w:marBottom w:val="0"/>
      <w:divBdr>
        <w:top w:val="none" w:sz="0" w:space="0" w:color="auto"/>
        <w:left w:val="none" w:sz="0" w:space="0" w:color="auto"/>
        <w:bottom w:val="none" w:sz="0" w:space="0" w:color="auto"/>
        <w:right w:val="none" w:sz="0" w:space="0" w:color="auto"/>
      </w:divBdr>
    </w:div>
    <w:div w:id="1717120937">
      <w:bodyDiv w:val="1"/>
      <w:marLeft w:val="0"/>
      <w:marRight w:val="0"/>
      <w:marTop w:val="0"/>
      <w:marBottom w:val="0"/>
      <w:divBdr>
        <w:top w:val="none" w:sz="0" w:space="0" w:color="auto"/>
        <w:left w:val="none" w:sz="0" w:space="0" w:color="auto"/>
        <w:bottom w:val="none" w:sz="0" w:space="0" w:color="auto"/>
        <w:right w:val="none" w:sz="0" w:space="0" w:color="auto"/>
      </w:divBdr>
    </w:div>
    <w:div w:id="1718238795">
      <w:bodyDiv w:val="1"/>
      <w:marLeft w:val="0"/>
      <w:marRight w:val="0"/>
      <w:marTop w:val="0"/>
      <w:marBottom w:val="0"/>
      <w:divBdr>
        <w:top w:val="none" w:sz="0" w:space="0" w:color="auto"/>
        <w:left w:val="none" w:sz="0" w:space="0" w:color="auto"/>
        <w:bottom w:val="none" w:sz="0" w:space="0" w:color="auto"/>
        <w:right w:val="none" w:sz="0" w:space="0" w:color="auto"/>
      </w:divBdr>
    </w:div>
    <w:div w:id="1719084723">
      <w:bodyDiv w:val="1"/>
      <w:marLeft w:val="0"/>
      <w:marRight w:val="0"/>
      <w:marTop w:val="0"/>
      <w:marBottom w:val="0"/>
      <w:divBdr>
        <w:top w:val="none" w:sz="0" w:space="0" w:color="auto"/>
        <w:left w:val="none" w:sz="0" w:space="0" w:color="auto"/>
        <w:bottom w:val="none" w:sz="0" w:space="0" w:color="auto"/>
        <w:right w:val="none" w:sz="0" w:space="0" w:color="auto"/>
      </w:divBdr>
    </w:div>
    <w:div w:id="1721395250">
      <w:bodyDiv w:val="1"/>
      <w:marLeft w:val="0"/>
      <w:marRight w:val="0"/>
      <w:marTop w:val="0"/>
      <w:marBottom w:val="0"/>
      <w:divBdr>
        <w:top w:val="none" w:sz="0" w:space="0" w:color="auto"/>
        <w:left w:val="none" w:sz="0" w:space="0" w:color="auto"/>
        <w:bottom w:val="none" w:sz="0" w:space="0" w:color="auto"/>
        <w:right w:val="none" w:sz="0" w:space="0" w:color="auto"/>
      </w:divBdr>
    </w:div>
    <w:div w:id="1721975217">
      <w:bodyDiv w:val="1"/>
      <w:marLeft w:val="0"/>
      <w:marRight w:val="0"/>
      <w:marTop w:val="0"/>
      <w:marBottom w:val="0"/>
      <w:divBdr>
        <w:top w:val="none" w:sz="0" w:space="0" w:color="auto"/>
        <w:left w:val="none" w:sz="0" w:space="0" w:color="auto"/>
        <w:bottom w:val="none" w:sz="0" w:space="0" w:color="auto"/>
        <w:right w:val="none" w:sz="0" w:space="0" w:color="auto"/>
      </w:divBdr>
    </w:div>
    <w:div w:id="1722710296">
      <w:bodyDiv w:val="1"/>
      <w:marLeft w:val="0"/>
      <w:marRight w:val="0"/>
      <w:marTop w:val="0"/>
      <w:marBottom w:val="0"/>
      <w:divBdr>
        <w:top w:val="none" w:sz="0" w:space="0" w:color="auto"/>
        <w:left w:val="none" w:sz="0" w:space="0" w:color="auto"/>
        <w:bottom w:val="none" w:sz="0" w:space="0" w:color="auto"/>
        <w:right w:val="none" w:sz="0" w:space="0" w:color="auto"/>
      </w:divBdr>
    </w:div>
    <w:div w:id="1723098341">
      <w:bodyDiv w:val="1"/>
      <w:marLeft w:val="0"/>
      <w:marRight w:val="0"/>
      <w:marTop w:val="0"/>
      <w:marBottom w:val="0"/>
      <w:divBdr>
        <w:top w:val="none" w:sz="0" w:space="0" w:color="auto"/>
        <w:left w:val="none" w:sz="0" w:space="0" w:color="auto"/>
        <w:bottom w:val="none" w:sz="0" w:space="0" w:color="auto"/>
        <w:right w:val="none" w:sz="0" w:space="0" w:color="auto"/>
      </w:divBdr>
    </w:div>
    <w:div w:id="1727023721">
      <w:bodyDiv w:val="1"/>
      <w:marLeft w:val="0"/>
      <w:marRight w:val="0"/>
      <w:marTop w:val="0"/>
      <w:marBottom w:val="0"/>
      <w:divBdr>
        <w:top w:val="none" w:sz="0" w:space="0" w:color="auto"/>
        <w:left w:val="none" w:sz="0" w:space="0" w:color="auto"/>
        <w:bottom w:val="none" w:sz="0" w:space="0" w:color="auto"/>
        <w:right w:val="none" w:sz="0" w:space="0" w:color="auto"/>
      </w:divBdr>
    </w:div>
    <w:div w:id="1727410496">
      <w:bodyDiv w:val="1"/>
      <w:marLeft w:val="0"/>
      <w:marRight w:val="0"/>
      <w:marTop w:val="0"/>
      <w:marBottom w:val="0"/>
      <w:divBdr>
        <w:top w:val="none" w:sz="0" w:space="0" w:color="auto"/>
        <w:left w:val="none" w:sz="0" w:space="0" w:color="auto"/>
        <w:bottom w:val="none" w:sz="0" w:space="0" w:color="auto"/>
        <w:right w:val="none" w:sz="0" w:space="0" w:color="auto"/>
      </w:divBdr>
    </w:div>
    <w:div w:id="1727529640">
      <w:bodyDiv w:val="1"/>
      <w:marLeft w:val="0"/>
      <w:marRight w:val="0"/>
      <w:marTop w:val="0"/>
      <w:marBottom w:val="0"/>
      <w:divBdr>
        <w:top w:val="none" w:sz="0" w:space="0" w:color="auto"/>
        <w:left w:val="none" w:sz="0" w:space="0" w:color="auto"/>
        <w:bottom w:val="none" w:sz="0" w:space="0" w:color="auto"/>
        <w:right w:val="none" w:sz="0" w:space="0" w:color="auto"/>
      </w:divBdr>
    </w:div>
    <w:div w:id="1728918363">
      <w:bodyDiv w:val="1"/>
      <w:marLeft w:val="0"/>
      <w:marRight w:val="0"/>
      <w:marTop w:val="0"/>
      <w:marBottom w:val="0"/>
      <w:divBdr>
        <w:top w:val="none" w:sz="0" w:space="0" w:color="auto"/>
        <w:left w:val="none" w:sz="0" w:space="0" w:color="auto"/>
        <w:bottom w:val="none" w:sz="0" w:space="0" w:color="auto"/>
        <w:right w:val="none" w:sz="0" w:space="0" w:color="auto"/>
      </w:divBdr>
    </w:div>
    <w:div w:id="1728990702">
      <w:bodyDiv w:val="1"/>
      <w:marLeft w:val="0"/>
      <w:marRight w:val="0"/>
      <w:marTop w:val="0"/>
      <w:marBottom w:val="0"/>
      <w:divBdr>
        <w:top w:val="none" w:sz="0" w:space="0" w:color="auto"/>
        <w:left w:val="none" w:sz="0" w:space="0" w:color="auto"/>
        <w:bottom w:val="none" w:sz="0" w:space="0" w:color="auto"/>
        <w:right w:val="none" w:sz="0" w:space="0" w:color="auto"/>
      </w:divBdr>
    </w:div>
    <w:div w:id="1729380993">
      <w:bodyDiv w:val="1"/>
      <w:marLeft w:val="0"/>
      <w:marRight w:val="0"/>
      <w:marTop w:val="0"/>
      <w:marBottom w:val="0"/>
      <w:divBdr>
        <w:top w:val="none" w:sz="0" w:space="0" w:color="auto"/>
        <w:left w:val="none" w:sz="0" w:space="0" w:color="auto"/>
        <w:bottom w:val="none" w:sz="0" w:space="0" w:color="auto"/>
        <w:right w:val="none" w:sz="0" w:space="0" w:color="auto"/>
      </w:divBdr>
    </w:div>
    <w:div w:id="1731423856">
      <w:bodyDiv w:val="1"/>
      <w:marLeft w:val="0"/>
      <w:marRight w:val="0"/>
      <w:marTop w:val="0"/>
      <w:marBottom w:val="0"/>
      <w:divBdr>
        <w:top w:val="none" w:sz="0" w:space="0" w:color="auto"/>
        <w:left w:val="none" w:sz="0" w:space="0" w:color="auto"/>
        <w:bottom w:val="none" w:sz="0" w:space="0" w:color="auto"/>
        <w:right w:val="none" w:sz="0" w:space="0" w:color="auto"/>
      </w:divBdr>
    </w:div>
    <w:div w:id="1733037697">
      <w:bodyDiv w:val="1"/>
      <w:marLeft w:val="0"/>
      <w:marRight w:val="0"/>
      <w:marTop w:val="0"/>
      <w:marBottom w:val="0"/>
      <w:divBdr>
        <w:top w:val="none" w:sz="0" w:space="0" w:color="auto"/>
        <w:left w:val="none" w:sz="0" w:space="0" w:color="auto"/>
        <w:bottom w:val="none" w:sz="0" w:space="0" w:color="auto"/>
        <w:right w:val="none" w:sz="0" w:space="0" w:color="auto"/>
      </w:divBdr>
    </w:div>
    <w:div w:id="1734548532">
      <w:bodyDiv w:val="1"/>
      <w:marLeft w:val="0"/>
      <w:marRight w:val="0"/>
      <w:marTop w:val="0"/>
      <w:marBottom w:val="0"/>
      <w:divBdr>
        <w:top w:val="none" w:sz="0" w:space="0" w:color="auto"/>
        <w:left w:val="none" w:sz="0" w:space="0" w:color="auto"/>
        <w:bottom w:val="none" w:sz="0" w:space="0" w:color="auto"/>
        <w:right w:val="none" w:sz="0" w:space="0" w:color="auto"/>
      </w:divBdr>
    </w:div>
    <w:div w:id="1735466225">
      <w:bodyDiv w:val="1"/>
      <w:marLeft w:val="0"/>
      <w:marRight w:val="0"/>
      <w:marTop w:val="0"/>
      <w:marBottom w:val="0"/>
      <w:divBdr>
        <w:top w:val="none" w:sz="0" w:space="0" w:color="auto"/>
        <w:left w:val="none" w:sz="0" w:space="0" w:color="auto"/>
        <w:bottom w:val="none" w:sz="0" w:space="0" w:color="auto"/>
        <w:right w:val="none" w:sz="0" w:space="0" w:color="auto"/>
      </w:divBdr>
    </w:div>
    <w:div w:id="1738553068">
      <w:bodyDiv w:val="1"/>
      <w:marLeft w:val="0"/>
      <w:marRight w:val="0"/>
      <w:marTop w:val="0"/>
      <w:marBottom w:val="0"/>
      <w:divBdr>
        <w:top w:val="none" w:sz="0" w:space="0" w:color="auto"/>
        <w:left w:val="none" w:sz="0" w:space="0" w:color="auto"/>
        <w:bottom w:val="none" w:sz="0" w:space="0" w:color="auto"/>
        <w:right w:val="none" w:sz="0" w:space="0" w:color="auto"/>
      </w:divBdr>
    </w:div>
    <w:div w:id="1742017892">
      <w:bodyDiv w:val="1"/>
      <w:marLeft w:val="0"/>
      <w:marRight w:val="0"/>
      <w:marTop w:val="0"/>
      <w:marBottom w:val="0"/>
      <w:divBdr>
        <w:top w:val="none" w:sz="0" w:space="0" w:color="auto"/>
        <w:left w:val="none" w:sz="0" w:space="0" w:color="auto"/>
        <w:bottom w:val="none" w:sz="0" w:space="0" w:color="auto"/>
        <w:right w:val="none" w:sz="0" w:space="0" w:color="auto"/>
      </w:divBdr>
    </w:div>
    <w:div w:id="1742364797">
      <w:bodyDiv w:val="1"/>
      <w:marLeft w:val="0"/>
      <w:marRight w:val="0"/>
      <w:marTop w:val="0"/>
      <w:marBottom w:val="0"/>
      <w:divBdr>
        <w:top w:val="none" w:sz="0" w:space="0" w:color="auto"/>
        <w:left w:val="none" w:sz="0" w:space="0" w:color="auto"/>
        <w:bottom w:val="none" w:sz="0" w:space="0" w:color="auto"/>
        <w:right w:val="none" w:sz="0" w:space="0" w:color="auto"/>
      </w:divBdr>
    </w:div>
    <w:div w:id="1743794507">
      <w:bodyDiv w:val="1"/>
      <w:marLeft w:val="0"/>
      <w:marRight w:val="0"/>
      <w:marTop w:val="0"/>
      <w:marBottom w:val="0"/>
      <w:divBdr>
        <w:top w:val="none" w:sz="0" w:space="0" w:color="auto"/>
        <w:left w:val="none" w:sz="0" w:space="0" w:color="auto"/>
        <w:bottom w:val="none" w:sz="0" w:space="0" w:color="auto"/>
        <w:right w:val="none" w:sz="0" w:space="0" w:color="auto"/>
      </w:divBdr>
    </w:div>
    <w:div w:id="1746023803">
      <w:bodyDiv w:val="1"/>
      <w:marLeft w:val="0"/>
      <w:marRight w:val="0"/>
      <w:marTop w:val="0"/>
      <w:marBottom w:val="0"/>
      <w:divBdr>
        <w:top w:val="none" w:sz="0" w:space="0" w:color="auto"/>
        <w:left w:val="none" w:sz="0" w:space="0" w:color="auto"/>
        <w:bottom w:val="none" w:sz="0" w:space="0" w:color="auto"/>
        <w:right w:val="none" w:sz="0" w:space="0" w:color="auto"/>
      </w:divBdr>
    </w:div>
    <w:div w:id="1747336818">
      <w:bodyDiv w:val="1"/>
      <w:marLeft w:val="0"/>
      <w:marRight w:val="0"/>
      <w:marTop w:val="0"/>
      <w:marBottom w:val="0"/>
      <w:divBdr>
        <w:top w:val="none" w:sz="0" w:space="0" w:color="auto"/>
        <w:left w:val="none" w:sz="0" w:space="0" w:color="auto"/>
        <w:bottom w:val="none" w:sz="0" w:space="0" w:color="auto"/>
        <w:right w:val="none" w:sz="0" w:space="0" w:color="auto"/>
      </w:divBdr>
    </w:div>
    <w:div w:id="1750031113">
      <w:bodyDiv w:val="1"/>
      <w:marLeft w:val="0"/>
      <w:marRight w:val="0"/>
      <w:marTop w:val="0"/>
      <w:marBottom w:val="0"/>
      <w:divBdr>
        <w:top w:val="none" w:sz="0" w:space="0" w:color="auto"/>
        <w:left w:val="none" w:sz="0" w:space="0" w:color="auto"/>
        <w:bottom w:val="none" w:sz="0" w:space="0" w:color="auto"/>
        <w:right w:val="none" w:sz="0" w:space="0" w:color="auto"/>
      </w:divBdr>
    </w:div>
    <w:div w:id="1753964290">
      <w:bodyDiv w:val="1"/>
      <w:marLeft w:val="0"/>
      <w:marRight w:val="0"/>
      <w:marTop w:val="0"/>
      <w:marBottom w:val="0"/>
      <w:divBdr>
        <w:top w:val="none" w:sz="0" w:space="0" w:color="auto"/>
        <w:left w:val="none" w:sz="0" w:space="0" w:color="auto"/>
        <w:bottom w:val="none" w:sz="0" w:space="0" w:color="auto"/>
        <w:right w:val="none" w:sz="0" w:space="0" w:color="auto"/>
      </w:divBdr>
    </w:div>
    <w:div w:id="1758018223">
      <w:bodyDiv w:val="1"/>
      <w:marLeft w:val="0"/>
      <w:marRight w:val="0"/>
      <w:marTop w:val="0"/>
      <w:marBottom w:val="0"/>
      <w:divBdr>
        <w:top w:val="none" w:sz="0" w:space="0" w:color="auto"/>
        <w:left w:val="none" w:sz="0" w:space="0" w:color="auto"/>
        <w:bottom w:val="none" w:sz="0" w:space="0" w:color="auto"/>
        <w:right w:val="none" w:sz="0" w:space="0" w:color="auto"/>
      </w:divBdr>
    </w:div>
    <w:div w:id="1759208484">
      <w:bodyDiv w:val="1"/>
      <w:marLeft w:val="0"/>
      <w:marRight w:val="0"/>
      <w:marTop w:val="0"/>
      <w:marBottom w:val="0"/>
      <w:divBdr>
        <w:top w:val="none" w:sz="0" w:space="0" w:color="auto"/>
        <w:left w:val="none" w:sz="0" w:space="0" w:color="auto"/>
        <w:bottom w:val="none" w:sz="0" w:space="0" w:color="auto"/>
        <w:right w:val="none" w:sz="0" w:space="0" w:color="auto"/>
      </w:divBdr>
    </w:div>
    <w:div w:id="1760176006">
      <w:bodyDiv w:val="1"/>
      <w:marLeft w:val="0"/>
      <w:marRight w:val="0"/>
      <w:marTop w:val="0"/>
      <w:marBottom w:val="0"/>
      <w:divBdr>
        <w:top w:val="none" w:sz="0" w:space="0" w:color="auto"/>
        <w:left w:val="none" w:sz="0" w:space="0" w:color="auto"/>
        <w:bottom w:val="none" w:sz="0" w:space="0" w:color="auto"/>
        <w:right w:val="none" w:sz="0" w:space="0" w:color="auto"/>
      </w:divBdr>
    </w:div>
    <w:div w:id="1760832330">
      <w:bodyDiv w:val="1"/>
      <w:marLeft w:val="0"/>
      <w:marRight w:val="0"/>
      <w:marTop w:val="0"/>
      <w:marBottom w:val="0"/>
      <w:divBdr>
        <w:top w:val="none" w:sz="0" w:space="0" w:color="auto"/>
        <w:left w:val="none" w:sz="0" w:space="0" w:color="auto"/>
        <w:bottom w:val="none" w:sz="0" w:space="0" w:color="auto"/>
        <w:right w:val="none" w:sz="0" w:space="0" w:color="auto"/>
      </w:divBdr>
    </w:div>
    <w:div w:id="1761679200">
      <w:bodyDiv w:val="1"/>
      <w:marLeft w:val="0"/>
      <w:marRight w:val="0"/>
      <w:marTop w:val="0"/>
      <w:marBottom w:val="0"/>
      <w:divBdr>
        <w:top w:val="none" w:sz="0" w:space="0" w:color="auto"/>
        <w:left w:val="none" w:sz="0" w:space="0" w:color="auto"/>
        <w:bottom w:val="none" w:sz="0" w:space="0" w:color="auto"/>
        <w:right w:val="none" w:sz="0" w:space="0" w:color="auto"/>
      </w:divBdr>
    </w:div>
    <w:div w:id="1770201690">
      <w:bodyDiv w:val="1"/>
      <w:marLeft w:val="0"/>
      <w:marRight w:val="0"/>
      <w:marTop w:val="0"/>
      <w:marBottom w:val="0"/>
      <w:divBdr>
        <w:top w:val="none" w:sz="0" w:space="0" w:color="auto"/>
        <w:left w:val="none" w:sz="0" w:space="0" w:color="auto"/>
        <w:bottom w:val="none" w:sz="0" w:space="0" w:color="auto"/>
        <w:right w:val="none" w:sz="0" w:space="0" w:color="auto"/>
      </w:divBdr>
    </w:div>
    <w:div w:id="1770538949">
      <w:bodyDiv w:val="1"/>
      <w:marLeft w:val="0"/>
      <w:marRight w:val="0"/>
      <w:marTop w:val="0"/>
      <w:marBottom w:val="0"/>
      <w:divBdr>
        <w:top w:val="none" w:sz="0" w:space="0" w:color="auto"/>
        <w:left w:val="none" w:sz="0" w:space="0" w:color="auto"/>
        <w:bottom w:val="none" w:sz="0" w:space="0" w:color="auto"/>
        <w:right w:val="none" w:sz="0" w:space="0" w:color="auto"/>
      </w:divBdr>
    </w:div>
    <w:div w:id="1772771976">
      <w:bodyDiv w:val="1"/>
      <w:marLeft w:val="0"/>
      <w:marRight w:val="0"/>
      <w:marTop w:val="0"/>
      <w:marBottom w:val="0"/>
      <w:divBdr>
        <w:top w:val="none" w:sz="0" w:space="0" w:color="auto"/>
        <w:left w:val="none" w:sz="0" w:space="0" w:color="auto"/>
        <w:bottom w:val="none" w:sz="0" w:space="0" w:color="auto"/>
        <w:right w:val="none" w:sz="0" w:space="0" w:color="auto"/>
      </w:divBdr>
    </w:div>
    <w:div w:id="1776511418">
      <w:bodyDiv w:val="1"/>
      <w:marLeft w:val="0"/>
      <w:marRight w:val="0"/>
      <w:marTop w:val="0"/>
      <w:marBottom w:val="0"/>
      <w:divBdr>
        <w:top w:val="none" w:sz="0" w:space="0" w:color="auto"/>
        <w:left w:val="none" w:sz="0" w:space="0" w:color="auto"/>
        <w:bottom w:val="none" w:sz="0" w:space="0" w:color="auto"/>
        <w:right w:val="none" w:sz="0" w:space="0" w:color="auto"/>
      </w:divBdr>
    </w:div>
    <w:div w:id="1777291834">
      <w:bodyDiv w:val="1"/>
      <w:marLeft w:val="0"/>
      <w:marRight w:val="0"/>
      <w:marTop w:val="0"/>
      <w:marBottom w:val="0"/>
      <w:divBdr>
        <w:top w:val="none" w:sz="0" w:space="0" w:color="auto"/>
        <w:left w:val="none" w:sz="0" w:space="0" w:color="auto"/>
        <w:bottom w:val="none" w:sz="0" w:space="0" w:color="auto"/>
        <w:right w:val="none" w:sz="0" w:space="0" w:color="auto"/>
      </w:divBdr>
    </w:div>
    <w:div w:id="1779718156">
      <w:bodyDiv w:val="1"/>
      <w:marLeft w:val="0"/>
      <w:marRight w:val="0"/>
      <w:marTop w:val="0"/>
      <w:marBottom w:val="0"/>
      <w:divBdr>
        <w:top w:val="none" w:sz="0" w:space="0" w:color="auto"/>
        <w:left w:val="none" w:sz="0" w:space="0" w:color="auto"/>
        <w:bottom w:val="none" w:sz="0" w:space="0" w:color="auto"/>
        <w:right w:val="none" w:sz="0" w:space="0" w:color="auto"/>
      </w:divBdr>
    </w:div>
    <w:div w:id="1779829610">
      <w:bodyDiv w:val="1"/>
      <w:marLeft w:val="0"/>
      <w:marRight w:val="0"/>
      <w:marTop w:val="0"/>
      <w:marBottom w:val="0"/>
      <w:divBdr>
        <w:top w:val="none" w:sz="0" w:space="0" w:color="auto"/>
        <w:left w:val="none" w:sz="0" w:space="0" w:color="auto"/>
        <w:bottom w:val="none" w:sz="0" w:space="0" w:color="auto"/>
        <w:right w:val="none" w:sz="0" w:space="0" w:color="auto"/>
      </w:divBdr>
    </w:div>
    <w:div w:id="1783920358">
      <w:bodyDiv w:val="1"/>
      <w:marLeft w:val="0"/>
      <w:marRight w:val="0"/>
      <w:marTop w:val="0"/>
      <w:marBottom w:val="0"/>
      <w:divBdr>
        <w:top w:val="none" w:sz="0" w:space="0" w:color="auto"/>
        <w:left w:val="none" w:sz="0" w:space="0" w:color="auto"/>
        <w:bottom w:val="none" w:sz="0" w:space="0" w:color="auto"/>
        <w:right w:val="none" w:sz="0" w:space="0" w:color="auto"/>
      </w:divBdr>
    </w:div>
    <w:div w:id="1787844000">
      <w:bodyDiv w:val="1"/>
      <w:marLeft w:val="0"/>
      <w:marRight w:val="0"/>
      <w:marTop w:val="0"/>
      <w:marBottom w:val="0"/>
      <w:divBdr>
        <w:top w:val="none" w:sz="0" w:space="0" w:color="auto"/>
        <w:left w:val="none" w:sz="0" w:space="0" w:color="auto"/>
        <w:bottom w:val="none" w:sz="0" w:space="0" w:color="auto"/>
        <w:right w:val="none" w:sz="0" w:space="0" w:color="auto"/>
      </w:divBdr>
    </w:div>
    <w:div w:id="1788963799">
      <w:bodyDiv w:val="1"/>
      <w:marLeft w:val="0"/>
      <w:marRight w:val="0"/>
      <w:marTop w:val="0"/>
      <w:marBottom w:val="0"/>
      <w:divBdr>
        <w:top w:val="none" w:sz="0" w:space="0" w:color="auto"/>
        <w:left w:val="none" w:sz="0" w:space="0" w:color="auto"/>
        <w:bottom w:val="none" w:sz="0" w:space="0" w:color="auto"/>
        <w:right w:val="none" w:sz="0" w:space="0" w:color="auto"/>
      </w:divBdr>
    </w:div>
    <w:div w:id="1797484485">
      <w:bodyDiv w:val="1"/>
      <w:marLeft w:val="0"/>
      <w:marRight w:val="0"/>
      <w:marTop w:val="0"/>
      <w:marBottom w:val="0"/>
      <w:divBdr>
        <w:top w:val="none" w:sz="0" w:space="0" w:color="auto"/>
        <w:left w:val="none" w:sz="0" w:space="0" w:color="auto"/>
        <w:bottom w:val="none" w:sz="0" w:space="0" w:color="auto"/>
        <w:right w:val="none" w:sz="0" w:space="0" w:color="auto"/>
      </w:divBdr>
    </w:div>
    <w:div w:id="1797796782">
      <w:bodyDiv w:val="1"/>
      <w:marLeft w:val="0"/>
      <w:marRight w:val="0"/>
      <w:marTop w:val="0"/>
      <w:marBottom w:val="0"/>
      <w:divBdr>
        <w:top w:val="none" w:sz="0" w:space="0" w:color="auto"/>
        <w:left w:val="none" w:sz="0" w:space="0" w:color="auto"/>
        <w:bottom w:val="none" w:sz="0" w:space="0" w:color="auto"/>
        <w:right w:val="none" w:sz="0" w:space="0" w:color="auto"/>
      </w:divBdr>
    </w:div>
    <w:div w:id="1799562963">
      <w:bodyDiv w:val="1"/>
      <w:marLeft w:val="0"/>
      <w:marRight w:val="0"/>
      <w:marTop w:val="0"/>
      <w:marBottom w:val="0"/>
      <w:divBdr>
        <w:top w:val="none" w:sz="0" w:space="0" w:color="auto"/>
        <w:left w:val="none" w:sz="0" w:space="0" w:color="auto"/>
        <w:bottom w:val="none" w:sz="0" w:space="0" w:color="auto"/>
        <w:right w:val="none" w:sz="0" w:space="0" w:color="auto"/>
      </w:divBdr>
    </w:div>
    <w:div w:id="1800563672">
      <w:bodyDiv w:val="1"/>
      <w:marLeft w:val="0"/>
      <w:marRight w:val="0"/>
      <w:marTop w:val="0"/>
      <w:marBottom w:val="0"/>
      <w:divBdr>
        <w:top w:val="none" w:sz="0" w:space="0" w:color="auto"/>
        <w:left w:val="none" w:sz="0" w:space="0" w:color="auto"/>
        <w:bottom w:val="none" w:sz="0" w:space="0" w:color="auto"/>
        <w:right w:val="none" w:sz="0" w:space="0" w:color="auto"/>
      </w:divBdr>
    </w:div>
    <w:div w:id="1803645922">
      <w:bodyDiv w:val="1"/>
      <w:marLeft w:val="0"/>
      <w:marRight w:val="0"/>
      <w:marTop w:val="0"/>
      <w:marBottom w:val="0"/>
      <w:divBdr>
        <w:top w:val="none" w:sz="0" w:space="0" w:color="auto"/>
        <w:left w:val="none" w:sz="0" w:space="0" w:color="auto"/>
        <w:bottom w:val="none" w:sz="0" w:space="0" w:color="auto"/>
        <w:right w:val="none" w:sz="0" w:space="0" w:color="auto"/>
      </w:divBdr>
    </w:div>
    <w:div w:id="1804805463">
      <w:bodyDiv w:val="1"/>
      <w:marLeft w:val="0"/>
      <w:marRight w:val="0"/>
      <w:marTop w:val="0"/>
      <w:marBottom w:val="0"/>
      <w:divBdr>
        <w:top w:val="none" w:sz="0" w:space="0" w:color="auto"/>
        <w:left w:val="none" w:sz="0" w:space="0" w:color="auto"/>
        <w:bottom w:val="none" w:sz="0" w:space="0" w:color="auto"/>
        <w:right w:val="none" w:sz="0" w:space="0" w:color="auto"/>
      </w:divBdr>
    </w:div>
    <w:div w:id="1806045187">
      <w:bodyDiv w:val="1"/>
      <w:marLeft w:val="0"/>
      <w:marRight w:val="0"/>
      <w:marTop w:val="0"/>
      <w:marBottom w:val="0"/>
      <w:divBdr>
        <w:top w:val="none" w:sz="0" w:space="0" w:color="auto"/>
        <w:left w:val="none" w:sz="0" w:space="0" w:color="auto"/>
        <w:bottom w:val="none" w:sz="0" w:space="0" w:color="auto"/>
        <w:right w:val="none" w:sz="0" w:space="0" w:color="auto"/>
      </w:divBdr>
    </w:div>
    <w:div w:id="1806659339">
      <w:bodyDiv w:val="1"/>
      <w:marLeft w:val="0"/>
      <w:marRight w:val="0"/>
      <w:marTop w:val="0"/>
      <w:marBottom w:val="0"/>
      <w:divBdr>
        <w:top w:val="none" w:sz="0" w:space="0" w:color="auto"/>
        <w:left w:val="none" w:sz="0" w:space="0" w:color="auto"/>
        <w:bottom w:val="none" w:sz="0" w:space="0" w:color="auto"/>
        <w:right w:val="none" w:sz="0" w:space="0" w:color="auto"/>
      </w:divBdr>
    </w:div>
    <w:div w:id="1811709877">
      <w:bodyDiv w:val="1"/>
      <w:marLeft w:val="0"/>
      <w:marRight w:val="0"/>
      <w:marTop w:val="0"/>
      <w:marBottom w:val="0"/>
      <w:divBdr>
        <w:top w:val="none" w:sz="0" w:space="0" w:color="auto"/>
        <w:left w:val="none" w:sz="0" w:space="0" w:color="auto"/>
        <w:bottom w:val="none" w:sz="0" w:space="0" w:color="auto"/>
        <w:right w:val="none" w:sz="0" w:space="0" w:color="auto"/>
      </w:divBdr>
    </w:div>
    <w:div w:id="1816756056">
      <w:bodyDiv w:val="1"/>
      <w:marLeft w:val="0"/>
      <w:marRight w:val="0"/>
      <w:marTop w:val="0"/>
      <w:marBottom w:val="0"/>
      <w:divBdr>
        <w:top w:val="none" w:sz="0" w:space="0" w:color="auto"/>
        <w:left w:val="none" w:sz="0" w:space="0" w:color="auto"/>
        <w:bottom w:val="none" w:sz="0" w:space="0" w:color="auto"/>
        <w:right w:val="none" w:sz="0" w:space="0" w:color="auto"/>
      </w:divBdr>
    </w:div>
    <w:div w:id="1817069250">
      <w:bodyDiv w:val="1"/>
      <w:marLeft w:val="0"/>
      <w:marRight w:val="0"/>
      <w:marTop w:val="0"/>
      <w:marBottom w:val="0"/>
      <w:divBdr>
        <w:top w:val="none" w:sz="0" w:space="0" w:color="auto"/>
        <w:left w:val="none" w:sz="0" w:space="0" w:color="auto"/>
        <w:bottom w:val="none" w:sz="0" w:space="0" w:color="auto"/>
        <w:right w:val="none" w:sz="0" w:space="0" w:color="auto"/>
      </w:divBdr>
    </w:div>
    <w:div w:id="1818568551">
      <w:bodyDiv w:val="1"/>
      <w:marLeft w:val="0"/>
      <w:marRight w:val="0"/>
      <w:marTop w:val="0"/>
      <w:marBottom w:val="0"/>
      <w:divBdr>
        <w:top w:val="none" w:sz="0" w:space="0" w:color="auto"/>
        <w:left w:val="none" w:sz="0" w:space="0" w:color="auto"/>
        <w:bottom w:val="none" w:sz="0" w:space="0" w:color="auto"/>
        <w:right w:val="none" w:sz="0" w:space="0" w:color="auto"/>
      </w:divBdr>
    </w:div>
    <w:div w:id="1821116054">
      <w:bodyDiv w:val="1"/>
      <w:marLeft w:val="0"/>
      <w:marRight w:val="0"/>
      <w:marTop w:val="0"/>
      <w:marBottom w:val="0"/>
      <w:divBdr>
        <w:top w:val="none" w:sz="0" w:space="0" w:color="auto"/>
        <w:left w:val="none" w:sz="0" w:space="0" w:color="auto"/>
        <w:bottom w:val="none" w:sz="0" w:space="0" w:color="auto"/>
        <w:right w:val="none" w:sz="0" w:space="0" w:color="auto"/>
      </w:divBdr>
    </w:div>
    <w:div w:id="1821460101">
      <w:bodyDiv w:val="1"/>
      <w:marLeft w:val="0"/>
      <w:marRight w:val="0"/>
      <w:marTop w:val="0"/>
      <w:marBottom w:val="0"/>
      <w:divBdr>
        <w:top w:val="none" w:sz="0" w:space="0" w:color="auto"/>
        <w:left w:val="none" w:sz="0" w:space="0" w:color="auto"/>
        <w:bottom w:val="none" w:sz="0" w:space="0" w:color="auto"/>
        <w:right w:val="none" w:sz="0" w:space="0" w:color="auto"/>
      </w:divBdr>
    </w:div>
    <w:div w:id="1821921898">
      <w:bodyDiv w:val="1"/>
      <w:marLeft w:val="0"/>
      <w:marRight w:val="0"/>
      <w:marTop w:val="0"/>
      <w:marBottom w:val="0"/>
      <w:divBdr>
        <w:top w:val="none" w:sz="0" w:space="0" w:color="auto"/>
        <w:left w:val="none" w:sz="0" w:space="0" w:color="auto"/>
        <w:bottom w:val="none" w:sz="0" w:space="0" w:color="auto"/>
        <w:right w:val="none" w:sz="0" w:space="0" w:color="auto"/>
      </w:divBdr>
    </w:div>
    <w:div w:id="1823810452">
      <w:bodyDiv w:val="1"/>
      <w:marLeft w:val="0"/>
      <w:marRight w:val="0"/>
      <w:marTop w:val="0"/>
      <w:marBottom w:val="0"/>
      <w:divBdr>
        <w:top w:val="none" w:sz="0" w:space="0" w:color="auto"/>
        <w:left w:val="none" w:sz="0" w:space="0" w:color="auto"/>
        <w:bottom w:val="none" w:sz="0" w:space="0" w:color="auto"/>
        <w:right w:val="none" w:sz="0" w:space="0" w:color="auto"/>
      </w:divBdr>
    </w:div>
    <w:div w:id="1823815981">
      <w:bodyDiv w:val="1"/>
      <w:marLeft w:val="0"/>
      <w:marRight w:val="0"/>
      <w:marTop w:val="0"/>
      <w:marBottom w:val="0"/>
      <w:divBdr>
        <w:top w:val="none" w:sz="0" w:space="0" w:color="auto"/>
        <w:left w:val="none" w:sz="0" w:space="0" w:color="auto"/>
        <w:bottom w:val="none" w:sz="0" w:space="0" w:color="auto"/>
        <w:right w:val="none" w:sz="0" w:space="0" w:color="auto"/>
      </w:divBdr>
    </w:div>
    <w:div w:id="1827932908">
      <w:bodyDiv w:val="1"/>
      <w:marLeft w:val="0"/>
      <w:marRight w:val="0"/>
      <w:marTop w:val="0"/>
      <w:marBottom w:val="0"/>
      <w:divBdr>
        <w:top w:val="none" w:sz="0" w:space="0" w:color="auto"/>
        <w:left w:val="none" w:sz="0" w:space="0" w:color="auto"/>
        <w:bottom w:val="none" w:sz="0" w:space="0" w:color="auto"/>
        <w:right w:val="none" w:sz="0" w:space="0" w:color="auto"/>
      </w:divBdr>
    </w:div>
    <w:div w:id="1828282932">
      <w:bodyDiv w:val="1"/>
      <w:marLeft w:val="0"/>
      <w:marRight w:val="0"/>
      <w:marTop w:val="0"/>
      <w:marBottom w:val="0"/>
      <w:divBdr>
        <w:top w:val="none" w:sz="0" w:space="0" w:color="auto"/>
        <w:left w:val="none" w:sz="0" w:space="0" w:color="auto"/>
        <w:bottom w:val="none" w:sz="0" w:space="0" w:color="auto"/>
        <w:right w:val="none" w:sz="0" w:space="0" w:color="auto"/>
      </w:divBdr>
    </w:div>
    <w:div w:id="1831289806">
      <w:bodyDiv w:val="1"/>
      <w:marLeft w:val="0"/>
      <w:marRight w:val="0"/>
      <w:marTop w:val="0"/>
      <w:marBottom w:val="0"/>
      <w:divBdr>
        <w:top w:val="none" w:sz="0" w:space="0" w:color="auto"/>
        <w:left w:val="none" w:sz="0" w:space="0" w:color="auto"/>
        <w:bottom w:val="none" w:sz="0" w:space="0" w:color="auto"/>
        <w:right w:val="none" w:sz="0" w:space="0" w:color="auto"/>
      </w:divBdr>
    </w:div>
    <w:div w:id="1831481525">
      <w:bodyDiv w:val="1"/>
      <w:marLeft w:val="0"/>
      <w:marRight w:val="0"/>
      <w:marTop w:val="0"/>
      <w:marBottom w:val="0"/>
      <w:divBdr>
        <w:top w:val="none" w:sz="0" w:space="0" w:color="auto"/>
        <w:left w:val="none" w:sz="0" w:space="0" w:color="auto"/>
        <w:bottom w:val="none" w:sz="0" w:space="0" w:color="auto"/>
        <w:right w:val="none" w:sz="0" w:space="0" w:color="auto"/>
      </w:divBdr>
    </w:div>
    <w:div w:id="1831676878">
      <w:bodyDiv w:val="1"/>
      <w:marLeft w:val="0"/>
      <w:marRight w:val="0"/>
      <w:marTop w:val="0"/>
      <w:marBottom w:val="0"/>
      <w:divBdr>
        <w:top w:val="none" w:sz="0" w:space="0" w:color="auto"/>
        <w:left w:val="none" w:sz="0" w:space="0" w:color="auto"/>
        <w:bottom w:val="none" w:sz="0" w:space="0" w:color="auto"/>
        <w:right w:val="none" w:sz="0" w:space="0" w:color="auto"/>
      </w:divBdr>
    </w:div>
    <w:div w:id="1840148439">
      <w:bodyDiv w:val="1"/>
      <w:marLeft w:val="0"/>
      <w:marRight w:val="0"/>
      <w:marTop w:val="0"/>
      <w:marBottom w:val="0"/>
      <w:divBdr>
        <w:top w:val="none" w:sz="0" w:space="0" w:color="auto"/>
        <w:left w:val="none" w:sz="0" w:space="0" w:color="auto"/>
        <w:bottom w:val="none" w:sz="0" w:space="0" w:color="auto"/>
        <w:right w:val="none" w:sz="0" w:space="0" w:color="auto"/>
      </w:divBdr>
    </w:div>
    <w:div w:id="1841196899">
      <w:bodyDiv w:val="1"/>
      <w:marLeft w:val="0"/>
      <w:marRight w:val="0"/>
      <w:marTop w:val="0"/>
      <w:marBottom w:val="0"/>
      <w:divBdr>
        <w:top w:val="none" w:sz="0" w:space="0" w:color="auto"/>
        <w:left w:val="none" w:sz="0" w:space="0" w:color="auto"/>
        <w:bottom w:val="none" w:sz="0" w:space="0" w:color="auto"/>
        <w:right w:val="none" w:sz="0" w:space="0" w:color="auto"/>
      </w:divBdr>
    </w:div>
    <w:div w:id="1842161959">
      <w:bodyDiv w:val="1"/>
      <w:marLeft w:val="0"/>
      <w:marRight w:val="0"/>
      <w:marTop w:val="0"/>
      <w:marBottom w:val="0"/>
      <w:divBdr>
        <w:top w:val="none" w:sz="0" w:space="0" w:color="auto"/>
        <w:left w:val="none" w:sz="0" w:space="0" w:color="auto"/>
        <w:bottom w:val="none" w:sz="0" w:space="0" w:color="auto"/>
        <w:right w:val="none" w:sz="0" w:space="0" w:color="auto"/>
      </w:divBdr>
    </w:div>
    <w:div w:id="1846742982">
      <w:bodyDiv w:val="1"/>
      <w:marLeft w:val="0"/>
      <w:marRight w:val="0"/>
      <w:marTop w:val="0"/>
      <w:marBottom w:val="0"/>
      <w:divBdr>
        <w:top w:val="none" w:sz="0" w:space="0" w:color="auto"/>
        <w:left w:val="none" w:sz="0" w:space="0" w:color="auto"/>
        <w:bottom w:val="none" w:sz="0" w:space="0" w:color="auto"/>
        <w:right w:val="none" w:sz="0" w:space="0" w:color="auto"/>
      </w:divBdr>
    </w:div>
    <w:div w:id="1847401887">
      <w:bodyDiv w:val="1"/>
      <w:marLeft w:val="0"/>
      <w:marRight w:val="0"/>
      <w:marTop w:val="0"/>
      <w:marBottom w:val="0"/>
      <w:divBdr>
        <w:top w:val="none" w:sz="0" w:space="0" w:color="auto"/>
        <w:left w:val="none" w:sz="0" w:space="0" w:color="auto"/>
        <w:bottom w:val="none" w:sz="0" w:space="0" w:color="auto"/>
        <w:right w:val="none" w:sz="0" w:space="0" w:color="auto"/>
      </w:divBdr>
    </w:div>
    <w:div w:id="1849368884">
      <w:bodyDiv w:val="1"/>
      <w:marLeft w:val="0"/>
      <w:marRight w:val="0"/>
      <w:marTop w:val="0"/>
      <w:marBottom w:val="0"/>
      <w:divBdr>
        <w:top w:val="none" w:sz="0" w:space="0" w:color="auto"/>
        <w:left w:val="none" w:sz="0" w:space="0" w:color="auto"/>
        <w:bottom w:val="none" w:sz="0" w:space="0" w:color="auto"/>
        <w:right w:val="none" w:sz="0" w:space="0" w:color="auto"/>
      </w:divBdr>
    </w:div>
    <w:div w:id="1850021182">
      <w:bodyDiv w:val="1"/>
      <w:marLeft w:val="0"/>
      <w:marRight w:val="0"/>
      <w:marTop w:val="0"/>
      <w:marBottom w:val="0"/>
      <w:divBdr>
        <w:top w:val="none" w:sz="0" w:space="0" w:color="auto"/>
        <w:left w:val="none" w:sz="0" w:space="0" w:color="auto"/>
        <w:bottom w:val="none" w:sz="0" w:space="0" w:color="auto"/>
        <w:right w:val="none" w:sz="0" w:space="0" w:color="auto"/>
      </w:divBdr>
    </w:div>
    <w:div w:id="1856965730">
      <w:bodyDiv w:val="1"/>
      <w:marLeft w:val="0"/>
      <w:marRight w:val="0"/>
      <w:marTop w:val="0"/>
      <w:marBottom w:val="0"/>
      <w:divBdr>
        <w:top w:val="none" w:sz="0" w:space="0" w:color="auto"/>
        <w:left w:val="none" w:sz="0" w:space="0" w:color="auto"/>
        <w:bottom w:val="none" w:sz="0" w:space="0" w:color="auto"/>
        <w:right w:val="none" w:sz="0" w:space="0" w:color="auto"/>
      </w:divBdr>
    </w:div>
    <w:div w:id="1858764583">
      <w:bodyDiv w:val="1"/>
      <w:marLeft w:val="0"/>
      <w:marRight w:val="0"/>
      <w:marTop w:val="0"/>
      <w:marBottom w:val="0"/>
      <w:divBdr>
        <w:top w:val="none" w:sz="0" w:space="0" w:color="auto"/>
        <w:left w:val="none" w:sz="0" w:space="0" w:color="auto"/>
        <w:bottom w:val="none" w:sz="0" w:space="0" w:color="auto"/>
        <w:right w:val="none" w:sz="0" w:space="0" w:color="auto"/>
      </w:divBdr>
    </w:div>
    <w:div w:id="1860436506">
      <w:bodyDiv w:val="1"/>
      <w:marLeft w:val="0"/>
      <w:marRight w:val="0"/>
      <w:marTop w:val="0"/>
      <w:marBottom w:val="0"/>
      <w:divBdr>
        <w:top w:val="none" w:sz="0" w:space="0" w:color="auto"/>
        <w:left w:val="none" w:sz="0" w:space="0" w:color="auto"/>
        <w:bottom w:val="none" w:sz="0" w:space="0" w:color="auto"/>
        <w:right w:val="none" w:sz="0" w:space="0" w:color="auto"/>
      </w:divBdr>
    </w:div>
    <w:div w:id="1861383757">
      <w:bodyDiv w:val="1"/>
      <w:marLeft w:val="0"/>
      <w:marRight w:val="0"/>
      <w:marTop w:val="0"/>
      <w:marBottom w:val="0"/>
      <w:divBdr>
        <w:top w:val="none" w:sz="0" w:space="0" w:color="auto"/>
        <w:left w:val="none" w:sz="0" w:space="0" w:color="auto"/>
        <w:bottom w:val="none" w:sz="0" w:space="0" w:color="auto"/>
        <w:right w:val="none" w:sz="0" w:space="0" w:color="auto"/>
      </w:divBdr>
    </w:div>
    <w:div w:id="1861812989">
      <w:bodyDiv w:val="1"/>
      <w:marLeft w:val="0"/>
      <w:marRight w:val="0"/>
      <w:marTop w:val="0"/>
      <w:marBottom w:val="0"/>
      <w:divBdr>
        <w:top w:val="none" w:sz="0" w:space="0" w:color="auto"/>
        <w:left w:val="none" w:sz="0" w:space="0" w:color="auto"/>
        <w:bottom w:val="none" w:sz="0" w:space="0" w:color="auto"/>
        <w:right w:val="none" w:sz="0" w:space="0" w:color="auto"/>
      </w:divBdr>
    </w:div>
    <w:div w:id="1864317457">
      <w:bodyDiv w:val="1"/>
      <w:marLeft w:val="0"/>
      <w:marRight w:val="0"/>
      <w:marTop w:val="0"/>
      <w:marBottom w:val="0"/>
      <w:divBdr>
        <w:top w:val="none" w:sz="0" w:space="0" w:color="auto"/>
        <w:left w:val="none" w:sz="0" w:space="0" w:color="auto"/>
        <w:bottom w:val="none" w:sz="0" w:space="0" w:color="auto"/>
        <w:right w:val="none" w:sz="0" w:space="0" w:color="auto"/>
      </w:divBdr>
    </w:div>
    <w:div w:id="1868374090">
      <w:bodyDiv w:val="1"/>
      <w:marLeft w:val="0"/>
      <w:marRight w:val="0"/>
      <w:marTop w:val="0"/>
      <w:marBottom w:val="0"/>
      <w:divBdr>
        <w:top w:val="none" w:sz="0" w:space="0" w:color="auto"/>
        <w:left w:val="none" w:sz="0" w:space="0" w:color="auto"/>
        <w:bottom w:val="none" w:sz="0" w:space="0" w:color="auto"/>
        <w:right w:val="none" w:sz="0" w:space="0" w:color="auto"/>
      </w:divBdr>
    </w:div>
    <w:div w:id="1868831304">
      <w:bodyDiv w:val="1"/>
      <w:marLeft w:val="0"/>
      <w:marRight w:val="0"/>
      <w:marTop w:val="0"/>
      <w:marBottom w:val="0"/>
      <w:divBdr>
        <w:top w:val="none" w:sz="0" w:space="0" w:color="auto"/>
        <w:left w:val="none" w:sz="0" w:space="0" w:color="auto"/>
        <w:bottom w:val="none" w:sz="0" w:space="0" w:color="auto"/>
        <w:right w:val="none" w:sz="0" w:space="0" w:color="auto"/>
      </w:divBdr>
    </w:div>
    <w:div w:id="1869247677">
      <w:bodyDiv w:val="1"/>
      <w:marLeft w:val="0"/>
      <w:marRight w:val="0"/>
      <w:marTop w:val="0"/>
      <w:marBottom w:val="0"/>
      <w:divBdr>
        <w:top w:val="none" w:sz="0" w:space="0" w:color="auto"/>
        <w:left w:val="none" w:sz="0" w:space="0" w:color="auto"/>
        <w:bottom w:val="none" w:sz="0" w:space="0" w:color="auto"/>
        <w:right w:val="none" w:sz="0" w:space="0" w:color="auto"/>
      </w:divBdr>
    </w:div>
    <w:div w:id="1871916809">
      <w:bodyDiv w:val="1"/>
      <w:marLeft w:val="0"/>
      <w:marRight w:val="0"/>
      <w:marTop w:val="0"/>
      <w:marBottom w:val="0"/>
      <w:divBdr>
        <w:top w:val="none" w:sz="0" w:space="0" w:color="auto"/>
        <w:left w:val="none" w:sz="0" w:space="0" w:color="auto"/>
        <w:bottom w:val="none" w:sz="0" w:space="0" w:color="auto"/>
        <w:right w:val="none" w:sz="0" w:space="0" w:color="auto"/>
      </w:divBdr>
    </w:div>
    <w:div w:id="1872374072">
      <w:bodyDiv w:val="1"/>
      <w:marLeft w:val="0"/>
      <w:marRight w:val="0"/>
      <w:marTop w:val="0"/>
      <w:marBottom w:val="0"/>
      <w:divBdr>
        <w:top w:val="none" w:sz="0" w:space="0" w:color="auto"/>
        <w:left w:val="none" w:sz="0" w:space="0" w:color="auto"/>
        <w:bottom w:val="none" w:sz="0" w:space="0" w:color="auto"/>
        <w:right w:val="none" w:sz="0" w:space="0" w:color="auto"/>
      </w:divBdr>
    </w:div>
    <w:div w:id="1872455970">
      <w:bodyDiv w:val="1"/>
      <w:marLeft w:val="0"/>
      <w:marRight w:val="0"/>
      <w:marTop w:val="0"/>
      <w:marBottom w:val="0"/>
      <w:divBdr>
        <w:top w:val="none" w:sz="0" w:space="0" w:color="auto"/>
        <w:left w:val="none" w:sz="0" w:space="0" w:color="auto"/>
        <w:bottom w:val="none" w:sz="0" w:space="0" w:color="auto"/>
        <w:right w:val="none" w:sz="0" w:space="0" w:color="auto"/>
      </w:divBdr>
    </w:div>
    <w:div w:id="1872719535">
      <w:bodyDiv w:val="1"/>
      <w:marLeft w:val="0"/>
      <w:marRight w:val="0"/>
      <w:marTop w:val="0"/>
      <w:marBottom w:val="0"/>
      <w:divBdr>
        <w:top w:val="none" w:sz="0" w:space="0" w:color="auto"/>
        <w:left w:val="none" w:sz="0" w:space="0" w:color="auto"/>
        <w:bottom w:val="none" w:sz="0" w:space="0" w:color="auto"/>
        <w:right w:val="none" w:sz="0" w:space="0" w:color="auto"/>
      </w:divBdr>
    </w:div>
    <w:div w:id="1877615764">
      <w:bodyDiv w:val="1"/>
      <w:marLeft w:val="0"/>
      <w:marRight w:val="0"/>
      <w:marTop w:val="0"/>
      <w:marBottom w:val="0"/>
      <w:divBdr>
        <w:top w:val="none" w:sz="0" w:space="0" w:color="auto"/>
        <w:left w:val="none" w:sz="0" w:space="0" w:color="auto"/>
        <w:bottom w:val="none" w:sz="0" w:space="0" w:color="auto"/>
        <w:right w:val="none" w:sz="0" w:space="0" w:color="auto"/>
      </w:divBdr>
    </w:div>
    <w:div w:id="1878615014">
      <w:bodyDiv w:val="1"/>
      <w:marLeft w:val="0"/>
      <w:marRight w:val="0"/>
      <w:marTop w:val="0"/>
      <w:marBottom w:val="0"/>
      <w:divBdr>
        <w:top w:val="none" w:sz="0" w:space="0" w:color="auto"/>
        <w:left w:val="none" w:sz="0" w:space="0" w:color="auto"/>
        <w:bottom w:val="none" w:sz="0" w:space="0" w:color="auto"/>
        <w:right w:val="none" w:sz="0" w:space="0" w:color="auto"/>
      </w:divBdr>
    </w:div>
    <w:div w:id="1878615952">
      <w:bodyDiv w:val="1"/>
      <w:marLeft w:val="0"/>
      <w:marRight w:val="0"/>
      <w:marTop w:val="0"/>
      <w:marBottom w:val="0"/>
      <w:divBdr>
        <w:top w:val="none" w:sz="0" w:space="0" w:color="auto"/>
        <w:left w:val="none" w:sz="0" w:space="0" w:color="auto"/>
        <w:bottom w:val="none" w:sz="0" w:space="0" w:color="auto"/>
        <w:right w:val="none" w:sz="0" w:space="0" w:color="auto"/>
      </w:divBdr>
    </w:div>
    <w:div w:id="1879511979">
      <w:bodyDiv w:val="1"/>
      <w:marLeft w:val="0"/>
      <w:marRight w:val="0"/>
      <w:marTop w:val="0"/>
      <w:marBottom w:val="0"/>
      <w:divBdr>
        <w:top w:val="none" w:sz="0" w:space="0" w:color="auto"/>
        <w:left w:val="none" w:sz="0" w:space="0" w:color="auto"/>
        <w:bottom w:val="none" w:sz="0" w:space="0" w:color="auto"/>
        <w:right w:val="none" w:sz="0" w:space="0" w:color="auto"/>
      </w:divBdr>
    </w:div>
    <w:div w:id="1880699597">
      <w:bodyDiv w:val="1"/>
      <w:marLeft w:val="0"/>
      <w:marRight w:val="0"/>
      <w:marTop w:val="0"/>
      <w:marBottom w:val="0"/>
      <w:divBdr>
        <w:top w:val="none" w:sz="0" w:space="0" w:color="auto"/>
        <w:left w:val="none" w:sz="0" w:space="0" w:color="auto"/>
        <w:bottom w:val="none" w:sz="0" w:space="0" w:color="auto"/>
        <w:right w:val="none" w:sz="0" w:space="0" w:color="auto"/>
      </w:divBdr>
    </w:div>
    <w:div w:id="1882478138">
      <w:bodyDiv w:val="1"/>
      <w:marLeft w:val="0"/>
      <w:marRight w:val="0"/>
      <w:marTop w:val="0"/>
      <w:marBottom w:val="0"/>
      <w:divBdr>
        <w:top w:val="none" w:sz="0" w:space="0" w:color="auto"/>
        <w:left w:val="none" w:sz="0" w:space="0" w:color="auto"/>
        <w:bottom w:val="none" w:sz="0" w:space="0" w:color="auto"/>
        <w:right w:val="none" w:sz="0" w:space="0" w:color="auto"/>
      </w:divBdr>
    </w:div>
    <w:div w:id="1883709705">
      <w:bodyDiv w:val="1"/>
      <w:marLeft w:val="0"/>
      <w:marRight w:val="0"/>
      <w:marTop w:val="0"/>
      <w:marBottom w:val="0"/>
      <w:divBdr>
        <w:top w:val="none" w:sz="0" w:space="0" w:color="auto"/>
        <w:left w:val="none" w:sz="0" w:space="0" w:color="auto"/>
        <w:bottom w:val="none" w:sz="0" w:space="0" w:color="auto"/>
        <w:right w:val="none" w:sz="0" w:space="0" w:color="auto"/>
      </w:divBdr>
    </w:div>
    <w:div w:id="1885369140">
      <w:bodyDiv w:val="1"/>
      <w:marLeft w:val="0"/>
      <w:marRight w:val="0"/>
      <w:marTop w:val="0"/>
      <w:marBottom w:val="0"/>
      <w:divBdr>
        <w:top w:val="none" w:sz="0" w:space="0" w:color="auto"/>
        <w:left w:val="none" w:sz="0" w:space="0" w:color="auto"/>
        <w:bottom w:val="none" w:sz="0" w:space="0" w:color="auto"/>
        <w:right w:val="none" w:sz="0" w:space="0" w:color="auto"/>
      </w:divBdr>
    </w:div>
    <w:div w:id="1885943884">
      <w:bodyDiv w:val="1"/>
      <w:marLeft w:val="0"/>
      <w:marRight w:val="0"/>
      <w:marTop w:val="0"/>
      <w:marBottom w:val="0"/>
      <w:divBdr>
        <w:top w:val="none" w:sz="0" w:space="0" w:color="auto"/>
        <w:left w:val="none" w:sz="0" w:space="0" w:color="auto"/>
        <w:bottom w:val="none" w:sz="0" w:space="0" w:color="auto"/>
        <w:right w:val="none" w:sz="0" w:space="0" w:color="auto"/>
      </w:divBdr>
    </w:div>
    <w:div w:id="1886286058">
      <w:bodyDiv w:val="1"/>
      <w:marLeft w:val="0"/>
      <w:marRight w:val="0"/>
      <w:marTop w:val="0"/>
      <w:marBottom w:val="0"/>
      <w:divBdr>
        <w:top w:val="none" w:sz="0" w:space="0" w:color="auto"/>
        <w:left w:val="none" w:sz="0" w:space="0" w:color="auto"/>
        <w:bottom w:val="none" w:sz="0" w:space="0" w:color="auto"/>
        <w:right w:val="none" w:sz="0" w:space="0" w:color="auto"/>
      </w:divBdr>
    </w:div>
    <w:div w:id="1889415303">
      <w:bodyDiv w:val="1"/>
      <w:marLeft w:val="0"/>
      <w:marRight w:val="0"/>
      <w:marTop w:val="0"/>
      <w:marBottom w:val="0"/>
      <w:divBdr>
        <w:top w:val="none" w:sz="0" w:space="0" w:color="auto"/>
        <w:left w:val="none" w:sz="0" w:space="0" w:color="auto"/>
        <w:bottom w:val="none" w:sz="0" w:space="0" w:color="auto"/>
        <w:right w:val="none" w:sz="0" w:space="0" w:color="auto"/>
      </w:divBdr>
    </w:div>
    <w:div w:id="1890990043">
      <w:bodyDiv w:val="1"/>
      <w:marLeft w:val="0"/>
      <w:marRight w:val="0"/>
      <w:marTop w:val="0"/>
      <w:marBottom w:val="0"/>
      <w:divBdr>
        <w:top w:val="none" w:sz="0" w:space="0" w:color="auto"/>
        <w:left w:val="none" w:sz="0" w:space="0" w:color="auto"/>
        <w:bottom w:val="none" w:sz="0" w:space="0" w:color="auto"/>
        <w:right w:val="none" w:sz="0" w:space="0" w:color="auto"/>
      </w:divBdr>
    </w:div>
    <w:div w:id="1892382461">
      <w:bodyDiv w:val="1"/>
      <w:marLeft w:val="0"/>
      <w:marRight w:val="0"/>
      <w:marTop w:val="0"/>
      <w:marBottom w:val="0"/>
      <w:divBdr>
        <w:top w:val="none" w:sz="0" w:space="0" w:color="auto"/>
        <w:left w:val="none" w:sz="0" w:space="0" w:color="auto"/>
        <w:bottom w:val="none" w:sz="0" w:space="0" w:color="auto"/>
        <w:right w:val="none" w:sz="0" w:space="0" w:color="auto"/>
      </w:divBdr>
    </w:div>
    <w:div w:id="1892425799">
      <w:bodyDiv w:val="1"/>
      <w:marLeft w:val="0"/>
      <w:marRight w:val="0"/>
      <w:marTop w:val="0"/>
      <w:marBottom w:val="0"/>
      <w:divBdr>
        <w:top w:val="none" w:sz="0" w:space="0" w:color="auto"/>
        <w:left w:val="none" w:sz="0" w:space="0" w:color="auto"/>
        <w:bottom w:val="none" w:sz="0" w:space="0" w:color="auto"/>
        <w:right w:val="none" w:sz="0" w:space="0" w:color="auto"/>
      </w:divBdr>
    </w:div>
    <w:div w:id="1893078296">
      <w:bodyDiv w:val="1"/>
      <w:marLeft w:val="0"/>
      <w:marRight w:val="0"/>
      <w:marTop w:val="0"/>
      <w:marBottom w:val="0"/>
      <w:divBdr>
        <w:top w:val="none" w:sz="0" w:space="0" w:color="auto"/>
        <w:left w:val="none" w:sz="0" w:space="0" w:color="auto"/>
        <w:bottom w:val="none" w:sz="0" w:space="0" w:color="auto"/>
        <w:right w:val="none" w:sz="0" w:space="0" w:color="auto"/>
      </w:divBdr>
    </w:div>
    <w:div w:id="1893425992">
      <w:bodyDiv w:val="1"/>
      <w:marLeft w:val="0"/>
      <w:marRight w:val="0"/>
      <w:marTop w:val="0"/>
      <w:marBottom w:val="0"/>
      <w:divBdr>
        <w:top w:val="none" w:sz="0" w:space="0" w:color="auto"/>
        <w:left w:val="none" w:sz="0" w:space="0" w:color="auto"/>
        <w:bottom w:val="none" w:sz="0" w:space="0" w:color="auto"/>
        <w:right w:val="none" w:sz="0" w:space="0" w:color="auto"/>
      </w:divBdr>
    </w:div>
    <w:div w:id="1894609467">
      <w:bodyDiv w:val="1"/>
      <w:marLeft w:val="0"/>
      <w:marRight w:val="0"/>
      <w:marTop w:val="0"/>
      <w:marBottom w:val="0"/>
      <w:divBdr>
        <w:top w:val="none" w:sz="0" w:space="0" w:color="auto"/>
        <w:left w:val="none" w:sz="0" w:space="0" w:color="auto"/>
        <w:bottom w:val="none" w:sz="0" w:space="0" w:color="auto"/>
        <w:right w:val="none" w:sz="0" w:space="0" w:color="auto"/>
      </w:divBdr>
    </w:div>
    <w:div w:id="1895113860">
      <w:bodyDiv w:val="1"/>
      <w:marLeft w:val="0"/>
      <w:marRight w:val="0"/>
      <w:marTop w:val="0"/>
      <w:marBottom w:val="0"/>
      <w:divBdr>
        <w:top w:val="none" w:sz="0" w:space="0" w:color="auto"/>
        <w:left w:val="none" w:sz="0" w:space="0" w:color="auto"/>
        <w:bottom w:val="none" w:sz="0" w:space="0" w:color="auto"/>
        <w:right w:val="none" w:sz="0" w:space="0" w:color="auto"/>
      </w:divBdr>
    </w:div>
    <w:div w:id="1895239966">
      <w:bodyDiv w:val="1"/>
      <w:marLeft w:val="0"/>
      <w:marRight w:val="0"/>
      <w:marTop w:val="0"/>
      <w:marBottom w:val="0"/>
      <w:divBdr>
        <w:top w:val="none" w:sz="0" w:space="0" w:color="auto"/>
        <w:left w:val="none" w:sz="0" w:space="0" w:color="auto"/>
        <w:bottom w:val="none" w:sz="0" w:space="0" w:color="auto"/>
        <w:right w:val="none" w:sz="0" w:space="0" w:color="auto"/>
      </w:divBdr>
    </w:div>
    <w:div w:id="1896314558">
      <w:bodyDiv w:val="1"/>
      <w:marLeft w:val="0"/>
      <w:marRight w:val="0"/>
      <w:marTop w:val="0"/>
      <w:marBottom w:val="0"/>
      <w:divBdr>
        <w:top w:val="none" w:sz="0" w:space="0" w:color="auto"/>
        <w:left w:val="none" w:sz="0" w:space="0" w:color="auto"/>
        <w:bottom w:val="none" w:sz="0" w:space="0" w:color="auto"/>
        <w:right w:val="none" w:sz="0" w:space="0" w:color="auto"/>
      </w:divBdr>
    </w:div>
    <w:div w:id="1896625764">
      <w:bodyDiv w:val="1"/>
      <w:marLeft w:val="0"/>
      <w:marRight w:val="0"/>
      <w:marTop w:val="0"/>
      <w:marBottom w:val="0"/>
      <w:divBdr>
        <w:top w:val="none" w:sz="0" w:space="0" w:color="auto"/>
        <w:left w:val="none" w:sz="0" w:space="0" w:color="auto"/>
        <w:bottom w:val="none" w:sz="0" w:space="0" w:color="auto"/>
        <w:right w:val="none" w:sz="0" w:space="0" w:color="auto"/>
      </w:divBdr>
    </w:div>
    <w:div w:id="1897155533">
      <w:bodyDiv w:val="1"/>
      <w:marLeft w:val="0"/>
      <w:marRight w:val="0"/>
      <w:marTop w:val="0"/>
      <w:marBottom w:val="0"/>
      <w:divBdr>
        <w:top w:val="none" w:sz="0" w:space="0" w:color="auto"/>
        <w:left w:val="none" w:sz="0" w:space="0" w:color="auto"/>
        <w:bottom w:val="none" w:sz="0" w:space="0" w:color="auto"/>
        <w:right w:val="none" w:sz="0" w:space="0" w:color="auto"/>
      </w:divBdr>
    </w:div>
    <w:div w:id="1897204082">
      <w:bodyDiv w:val="1"/>
      <w:marLeft w:val="0"/>
      <w:marRight w:val="0"/>
      <w:marTop w:val="0"/>
      <w:marBottom w:val="0"/>
      <w:divBdr>
        <w:top w:val="none" w:sz="0" w:space="0" w:color="auto"/>
        <w:left w:val="none" w:sz="0" w:space="0" w:color="auto"/>
        <w:bottom w:val="none" w:sz="0" w:space="0" w:color="auto"/>
        <w:right w:val="none" w:sz="0" w:space="0" w:color="auto"/>
      </w:divBdr>
    </w:div>
    <w:div w:id="1897860834">
      <w:bodyDiv w:val="1"/>
      <w:marLeft w:val="0"/>
      <w:marRight w:val="0"/>
      <w:marTop w:val="0"/>
      <w:marBottom w:val="0"/>
      <w:divBdr>
        <w:top w:val="none" w:sz="0" w:space="0" w:color="auto"/>
        <w:left w:val="none" w:sz="0" w:space="0" w:color="auto"/>
        <w:bottom w:val="none" w:sz="0" w:space="0" w:color="auto"/>
        <w:right w:val="none" w:sz="0" w:space="0" w:color="auto"/>
      </w:divBdr>
    </w:div>
    <w:div w:id="1898667164">
      <w:bodyDiv w:val="1"/>
      <w:marLeft w:val="0"/>
      <w:marRight w:val="0"/>
      <w:marTop w:val="0"/>
      <w:marBottom w:val="0"/>
      <w:divBdr>
        <w:top w:val="none" w:sz="0" w:space="0" w:color="auto"/>
        <w:left w:val="none" w:sz="0" w:space="0" w:color="auto"/>
        <w:bottom w:val="none" w:sz="0" w:space="0" w:color="auto"/>
        <w:right w:val="none" w:sz="0" w:space="0" w:color="auto"/>
      </w:divBdr>
    </w:div>
    <w:div w:id="1902866805">
      <w:bodyDiv w:val="1"/>
      <w:marLeft w:val="0"/>
      <w:marRight w:val="0"/>
      <w:marTop w:val="0"/>
      <w:marBottom w:val="0"/>
      <w:divBdr>
        <w:top w:val="none" w:sz="0" w:space="0" w:color="auto"/>
        <w:left w:val="none" w:sz="0" w:space="0" w:color="auto"/>
        <w:bottom w:val="none" w:sz="0" w:space="0" w:color="auto"/>
        <w:right w:val="none" w:sz="0" w:space="0" w:color="auto"/>
      </w:divBdr>
    </w:div>
    <w:div w:id="1903831923">
      <w:bodyDiv w:val="1"/>
      <w:marLeft w:val="0"/>
      <w:marRight w:val="0"/>
      <w:marTop w:val="0"/>
      <w:marBottom w:val="0"/>
      <w:divBdr>
        <w:top w:val="none" w:sz="0" w:space="0" w:color="auto"/>
        <w:left w:val="none" w:sz="0" w:space="0" w:color="auto"/>
        <w:bottom w:val="none" w:sz="0" w:space="0" w:color="auto"/>
        <w:right w:val="none" w:sz="0" w:space="0" w:color="auto"/>
      </w:divBdr>
    </w:div>
    <w:div w:id="1906840207">
      <w:bodyDiv w:val="1"/>
      <w:marLeft w:val="0"/>
      <w:marRight w:val="0"/>
      <w:marTop w:val="0"/>
      <w:marBottom w:val="0"/>
      <w:divBdr>
        <w:top w:val="none" w:sz="0" w:space="0" w:color="auto"/>
        <w:left w:val="none" w:sz="0" w:space="0" w:color="auto"/>
        <w:bottom w:val="none" w:sz="0" w:space="0" w:color="auto"/>
        <w:right w:val="none" w:sz="0" w:space="0" w:color="auto"/>
      </w:divBdr>
    </w:div>
    <w:div w:id="1911189941">
      <w:bodyDiv w:val="1"/>
      <w:marLeft w:val="0"/>
      <w:marRight w:val="0"/>
      <w:marTop w:val="0"/>
      <w:marBottom w:val="0"/>
      <w:divBdr>
        <w:top w:val="none" w:sz="0" w:space="0" w:color="auto"/>
        <w:left w:val="none" w:sz="0" w:space="0" w:color="auto"/>
        <w:bottom w:val="none" w:sz="0" w:space="0" w:color="auto"/>
        <w:right w:val="none" w:sz="0" w:space="0" w:color="auto"/>
      </w:divBdr>
    </w:div>
    <w:div w:id="1913271131">
      <w:bodyDiv w:val="1"/>
      <w:marLeft w:val="0"/>
      <w:marRight w:val="0"/>
      <w:marTop w:val="0"/>
      <w:marBottom w:val="0"/>
      <w:divBdr>
        <w:top w:val="none" w:sz="0" w:space="0" w:color="auto"/>
        <w:left w:val="none" w:sz="0" w:space="0" w:color="auto"/>
        <w:bottom w:val="none" w:sz="0" w:space="0" w:color="auto"/>
        <w:right w:val="none" w:sz="0" w:space="0" w:color="auto"/>
      </w:divBdr>
    </w:div>
    <w:div w:id="1915048993">
      <w:bodyDiv w:val="1"/>
      <w:marLeft w:val="0"/>
      <w:marRight w:val="0"/>
      <w:marTop w:val="0"/>
      <w:marBottom w:val="0"/>
      <w:divBdr>
        <w:top w:val="none" w:sz="0" w:space="0" w:color="auto"/>
        <w:left w:val="none" w:sz="0" w:space="0" w:color="auto"/>
        <w:bottom w:val="none" w:sz="0" w:space="0" w:color="auto"/>
        <w:right w:val="none" w:sz="0" w:space="0" w:color="auto"/>
      </w:divBdr>
    </w:div>
    <w:div w:id="1916544924">
      <w:bodyDiv w:val="1"/>
      <w:marLeft w:val="0"/>
      <w:marRight w:val="0"/>
      <w:marTop w:val="0"/>
      <w:marBottom w:val="0"/>
      <w:divBdr>
        <w:top w:val="none" w:sz="0" w:space="0" w:color="auto"/>
        <w:left w:val="none" w:sz="0" w:space="0" w:color="auto"/>
        <w:bottom w:val="none" w:sz="0" w:space="0" w:color="auto"/>
        <w:right w:val="none" w:sz="0" w:space="0" w:color="auto"/>
      </w:divBdr>
    </w:div>
    <w:div w:id="1916670730">
      <w:bodyDiv w:val="1"/>
      <w:marLeft w:val="0"/>
      <w:marRight w:val="0"/>
      <w:marTop w:val="0"/>
      <w:marBottom w:val="0"/>
      <w:divBdr>
        <w:top w:val="none" w:sz="0" w:space="0" w:color="auto"/>
        <w:left w:val="none" w:sz="0" w:space="0" w:color="auto"/>
        <w:bottom w:val="none" w:sz="0" w:space="0" w:color="auto"/>
        <w:right w:val="none" w:sz="0" w:space="0" w:color="auto"/>
      </w:divBdr>
    </w:div>
    <w:div w:id="1916740797">
      <w:bodyDiv w:val="1"/>
      <w:marLeft w:val="0"/>
      <w:marRight w:val="0"/>
      <w:marTop w:val="0"/>
      <w:marBottom w:val="0"/>
      <w:divBdr>
        <w:top w:val="none" w:sz="0" w:space="0" w:color="auto"/>
        <w:left w:val="none" w:sz="0" w:space="0" w:color="auto"/>
        <w:bottom w:val="none" w:sz="0" w:space="0" w:color="auto"/>
        <w:right w:val="none" w:sz="0" w:space="0" w:color="auto"/>
      </w:divBdr>
    </w:div>
    <w:div w:id="1917937859">
      <w:bodyDiv w:val="1"/>
      <w:marLeft w:val="0"/>
      <w:marRight w:val="0"/>
      <w:marTop w:val="0"/>
      <w:marBottom w:val="0"/>
      <w:divBdr>
        <w:top w:val="none" w:sz="0" w:space="0" w:color="auto"/>
        <w:left w:val="none" w:sz="0" w:space="0" w:color="auto"/>
        <w:bottom w:val="none" w:sz="0" w:space="0" w:color="auto"/>
        <w:right w:val="none" w:sz="0" w:space="0" w:color="auto"/>
      </w:divBdr>
    </w:div>
    <w:div w:id="1920939721">
      <w:bodyDiv w:val="1"/>
      <w:marLeft w:val="0"/>
      <w:marRight w:val="0"/>
      <w:marTop w:val="0"/>
      <w:marBottom w:val="0"/>
      <w:divBdr>
        <w:top w:val="none" w:sz="0" w:space="0" w:color="auto"/>
        <w:left w:val="none" w:sz="0" w:space="0" w:color="auto"/>
        <w:bottom w:val="none" w:sz="0" w:space="0" w:color="auto"/>
        <w:right w:val="none" w:sz="0" w:space="0" w:color="auto"/>
      </w:divBdr>
    </w:div>
    <w:div w:id="1922716028">
      <w:bodyDiv w:val="1"/>
      <w:marLeft w:val="0"/>
      <w:marRight w:val="0"/>
      <w:marTop w:val="0"/>
      <w:marBottom w:val="0"/>
      <w:divBdr>
        <w:top w:val="none" w:sz="0" w:space="0" w:color="auto"/>
        <w:left w:val="none" w:sz="0" w:space="0" w:color="auto"/>
        <w:bottom w:val="none" w:sz="0" w:space="0" w:color="auto"/>
        <w:right w:val="none" w:sz="0" w:space="0" w:color="auto"/>
      </w:divBdr>
    </w:div>
    <w:div w:id="1924682385">
      <w:bodyDiv w:val="1"/>
      <w:marLeft w:val="0"/>
      <w:marRight w:val="0"/>
      <w:marTop w:val="0"/>
      <w:marBottom w:val="0"/>
      <w:divBdr>
        <w:top w:val="none" w:sz="0" w:space="0" w:color="auto"/>
        <w:left w:val="none" w:sz="0" w:space="0" w:color="auto"/>
        <w:bottom w:val="none" w:sz="0" w:space="0" w:color="auto"/>
        <w:right w:val="none" w:sz="0" w:space="0" w:color="auto"/>
      </w:divBdr>
    </w:div>
    <w:div w:id="1925263271">
      <w:bodyDiv w:val="1"/>
      <w:marLeft w:val="0"/>
      <w:marRight w:val="0"/>
      <w:marTop w:val="0"/>
      <w:marBottom w:val="0"/>
      <w:divBdr>
        <w:top w:val="none" w:sz="0" w:space="0" w:color="auto"/>
        <w:left w:val="none" w:sz="0" w:space="0" w:color="auto"/>
        <w:bottom w:val="none" w:sz="0" w:space="0" w:color="auto"/>
        <w:right w:val="none" w:sz="0" w:space="0" w:color="auto"/>
      </w:divBdr>
    </w:div>
    <w:div w:id="1927761176">
      <w:bodyDiv w:val="1"/>
      <w:marLeft w:val="0"/>
      <w:marRight w:val="0"/>
      <w:marTop w:val="0"/>
      <w:marBottom w:val="0"/>
      <w:divBdr>
        <w:top w:val="none" w:sz="0" w:space="0" w:color="auto"/>
        <w:left w:val="none" w:sz="0" w:space="0" w:color="auto"/>
        <w:bottom w:val="none" w:sz="0" w:space="0" w:color="auto"/>
        <w:right w:val="none" w:sz="0" w:space="0" w:color="auto"/>
      </w:divBdr>
    </w:div>
    <w:div w:id="1930768493">
      <w:bodyDiv w:val="1"/>
      <w:marLeft w:val="0"/>
      <w:marRight w:val="0"/>
      <w:marTop w:val="0"/>
      <w:marBottom w:val="0"/>
      <w:divBdr>
        <w:top w:val="none" w:sz="0" w:space="0" w:color="auto"/>
        <w:left w:val="none" w:sz="0" w:space="0" w:color="auto"/>
        <w:bottom w:val="none" w:sz="0" w:space="0" w:color="auto"/>
        <w:right w:val="none" w:sz="0" w:space="0" w:color="auto"/>
      </w:divBdr>
    </w:div>
    <w:div w:id="1931963237">
      <w:bodyDiv w:val="1"/>
      <w:marLeft w:val="0"/>
      <w:marRight w:val="0"/>
      <w:marTop w:val="0"/>
      <w:marBottom w:val="0"/>
      <w:divBdr>
        <w:top w:val="none" w:sz="0" w:space="0" w:color="auto"/>
        <w:left w:val="none" w:sz="0" w:space="0" w:color="auto"/>
        <w:bottom w:val="none" w:sz="0" w:space="0" w:color="auto"/>
        <w:right w:val="none" w:sz="0" w:space="0" w:color="auto"/>
      </w:divBdr>
    </w:div>
    <w:div w:id="1932473470">
      <w:bodyDiv w:val="1"/>
      <w:marLeft w:val="0"/>
      <w:marRight w:val="0"/>
      <w:marTop w:val="0"/>
      <w:marBottom w:val="0"/>
      <w:divBdr>
        <w:top w:val="none" w:sz="0" w:space="0" w:color="auto"/>
        <w:left w:val="none" w:sz="0" w:space="0" w:color="auto"/>
        <w:bottom w:val="none" w:sz="0" w:space="0" w:color="auto"/>
        <w:right w:val="none" w:sz="0" w:space="0" w:color="auto"/>
      </w:divBdr>
    </w:div>
    <w:div w:id="1935940648">
      <w:bodyDiv w:val="1"/>
      <w:marLeft w:val="0"/>
      <w:marRight w:val="0"/>
      <w:marTop w:val="0"/>
      <w:marBottom w:val="0"/>
      <w:divBdr>
        <w:top w:val="none" w:sz="0" w:space="0" w:color="auto"/>
        <w:left w:val="none" w:sz="0" w:space="0" w:color="auto"/>
        <w:bottom w:val="none" w:sz="0" w:space="0" w:color="auto"/>
        <w:right w:val="none" w:sz="0" w:space="0" w:color="auto"/>
      </w:divBdr>
    </w:div>
    <w:div w:id="1937252096">
      <w:bodyDiv w:val="1"/>
      <w:marLeft w:val="0"/>
      <w:marRight w:val="0"/>
      <w:marTop w:val="0"/>
      <w:marBottom w:val="0"/>
      <w:divBdr>
        <w:top w:val="none" w:sz="0" w:space="0" w:color="auto"/>
        <w:left w:val="none" w:sz="0" w:space="0" w:color="auto"/>
        <w:bottom w:val="none" w:sz="0" w:space="0" w:color="auto"/>
        <w:right w:val="none" w:sz="0" w:space="0" w:color="auto"/>
      </w:divBdr>
    </w:div>
    <w:div w:id="1939559258">
      <w:bodyDiv w:val="1"/>
      <w:marLeft w:val="0"/>
      <w:marRight w:val="0"/>
      <w:marTop w:val="0"/>
      <w:marBottom w:val="0"/>
      <w:divBdr>
        <w:top w:val="none" w:sz="0" w:space="0" w:color="auto"/>
        <w:left w:val="none" w:sz="0" w:space="0" w:color="auto"/>
        <w:bottom w:val="none" w:sz="0" w:space="0" w:color="auto"/>
        <w:right w:val="none" w:sz="0" w:space="0" w:color="auto"/>
      </w:divBdr>
    </w:div>
    <w:div w:id="1941717209">
      <w:bodyDiv w:val="1"/>
      <w:marLeft w:val="0"/>
      <w:marRight w:val="0"/>
      <w:marTop w:val="0"/>
      <w:marBottom w:val="0"/>
      <w:divBdr>
        <w:top w:val="none" w:sz="0" w:space="0" w:color="auto"/>
        <w:left w:val="none" w:sz="0" w:space="0" w:color="auto"/>
        <w:bottom w:val="none" w:sz="0" w:space="0" w:color="auto"/>
        <w:right w:val="none" w:sz="0" w:space="0" w:color="auto"/>
      </w:divBdr>
    </w:div>
    <w:div w:id="1941835449">
      <w:bodyDiv w:val="1"/>
      <w:marLeft w:val="0"/>
      <w:marRight w:val="0"/>
      <w:marTop w:val="0"/>
      <w:marBottom w:val="0"/>
      <w:divBdr>
        <w:top w:val="none" w:sz="0" w:space="0" w:color="auto"/>
        <w:left w:val="none" w:sz="0" w:space="0" w:color="auto"/>
        <w:bottom w:val="none" w:sz="0" w:space="0" w:color="auto"/>
        <w:right w:val="none" w:sz="0" w:space="0" w:color="auto"/>
      </w:divBdr>
    </w:div>
    <w:div w:id="1943030897">
      <w:bodyDiv w:val="1"/>
      <w:marLeft w:val="0"/>
      <w:marRight w:val="0"/>
      <w:marTop w:val="0"/>
      <w:marBottom w:val="0"/>
      <w:divBdr>
        <w:top w:val="none" w:sz="0" w:space="0" w:color="auto"/>
        <w:left w:val="none" w:sz="0" w:space="0" w:color="auto"/>
        <w:bottom w:val="none" w:sz="0" w:space="0" w:color="auto"/>
        <w:right w:val="none" w:sz="0" w:space="0" w:color="auto"/>
      </w:divBdr>
    </w:div>
    <w:div w:id="1943299902">
      <w:bodyDiv w:val="1"/>
      <w:marLeft w:val="0"/>
      <w:marRight w:val="0"/>
      <w:marTop w:val="0"/>
      <w:marBottom w:val="0"/>
      <w:divBdr>
        <w:top w:val="none" w:sz="0" w:space="0" w:color="auto"/>
        <w:left w:val="none" w:sz="0" w:space="0" w:color="auto"/>
        <w:bottom w:val="none" w:sz="0" w:space="0" w:color="auto"/>
        <w:right w:val="none" w:sz="0" w:space="0" w:color="auto"/>
      </w:divBdr>
    </w:div>
    <w:div w:id="1943608156">
      <w:bodyDiv w:val="1"/>
      <w:marLeft w:val="0"/>
      <w:marRight w:val="0"/>
      <w:marTop w:val="0"/>
      <w:marBottom w:val="0"/>
      <w:divBdr>
        <w:top w:val="none" w:sz="0" w:space="0" w:color="auto"/>
        <w:left w:val="none" w:sz="0" w:space="0" w:color="auto"/>
        <w:bottom w:val="none" w:sz="0" w:space="0" w:color="auto"/>
        <w:right w:val="none" w:sz="0" w:space="0" w:color="auto"/>
      </w:divBdr>
    </w:div>
    <w:div w:id="1945337418">
      <w:bodyDiv w:val="1"/>
      <w:marLeft w:val="0"/>
      <w:marRight w:val="0"/>
      <w:marTop w:val="0"/>
      <w:marBottom w:val="0"/>
      <w:divBdr>
        <w:top w:val="none" w:sz="0" w:space="0" w:color="auto"/>
        <w:left w:val="none" w:sz="0" w:space="0" w:color="auto"/>
        <w:bottom w:val="none" w:sz="0" w:space="0" w:color="auto"/>
        <w:right w:val="none" w:sz="0" w:space="0" w:color="auto"/>
      </w:divBdr>
    </w:div>
    <w:div w:id="1946383101">
      <w:bodyDiv w:val="1"/>
      <w:marLeft w:val="0"/>
      <w:marRight w:val="0"/>
      <w:marTop w:val="0"/>
      <w:marBottom w:val="0"/>
      <w:divBdr>
        <w:top w:val="none" w:sz="0" w:space="0" w:color="auto"/>
        <w:left w:val="none" w:sz="0" w:space="0" w:color="auto"/>
        <w:bottom w:val="none" w:sz="0" w:space="0" w:color="auto"/>
        <w:right w:val="none" w:sz="0" w:space="0" w:color="auto"/>
      </w:divBdr>
    </w:div>
    <w:div w:id="1948541787">
      <w:bodyDiv w:val="1"/>
      <w:marLeft w:val="0"/>
      <w:marRight w:val="0"/>
      <w:marTop w:val="0"/>
      <w:marBottom w:val="0"/>
      <w:divBdr>
        <w:top w:val="none" w:sz="0" w:space="0" w:color="auto"/>
        <w:left w:val="none" w:sz="0" w:space="0" w:color="auto"/>
        <w:bottom w:val="none" w:sz="0" w:space="0" w:color="auto"/>
        <w:right w:val="none" w:sz="0" w:space="0" w:color="auto"/>
      </w:divBdr>
    </w:div>
    <w:div w:id="1949121902">
      <w:bodyDiv w:val="1"/>
      <w:marLeft w:val="0"/>
      <w:marRight w:val="0"/>
      <w:marTop w:val="0"/>
      <w:marBottom w:val="0"/>
      <w:divBdr>
        <w:top w:val="none" w:sz="0" w:space="0" w:color="auto"/>
        <w:left w:val="none" w:sz="0" w:space="0" w:color="auto"/>
        <w:bottom w:val="none" w:sz="0" w:space="0" w:color="auto"/>
        <w:right w:val="none" w:sz="0" w:space="0" w:color="auto"/>
      </w:divBdr>
    </w:div>
    <w:div w:id="1952515186">
      <w:bodyDiv w:val="1"/>
      <w:marLeft w:val="0"/>
      <w:marRight w:val="0"/>
      <w:marTop w:val="0"/>
      <w:marBottom w:val="0"/>
      <w:divBdr>
        <w:top w:val="none" w:sz="0" w:space="0" w:color="auto"/>
        <w:left w:val="none" w:sz="0" w:space="0" w:color="auto"/>
        <w:bottom w:val="none" w:sz="0" w:space="0" w:color="auto"/>
        <w:right w:val="none" w:sz="0" w:space="0" w:color="auto"/>
      </w:divBdr>
    </w:div>
    <w:div w:id="1954088460">
      <w:bodyDiv w:val="1"/>
      <w:marLeft w:val="0"/>
      <w:marRight w:val="0"/>
      <w:marTop w:val="0"/>
      <w:marBottom w:val="0"/>
      <w:divBdr>
        <w:top w:val="none" w:sz="0" w:space="0" w:color="auto"/>
        <w:left w:val="none" w:sz="0" w:space="0" w:color="auto"/>
        <w:bottom w:val="none" w:sz="0" w:space="0" w:color="auto"/>
        <w:right w:val="none" w:sz="0" w:space="0" w:color="auto"/>
      </w:divBdr>
    </w:div>
    <w:div w:id="1955091134">
      <w:bodyDiv w:val="1"/>
      <w:marLeft w:val="0"/>
      <w:marRight w:val="0"/>
      <w:marTop w:val="0"/>
      <w:marBottom w:val="0"/>
      <w:divBdr>
        <w:top w:val="none" w:sz="0" w:space="0" w:color="auto"/>
        <w:left w:val="none" w:sz="0" w:space="0" w:color="auto"/>
        <w:bottom w:val="none" w:sz="0" w:space="0" w:color="auto"/>
        <w:right w:val="none" w:sz="0" w:space="0" w:color="auto"/>
      </w:divBdr>
    </w:div>
    <w:div w:id="1955746467">
      <w:bodyDiv w:val="1"/>
      <w:marLeft w:val="0"/>
      <w:marRight w:val="0"/>
      <w:marTop w:val="0"/>
      <w:marBottom w:val="0"/>
      <w:divBdr>
        <w:top w:val="none" w:sz="0" w:space="0" w:color="auto"/>
        <w:left w:val="none" w:sz="0" w:space="0" w:color="auto"/>
        <w:bottom w:val="none" w:sz="0" w:space="0" w:color="auto"/>
        <w:right w:val="none" w:sz="0" w:space="0" w:color="auto"/>
      </w:divBdr>
    </w:div>
    <w:div w:id="1956015450">
      <w:bodyDiv w:val="1"/>
      <w:marLeft w:val="0"/>
      <w:marRight w:val="0"/>
      <w:marTop w:val="0"/>
      <w:marBottom w:val="0"/>
      <w:divBdr>
        <w:top w:val="none" w:sz="0" w:space="0" w:color="auto"/>
        <w:left w:val="none" w:sz="0" w:space="0" w:color="auto"/>
        <w:bottom w:val="none" w:sz="0" w:space="0" w:color="auto"/>
        <w:right w:val="none" w:sz="0" w:space="0" w:color="auto"/>
      </w:divBdr>
    </w:div>
    <w:div w:id="1956937290">
      <w:bodyDiv w:val="1"/>
      <w:marLeft w:val="0"/>
      <w:marRight w:val="0"/>
      <w:marTop w:val="0"/>
      <w:marBottom w:val="0"/>
      <w:divBdr>
        <w:top w:val="none" w:sz="0" w:space="0" w:color="auto"/>
        <w:left w:val="none" w:sz="0" w:space="0" w:color="auto"/>
        <w:bottom w:val="none" w:sz="0" w:space="0" w:color="auto"/>
        <w:right w:val="none" w:sz="0" w:space="0" w:color="auto"/>
      </w:divBdr>
    </w:div>
    <w:div w:id="1957709904">
      <w:bodyDiv w:val="1"/>
      <w:marLeft w:val="0"/>
      <w:marRight w:val="0"/>
      <w:marTop w:val="0"/>
      <w:marBottom w:val="0"/>
      <w:divBdr>
        <w:top w:val="none" w:sz="0" w:space="0" w:color="auto"/>
        <w:left w:val="none" w:sz="0" w:space="0" w:color="auto"/>
        <w:bottom w:val="none" w:sz="0" w:space="0" w:color="auto"/>
        <w:right w:val="none" w:sz="0" w:space="0" w:color="auto"/>
      </w:divBdr>
    </w:div>
    <w:div w:id="1957909679">
      <w:bodyDiv w:val="1"/>
      <w:marLeft w:val="0"/>
      <w:marRight w:val="0"/>
      <w:marTop w:val="0"/>
      <w:marBottom w:val="0"/>
      <w:divBdr>
        <w:top w:val="none" w:sz="0" w:space="0" w:color="auto"/>
        <w:left w:val="none" w:sz="0" w:space="0" w:color="auto"/>
        <w:bottom w:val="none" w:sz="0" w:space="0" w:color="auto"/>
        <w:right w:val="none" w:sz="0" w:space="0" w:color="auto"/>
      </w:divBdr>
    </w:div>
    <w:div w:id="1960259796">
      <w:bodyDiv w:val="1"/>
      <w:marLeft w:val="0"/>
      <w:marRight w:val="0"/>
      <w:marTop w:val="0"/>
      <w:marBottom w:val="0"/>
      <w:divBdr>
        <w:top w:val="none" w:sz="0" w:space="0" w:color="auto"/>
        <w:left w:val="none" w:sz="0" w:space="0" w:color="auto"/>
        <w:bottom w:val="none" w:sz="0" w:space="0" w:color="auto"/>
        <w:right w:val="none" w:sz="0" w:space="0" w:color="auto"/>
      </w:divBdr>
    </w:div>
    <w:div w:id="1962227186">
      <w:bodyDiv w:val="1"/>
      <w:marLeft w:val="0"/>
      <w:marRight w:val="0"/>
      <w:marTop w:val="0"/>
      <w:marBottom w:val="0"/>
      <w:divBdr>
        <w:top w:val="none" w:sz="0" w:space="0" w:color="auto"/>
        <w:left w:val="none" w:sz="0" w:space="0" w:color="auto"/>
        <w:bottom w:val="none" w:sz="0" w:space="0" w:color="auto"/>
        <w:right w:val="none" w:sz="0" w:space="0" w:color="auto"/>
      </w:divBdr>
    </w:div>
    <w:div w:id="1962567141">
      <w:bodyDiv w:val="1"/>
      <w:marLeft w:val="0"/>
      <w:marRight w:val="0"/>
      <w:marTop w:val="0"/>
      <w:marBottom w:val="0"/>
      <w:divBdr>
        <w:top w:val="none" w:sz="0" w:space="0" w:color="auto"/>
        <w:left w:val="none" w:sz="0" w:space="0" w:color="auto"/>
        <w:bottom w:val="none" w:sz="0" w:space="0" w:color="auto"/>
        <w:right w:val="none" w:sz="0" w:space="0" w:color="auto"/>
      </w:divBdr>
    </w:div>
    <w:div w:id="1964386273">
      <w:bodyDiv w:val="1"/>
      <w:marLeft w:val="0"/>
      <w:marRight w:val="0"/>
      <w:marTop w:val="0"/>
      <w:marBottom w:val="0"/>
      <w:divBdr>
        <w:top w:val="none" w:sz="0" w:space="0" w:color="auto"/>
        <w:left w:val="none" w:sz="0" w:space="0" w:color="auto"/>
        <w:bottom w:val="none" w:sz="0" w:space="0" w:color="auto"/>
        <w:right w:val="none" w:sz="0" w:space="0" w:color="auto"/>
      </w:divBdr>
    </w:div>
    <w:div w:id="1965188832">
      <w:bodyDiv w:val="1"/>
      <w:marLeft w:val="0"/>
      <w:marRight w:val="0"/>
      <w:marTop w:val="0"/>
      <w:marBottom w:val="0"/>
      <w:divBdr>
        <w:top w:val="none" w:sz="0" w:space="0" w:color="auto"/>
        <w:left w:val="none" w:sz="0" w:space="0" w:color="auto"/>
        <w:bottom w:val="none" w:sz="0" w:space="0" w:color="auto"/>
        <w:right w:val="none" w:sz="0" w:space="0" w:color="auto"/>
      </w:divBdr>
    </w:div>
    <w:div w:id="1968655933">
      <w:bodyDiv w:val="1"/>
      <w:marLeft w:val="0"/>
      <w:marRight w:val="0"/>
      <w:marTop w:val="0"/>
      <w:marBottom w:val="0"/>
      <w:divBdr>
        <w:top w:val="none" w:sz="0" w:space="0" w:color="auto"/>
        <w:left w:val="none" w:sz="0" w:space="0" w:color="auto"/>
        <w:bottom w:val="none" w:sz="0" w:space="0" w:color="auto"/>
        <w:right w:val="none" w:sz="0" w:space="0" w:color="auto"/>
      </w:divBdr>
    </w:div>
    <w:div w:id="1968778208">
      <w:bodyDiv w:val="1"/>
      <w:marLeft w:val="0"/>
      <w:marRight w:val="0"/>
      <w:marTop w:val="0"/>
      <w:marBottom w:val="0"/>
      <w:divBdr>
        <w:top w:val="none" w:sz="0" w:space="0" w:color="auto"/>
        <w:left w:val="none" w:sz="0" w:space="0" w:color="auto"/>
        <w:bottom w:val="none" w:sz="0" w:space="0" w:color="auto"/>
        <w:right w:val="none" w:sz="0" w:space="0" w:color="auto"/>
      </w:divBdr>
    </w:div>
    <w:div w:id="1970741215">
      <w:bodyDiv w:val="1"/>
      <w:marLeft w:val="0"/>
      <w:marRight w:val="0"/>
      <w:marTop w:val="0"/>
      <w:marBottom w:val="0"/>
      <w:divBdr>
        <w:top w:val="none" w:sz="0" w:space="0" w:color="auto"/>
        <w:left w:val="none" w:sz="0" w:space="0" w:color="auto"/>
        <w:bottom w:val="none" w:sz="0" w:space="0" w:color="auto"/>
        <w:right w:val="none" w:sz="0" w:space="0" w:color="auto"/>
      </w:divBdr>
    </w:div>
    <w:div w:id="1972402384">
      <w:bodyDiv w:val="1"/>
      <w:marLeft w:val="0"/>
      <w:marRight w:val="0"/>
      <w:marTop w:val="0"/>
      <w:marBottom w:val="0"/>
      <w:divBdr>
        <w:top w:val="none" w:sz="0" w:space="0" w:color="auto"/>
        <w:left w:val="none" w:sz="0" w:space="0" w:color="auto"/>
        <w:bottom w:val="none" w:sz="0" w:space="0" w:color="auto"/>
        <w:right w:val="none" w:sz="0" w:space="0" w:color="auto"/>
      </w:divBdr>
    </w:div>
    <w:div w:id="1972707819">
      <w:bodyDiv w:val="1"/>
      <w:marLeft w:val="0"/>
      <w:marRight w:val="0"/>
      <w:marTop w:val="0"/>
      <w:marBottom w:val="0"/>
      <w:divBdr>
        <w:top w:val="none" w:sz="0" w:space="0" w:color="auto"/>
        <w:left w:val="none" w:sz="0" w:space="0" w:color="auto"/>
        <w:bottom w:val="none" w:sz="0" w:space="0" w:color="auto"/>
        <w:right w:val="none" w:sz="0" w:space="0" w:color="auto"/>
      </w:divBdr>
    </w:div>
    <w:div w:id="1977644015">
      <w:bodyDiv w:val="1"/>
      <w:marLeft w:val="0"/>
      <w:marRight w:val="0"/>
      <w:marTop w:val="0"/>
      <w:marBottom w:val="0"/>
      <w:divBdr>
        <w:top w:val="none" w:sz="0" w:space="0" w:color="auto"/>
        <w:left w:val="none" w:sz="0" w:space="0" w:color="auto"/>
        <w:bottom w:val="none" w:sz="0" w:space="0" w:color="auto"/>
        <w:right w:val="none" w:sz="0" w:space="0" w:color="auto"/>
      </w:divBdr>
    </w:div>
    <w:div w:id="1978027090">
      <w:bodyDiv w:val="1"/>
      <w:marLeft w:val="0"/>
      <w:marRight w:val="0"/>
      <w:marTop w:val="0"/>
      <w:marBottom w:val="0"/>
      <w:divBdr>
        <w:top w:val="none" w:sz="0" w:space="0" w:color="auto"/>
        <w:left w:val="none" w:sz="0" w:space="0" w:color="auto"/>
        <w:bottom w:val="none" w:sz="0" w:space="0" w:color="auto"/>
        <w:right w:val="none" w:sz="0" w:space="0" w:color="auto"/>
      </w:divBdr>
    </w:div>
    <w:div w:id="1979532546">
      <w:bodyDiv w:val="1"/>
      <w:marLeft w:val="0"/>
      <w:marRight w:val="0"/>
      <w:marTop w:val="0"/>
      <w:marBottom w:val="0"/>
      <w:divBdr>
        <w:top w:val="none" w:sz="0" w:space="0" w:color="auto"/>
        <w:left w:val="none" w:sz="0" w:space="0" w:color="auto"/>
        <w:bottom w:val="none" w:sz="0" w:space="0" w:color="auto"/>
        <w:right w:val="none" w:sz="0" w:space="0" w:color="auto"/>
      </w:divBdr>
    </w:div>
    <w:div w:id="1984192788">
      <w:bodyDiv w:val="1"/>
      <w:marLeft w:val="0"/>
      <w:marRight w:val="0"/>
      <w:marTop w:val="0"/>
      <w:marBottom w:val="0"/>
      <w:divBdr>
        <w:top w:val="none" w:sz="0" w:space="0" w:color="auto"/>
        <w:left w:val="none" w:sz="0" w:space="0" w:color="auto"/>
        <w:bottom w:val="none" w:sz="0" w:space="0" w:color="auto"/>
        <w:right w:val="none" w:sz="0" w:space="0" w:color="auto"/>
      </w:divBdr>
    </w:div>
    <w:div w:id="1985769924">
      <w:bodyDiv w:val="1"/>
      <w:marLeft w:val="0"/>
      <w:marRight w:val="0"/>
      <w:marTop w:val="0"/>
      <w:marBottom w:val="0"/>
      <w:divBdr>
        <w:top w:val="none" w:sz="0" w:space="0" w:color="auto"/>
        <w:left w:val="none" w:sz="0" w:space="0" w:color="auto"/>
        <w:bottom w:val="none" w:sz="0" w:space="0" w:color="auto"/>
        <w:right w:val="none" w:sz="0" w:space="0" w:color="auto"/>
      </w:divBdr>
    </w:div>
    <w:div w:id="1986542994">
      <w:bodyDiv w:val="1"/>
      <w:marLeft w:val="0"/>
      <w:marRight w:val="0"/>
      <w:marTop w:val="0"/>
      <w:marBottom w:val="0"/>
      <w:divBdr>
        <w:top w:val="none" w:sz="0" w:space="0" w:color="auto"/>
        <w:left w:val="none" w:sz="0" w:space="0" w:color="auto"/>
        <w:bottom w:val="none" w:sz="0" w:space="0" w:color="auto"/>
        <w:right w:val="none" w:sz="0" w:space="0" w:color="auto"/>
      </w:divBdr>
    </w:div>
    <w:div w:id="1986933019">
      <w:bodyDiv w:val="1"/>
      <w:marLeft w:val="0"/>
      <w:marRight w:val="0"/>
      <w:marTop w:val="0"/>
      <w:marBottom w:val="0"/>
      <w:divBdr>
        <w:top w:val="none" w:sz="0" w:space="0" w:color="auto"/>
        <w:left w:val="none" w:sz="0" w:space="0" w:color="auto"/>
        <w:bottom w:val="none" w:sz="0" w:space="0" w:color="auto"/>
        <w:right w:val="none" w:sz="0" w:space="0" w:color="auto"/>
      </w:divBdr>
    </w:div>
    <w:div w:id="1987658264">
      <w:bodyDiv w:val="1"/>
      <w:marLeft w:val="0"/>
      <w:marRight w:val="0"/>
      <w:marTop w:val="0"/>
      <w:marBottom w:val="0"/>
      <w:divBdr>
        <w:top w:val="none" w:sz="0" w:space="0" w:color="auto"/>
        <w:left w:val="none" w:sz="0" w:space="0" w:color="auto"/>
        <w:bottom w:val="none" w:sz="0" w:space="0" w:color="auto"/>
        <w:right w:val="none" w:sz="0" w:space="0" w:color="auto"/>
      </w:divBdr>
    </w:div>
    <w:div w:id="1989243843">
      <w:bodyDiv w:val="1"/>
      <w:marLeft w:val="0"/>
      <w:marRight w:val="0"/>
      <w:marTop w:val="0"/>
      <w:marBottom w:val="0"/>
      <w:divBdr>
        <w:top w:val="none" w:sz="0" w:space="0" w:color="auto"/>
        <w:left w:val="none" w:sz="0" w:space="0" w:color="auto"/>
        <w:bottom w:val="none" w:sz="0" w:space="0" w:color="auto"/>
        <w:right w:val="none" w:sz="0" w:space="0" w:color="auto"/>
      </w:divBdr>
    </w:div>
    <w:div w:id="1990750178">
      <w:bodyDiv w:val="1"/>
      <w:marLeft w:val="0"/>
      <w:marRight w:val="0"/>
      <w:marTop w:val="0"/>
      <w:marBottom w:val="0"/>
      <w:divBdr>
        <w:top w:val="none" w:sz="0" w:space="0" w:color="auto"/>
        <w:left w:val="none" w:sz="0" w:space="0" w:color="auto"/>
        <w:bottom w:val="none" w:sz="0" w:space="0" w:color="auto"/>
        <w:right w:val="none" w:sz="0" w:space="0" w:color="auto"/>
      </w:divBdr>
    </w:div>
    <w:div w:id="1990859293">
      <w:bodyDiv w:val="1"/>
      <w:marLeft w:val="0"/>
      <w:marRight w:val="0"/>
      <w:marTop w:val="0"/>
      <w:marBottom w:val="0"/>
      <w:divBdr>
        <w:top w:val="none" w:sz="0" w:space="0" w:color="auto"/>
        <w:left w:val="none" w:sz="0" w:space="0" w:color="auto"/>
        <w:bottom w:val="none" w:sz="0" w:space="0" w:color="auto"/>
        <w:right w:val="none" w:sz="0" w:space="0" w:color="auto"/>
      </w:divBdr>
    </w:div>
    <w:div w:id="1992783357">
      <w:bodyDiv w:val="1"/>
      <w:marLeft w:val="0"/>
      <w:marRight w:val="0"/>
      <w:marTop w:val="0"/>
      <w:marBottom w:val="0"/>
      <w:divBdr>
        <w:top w:val="none" w:sz="0" w:space="0" w:color="auto"/>
        <w:left w:val="none" w:sz="0" w:space="0" w:color="auto"/>
        <w:bottom w:val="none" w:sz="0" w:space="0" w:color="auto"/>
        <w:right w:val="none" w:sz="0" w:space="0" w:color="auto"/>
      </w:divBdr>
    </w:div>
    <w:div w:id="1994866205">
      <w:bodyDiv w:val="1"/>
      <w:marLeft w:val="0"/>
      <w:marRight w:val="0"/>
      <w:marTop w:val="0"/>
      <w:marBottom w:val="0"/>
      <w:divBdr>
        <w:top w:val="none" w:sz="0" w:space="0" w:color="auto"/>
        <w:left w:val="none" w:sz="0" w:space="0" w:color="auto"/>
        <w:bottom w:val="none" w:sz="0" w:space="0" w:color="auto"/>
        <w:right w:val="none" w:sz="0" w:space="0" w:color="auto"/>
      </w:divBdr>
    </w:div>
    <w:div w:id="1996647191">
      <w:bodyDiv w:val="1"/>
      <w:marLeft w:val="0"/>
      <w:marRight w:val="0"/>
      <w:marTop w:val="0"/>
      <w:marBottom w:val="0"/>
      <w:divBdr>
        <w:top w:val="none" w:sz="0" w:space="0" w:color="auto"/>
        <w:left w:val="none" w:sz="0" w:space="0" w:color="auto"/>
        <w:bottom w:val="none" w:sz="0" w:space="0" w:color="auto"/>
        <w:right w:val="none" w:sz="0" w:space="0" w:color="auto"/>
      </w:divBdr>
    </w:div>
    <w:div w:id="2000424611">
      <w:bodyDiv w:val="1"/>
      <w:marLeft w:val="0"/>
      <w:marRight w:val="0"/>
      <w:marTop w:val="0"/>
      <w:marBottom w:val="0"/>
      <w:divBdr>
        <w:top w:val="none" w:sz="0" w:space="0" w:color="auto"/>
        <w:left w:val="none" w:sz="0" w:space="0" w:color="auto"/>
        <w:bottom w:val="none" w:sz="0" w:space="0" w:color="auto"/>
        <w:right w:val="none" w:sz="0" w:space="0" w:color="auto"/>
      </w:divBdr>
    </w:div>
    <w:div w:id="2001806124">
      <w:bodyDiv w:val="1"/>
      <w:marLeft w:val="0"/>
      <w:marRight w:val="0"/>
      <w:marTop w:val="0"/>
      <w:marBottom w:val="0"/>
      <w:divBdr>
        <w:top w:val="none" w:sz="0" w:space="0" w:color="auto"/>
        <w:left w:val="none" w:sz="0" w:space="0" w:color="auto"/>
        <w:bottom w:val="none" w:sz="0" w:space="0" w:color="auto"/>
        <w:right w:val="none" w:sz="0" w:space="0" w:color="auto"/>
      </w:divBdr>
    </w:div>
    <w:div w:id="2002465259">
      <w:bodyDiv w:val="1"/>
      <w:marLeft w:val="0"/>
      <w:marRight w:val="0"/>
      <w:marTop w:val="0"/>
      <w:marBottom w:val="0"/>
      <w:divBdr>
        <w:top w:val="none" w:sz="0" w:space="0" w:color="auto"/>
        <w:left w:val="none" w:sz="0" w:space="0" w:color="auto"/>
        <w:bottom w:val="none" w:sz="0" w:space="0" w:color="auto"/>
        <w:right w:val="none" w:sz="0" w:space="0" w:color="auto"/>
      </w:divBdr>
    </w:div>
    <w:div w:id="2010912428">
      <w:bodyDiv w:val="1"/>
      <w:marLeft w:val="0"/>
      <w:marRight w:val="0"/>
      <w:marTop w:val="0"/>
      <w:marBottom w:val="0"/>
      <w:divBdr>
        <w:top w:val="none" w:sz="0" w:space="0" w:color="auto"/>
        <w:left w:val="none" w:sz="0" w:space="0" w:color="auto"/>
        <w:bottom w:val="none" w:sz="0" w:space="0" w:color="auto"/>
        <w:right w:val="none" w:sz="0" w:space="0" w:color="auto"/>
      </w:divBdr>
    </w:div>
    <w:div w:id="2013483458">
      <w:bodyDiv w:val="1"/>
      <w:marLeft w:val="0"/>
      <w:marRight w:val="0"/>
      <w:marTop w:val="0"/>
      <w:marBottom w:val="0"/>
      <w:divBdr>
        <w:top w:val="none" w:sz="0" w:space="0" w:color="auto"/>
        <w:left w:val="none" w:sz="0" w:space="0" w:color="auto"/>
        <w:bottom w:val="none" w:sz="0" w:space="0" w:color="auto"/>
        <w:right w:val="none" w:sz="0" w:space="0" w:color="auto"/>
      </w:divBdr>
    </w:div>
    <w:div w:id="2014798595">
      <w:bodyDiv w:val="1"/>
      <w:marLeft w:val="0"/>
      <w:marRight w:val="0"/>
      <w:marTop w:val="0"/>
      <w:marBottom w:val="0"/>
      <w:divBdr>
        <w:top w:val="none" w:sz="0" w:space="0" w:color="auto"/>
        <w:left w:val="none" w:sz="0" w:space="0" w:color="auto"/>
        <w:bottom w:val="none" w:sz="0" w:space="0" w:color="auto"/>
        <w:right w:val="none" w:sz="0" w:space="0" w:color="auto"/>
      </w:divBdr>
    </w:div>
    <w:div w:id="2024942068">
      <w:bodyDiv w:val="1"/>
      <w:marLeft w:val="0"/>
      <w:marRight w:val="0"/>
      <w:marTop w:val="0"/>
      <w:marBottom w:val="0"/>
      <w:divBdr>
        <w:top w:val="none" w:sz="0" w:space="0" w:color="auto"/>
        <w:left w:val="none" w:sz="0" w:space="0" w:color="auto"/>
        <w:bottom w:val="none" w:sz="0" w:space="0" w:color="auto"/>
        <w:right w:val="none" w:sz="0" w:space="0" w:color="auto"/>
      </w:divBdr>
    </w:div>
    <w:div w:id="2027052483">
      <w:bodyDiv w:val="1"/>
      <w:marLeft w:val="0"/>
      <w:marRight w:val="0"/>
      <w:marTop w:val="0"/>
      <w:marBottom w:val="0"/>
      <w:divBdr>
        <w:top w:val="none" w:sz="0" w:space="0" w:color="auto"/>
        <w:left w:val="none" w:sz="0" w:space="0" w:color="auto"/>
        <w:bottom w:val="none" w:sz="0" w:space="0" w:color="auto"/>
        <w:right w:val="none" w:sz="0" w:space="0" w:color="auto"/>
      </w:divBdr>
    </w:div>
    <w:div w:id="2028365043">
      <w:bodyDiv w:val="1"/>
      <w:marLeft w:val="0"/>
      <w:marRight w:val="0"/>
      <w:marTop w:val="0"/>
      <w:marBottom w:val="0"/>
      <w:divBdr>
        <w:top w:val="none" w:sz="0" w:space="0" w:color="auto"/>
        <w:left w:val="none" w:sz="0" w:space="0" w:color="auto"/>
        <w:bottom w:val="none" w:sz="0" w:space="0" w:color="auto"/>
        <w:right w:val="none" w:sz="0" w:space="0" w:color="auto"/>
      </w:divBdr>
    </w:div>
    <w:div w:id="2029405727">
      <w:bodyDiv w:val="1"/>
      <w:marLeft w:val="0"/>
      <w:marRight w:val="0"/>
      <w:marTop w:val="0"/>
      <w:marBottom w:val="0"/>
      <w:divBdr>
        <w:top w:val="none" w:sz="0" w:space="0" w:color="auto"/>
        <w:left w:val="none" w:sz="0" w:space="0" w:color="auto"/>
        <w:bottom w:val="none" w:sz="0" w:space="0" w:color="auto"/>
        <w:right w:val="none" w:sz="0" w:space="0" w:color="auto"/>
      </w:divBdr>
    </w:div>
    <w:div w:id="2029480457">
      <w:bodyDiv w:val="1"/>
      <w:marLeft w:val="0"/>
      <w:marRight w:val="0"/>
      <w:marTop w:val="0"/>
      <w:marBottom w:val="0"/>
      <w:divBdr>
        <w:top w:val="none" w:sz="0" w:space="0" w:color="auto"/>
        <w:left w:val="none" w:sz="0" w:space="0" w:color="auto"/>
        <w:bottom w:val="none" w:sz="0" w:space="0" w:color="auto"/>
        <w:right w:val="none" w:sz="0" w:space="0" w:color="auto"/>
      </w:divBdr>
    </w:div>
    <w:div w:id="2030132910">
      <w:bodyDiv w:val="1"/>
      <w:marLeft w:val="0"/>
      <w:marRight w:val="0"/>
      <w:marTop w:val="0"/>
      <w:marBottom w:val="0"/>
      <w:divBdr>
        <w:top w:val="none" w:sz="0" w:space="0" w:color="auto"/>
        <w:left w:val="none" w:sz="0" w:space="0" w:color="auto"/>
        <w:bottom w:val="none" w:sz="0" w:space="0" w:color="auto"/>
        <w:right w:val="none" w:sz="0" w:space="0" w:color="auto"/>
      </w:divBdr>
    </w:div>
    <w:div w:id="2030447912">
      <w:bodyDiv w:val="1"/>
      <w:marLeft w:val="0"/>
      <w:marRight w:val="0"/>
      <w:marTop w:val="0"/>
      <w:marBottom w:val="0"/>
      <w:divBdr>
        <w:top w:val="none" w:sz="0" w:space="0" w:color="auto"/>
        <w:left w:val="none" w:sz="0" w:space="0" w:color="auto"/>
        <w:bottom w:val="none" w:sz="0" w:space="0" w:color="auto"/>
        <w:right w:val="none" w:sz="0" w:space="0" w:color="auto"/>
      </w:divBdr>
    </w:div>
    <w:div w:id="2037383245">
      <w:bodyDiv w:val="1"/>
      <w:marLeft w:val="0"/>
      <w:marRight w:val="0"/>
      <w:marTop w:val="0"/>
      <w:marBottom w:val="0"/>
      <w:divBdr>
        <w:top w:val="none" w:sz="0" w:space="0" w:color="auto"/>
        <w:left w:val="none" w:sz="0" w:space="0" w:color="auto"/>
        <w:bottom w:val="none" w:sz="0" w:space="0" w:color="auto"/>
        <w:right w:val="none" w:sz="0" w:space="0" w:color="auto"/>
      </w:divBdr>
    </w:div>
    <w:div w:id="2037848849">
      <w:bodyDiv w:val="1"/>
      <w:marLeft w:val="0"/>
      <w:marRight w:val="0"/>
      <w:marTop w:val="0"/>
      <w:marBottom w:val="0"/>
      <w:divBdr>
        <w:top w:val="none" w:sz="0" w:space="0" w:color="auto"/>
        <w:left w:val="none" w:sz="0" w:space="0" w:color="auto"/>
        <w:bottom w:val="none" w:sz="0" w:space="0" w:color="auto"/>
        <w:right w:val="none" w:sz="0" w:space="0" w:color="auto"/>
      </w:divBdr>
    </w:div>
    <w:div w:id="2043941142">
      <w:bodyDiv w:val="1"/>
      <w:marLeft w:val="0"/>
      <w:marRight w:val="0"/>
      <w:marTop w:val="0"/>
      <w:marBottom w:val="0"/>
      <w:divBdr>
        <w:top w:val="none" w:sz="0" w:space="0" w:color="auto"/>
        <w:left w:val="none" w:sz="0" w:space="0" w:color="auto"/>
        <w:bottom w:val="none" w:sz="0" w:space="0" w:color="auto"/>
        <w:right w:val="none" w:sz="0" w:space="0" w:color="auto"/>
      </w:divBdr>
    </w:div>
    <w:div w:id="2047293775">
      <w:bodyDiv w:val="1"/>
      <w:marLeft w:val="0"/>
      <w:marRight w:val="0"/>
      <w:marTop w:val="0"/>
      <w:marBottom w:val="0"/>
      <w:divBdr>
        <w:top w:val="none" w:sz="0" w:space="0" w:color="auto"/>
        <w:left w:val="none" w:sz="0" w:space="0" w:color="auto"/>
        <w:bottom w:val="none" w:sz="0" w:space="0" w:color="auto"/>
        <w:right w:val="none" w:sz="0" w:space="0" w:color="auto"/>
      </w:divBdr>
    </w:div>
    <w:div w:id="2049330947">
      <w:bodyDiv w:val="1"/>
      <w:marLeft w:val="0"/>
      <w:marRight w:val="0"/>
      <w:marTop w:val="0"/>
      <w:marBottom w:val="0"/>
      <w:divBdr>
        <w:top w:val="none" w:sz="0" w:space="0" w:color="auto"/>
        <w:left w:val="none" w:sz="0" w:space="0" w:color="auto"/>
        <w:bottom w:val="none" w:sz="0" w:space="0" w:color="auto"/>
        <w:right w:val="none" w:sz="0" w:space="0" w:color="auto"/>
      </w:divBdr>
    </w:div>
    <w:div w:id="2050765989">
      <w:bodyDiv w:val="1"/>
      <w:marLeft w:val="0"/>
      <w:marRight w:val="0"/>
      <w:marTop w:val="0"/>
      <w:marBottom w:val="0"/>
      <w:divBdr>
        <w:top w:val="none" w:sz="0" w:space="0" w:color="auto"/>
        <w:left w:val="none" w:sz="0" w:space="0" w:color="auto"/>
        <w:bottom w:val="none" w:sz="0" w:space="0" w:color="auto"/>
        <w:right w:val="none" w:sz="0" w:space="0" w:color="auto"/>
      </w:divBdr>
    </w:div>
    <w:div w:id="2051296573">
      <w:bodyDiv w:val="1"/>
      <w:marLeft w:val="0"/>
      <w:marRight w:val="0"/>
      <w:marTop w:val="0"/>
      <w:marBottom w:val="0"/>
      <w:divBdr>
        <w:top w:val="none" w:sz="0" w:space="0" w:color="auto"/>
        <w:left w:val="none" w:sz="0" w:space="0" w:color="auto"/>
        <w:bottom w:val="none" w:sz="0" w:space="0" w:color="auto"/>
        <w:right w:val="none" w:sz="0" w:space="0" w:color="auto"/>
      </w:divBdr>
    </w:div>
    <w:div w:id="2051296870">
      <w:bodyDiv w:val="1"/>
      <w:marLeft w:val="0"/>
      <w:marRight w:val="0"/>
      <w:marTop w:val="0"/>
      <w:marBottom w:val="0"/>
      <w:divBdr>
        <w:top w:val="none" w:sz="0" w:space="0" w:color="auto"/>
        <w:left w:val="none" w:sz="0" w:space="0" w:color="auto"/>
        <w:bottom w:val="none" w:sz="0" w:space="0" w:color="auto"/>
        <w:right w:val="none" w:sz="0" w:space="0" w:color="auto"/>
      </w:divBdr>
    </w:div>
    <w:div w:id="2052420676">
      <w:bodyDiv w:val="1"/>
      <w:marLeft w:val="0"/>
      <w:marRight w:val="0"/>
      <w:marTop w:val="0"/>
      <w:marBottom w:val="0"/>
      <w:divBdr>
        <w:top w:val="none" w:sz="0" w:space="0" w:color="auto"/>
        <w:left w:val="none" w:sz="0" w:space="0" w:color="auto"/>
        <w:bottom w:val="none" w:sz="0" w:space="0" w:color="auto"/>
        <w:right w:val="none" w:sz="0" w:space="0" w:color="auto"/>
      </w:divBdr>
    </w:div>
    <w:div w:id="2054229726">
      <w:bodyDiv w:val="1"/>
      <w:marLeft w:val="0"/>
      <w:marRight w:val="0"/>
      <w:marTop w:val="0"/>
      <w:marBottom w:val="0"/>
      <w:divBdr>
        <w:top w:val="none" w:sz="0" w:space="0" w:color="auto"/>
        <w:left w:val="none" w:sz="0" w:space="0" w:color="auto"/>
        <w:bottom w:val="none" w:sz="0" w:space="0" w:color="auto"/>
        <w:right w:val="none" w:sz="0" w:space="0" w:color="auto"/>
      </w:divBdr>
    </w:div>
    <w:div w:id="2055494600">
      <w:bodyDiv w:val="1"/>
      <w:marLeft w:val="0"/>
      <w:marRight w:val="0"/>
      <w:marTop w:val="0"/>
      <w:marBottom w:val="0"/>
      <w:divBdr>
        <w:top w:val="none" w:sz="0" w:space="0" w:color="auto"/>
        <w:left w:val="none" w:sz="0" w:space="0" w:color="auto"/>
        <w:bottom w:val="none" w:sz="0" w:space="0" w:color="auto"/>
        <w:right w:val="none" w:sz="0" w:space="0" w:color="auto"/>
      </w:divBdr>
    </w:div>
    <w:div w:id="2059013481">
      <w:bodyDiv w:val="1"/>
      <w:marLeft w:val="0"/>
      <w:marRight w:val="0"/>
      <w:marTop w:val="0"/>
      <w:marBottom w:val="0"/>
      <w:divBdr>
        <w:top w:val="none" w:sz="0" w:space="0" w:color="auto"/>
        <w:left w:val="none" w:sz="0" w:space="0" w:color="auto"/>
        <w:bottom w:val="none" w:sz="0" w:space="0" w:color="auto"/>
        <w:right w:val="none" w:sz="0" w:space="0" w:color="auto"/>
      </w:divBdr>
    </w:div>
    <w:div w:id="2060393589">
      <w:bodyDiv w:val="1"/>
      <w:marLeft w:val="0"/>
      <w:marRight w:val="0"/>
      <w:marTop w:val="0"/>
      <w:marBottom w:val="0"/>
      <w:divBdr>
        <w:top w:val="none" w:sz="0" w:space="0" w:color="auto"/>
        <w:left w:val="none" w:sz="0" w:space="0" w:color="auto"/>
        <w:bottom w:val="none" w:sz="0" w:space="0" w:color="auto"/>
        <w:right w:val="none" w:sz="0" w:space="0" w:color="auto"/>
      </w:divBdr>
    </w:div>
    <w:div w:id="2060588468">
      <w:bodyDiv w:val="1"/>
      <w:marLeft w:val="0"/>
      <w:marRight w:val="0"/>
      <w:marTop w:val="0"/>
      <w:marBottom w:val="0"/>
      <w:divBdr>
        <w:top w:val="none" w:sz="0" w:space="0" w:color="auto"/>
        <w:left w:val="none" w:sz="0" w:space="0" w:color="auto"/>
        <w:bottom w:val="none" w:sz="0" w:space="0" w:color="auto"/>
        <w:right w:val="none" w:sz="0" w:space="0" w:color="auto"/>
      </w:divBdr>
    </w:div>
    <w:div w:id="2061971433">
      <w:bodyDiv w:val="1"/>
      <w:marLeft w:val="0"/>
      <w:marRight w:val="0"/>
      <w:marTop w:val="0"/>
      <w:marBottom w:val="0"/>
      <w:divBdr>
        <w:top w:val="none" w:sz="0" w:space="0" w:color="auto"/>
        <w:left w:val="none" w:sz="0" w:space="0" w:color="auto"/>
        <w:bottom w:val="none" w:sz="0" w:space="0" w:color="auto"/>
        <w:right w:val="none" w:sz="0" w:space="0" w:color="auto"/>
      </w:divBdr>
    </w:div>
    <w:div w:id="2062438416">
      <w:bodyDiv w:val="1"/>
      <w:marLeft w:val="0"/>
      <w:marRight w:val="0"/>
      <w:marTop w:val="0"/>
      <w:marBottom w:val="0"/>
      <w:divBdr>
        <w:top w:val="none" w:sz="0" w:space="0" w:color="auto"/>
        <w:left w:val="none" w:sz="0" w:space="0" w:color="auto"/>
        <w:bottom w:val="none" w:sz="0" w:space="0" w:color="auto"/>
        <w:right w:val="none" w:sz="0" w:space="0" w:color="auto"/>
      </w:divBdr>
    </w:div>
    <w:div w:id="2062821024">
      <w:bodyDiv w:val="1"/>
      <w:marLeft w:val="0"/>
      <w:marRight w:val="0"/>
      <w:marTop w:val="0"/>
      <w:marBottom w:val="0"/>
      <w:divBdr>
        <w:top w:val="none" w:sz="0" w:space="0" w:color="auto"/>
        <w:left w:val="none" w:sz="0" w:space="0" w:color="auto"/>
        <w:bottom w:val="none" w:sz="0" w:space="0" w:color="auto"/>
        <w:right w:val="none" w:sz="0" w:space="0" w:color="auto"/>
      </w:divBdr>
    </w:div>
    <w:div w:id="2063358666">
      <w:bodyDiv w:val="1"/>
      <w:marLeft w:val="0"/>
      <w:marRight w:val="0"/>
      <w:marTop w:val="0"/>
      <w:marBottom w:val="0"/>
      <w:divBdr>
        <w:top w:val="none" w:sz="0" w:space="0" w:color="auto"/>
        <w:left w:val="none" w:sz="0" w:space="0" w:color="auto"/>
        <w:bottom w:val="none" w:sz="0" w:space="0" w:color="auto"/>
        <w:right w:val="none" w:sz="0" w:space="0" w:color="auto"/>
      </w:divBdr>
    </w:div>
    <w:div w:id="2063555691">
      <w:bodyDiv w:val="1"/>
      <w:marLeft w:val="0"/>
      <w:marRight w:val="0"/>
      <w:marTop w:val="0"/>
      <w:marBottom w:val="0"/>
      <w:divBdr>
        <w:top w:val="none" w:sz="0" w:space="0" w:color="auto"/>
        <w:left w:val="none" w:sz="0" w:space="0" w:color="auto"/>
        <w:bottom w:val="none" w:sz="0" w:space="0" w:color="auto"/>
        <w:right w:val="none" w:sz="0" w:space="0" w:color="auto"/>
      </w:divBdr>
    </w:div>
    <w:div w:id="2063557422">
      <w:bodyDiv w:val="1"/>
      <w:marLeft w:val="0"/>
      <w:marRight w:val="0"/>
      <w:marTop w:val="0"/>
      <w:marBottom w:val="0"/>
      <w:divBdr>
        <w:top w:val="none" w:sz="0" w:space="0" w:color="auto"/>
        <w:left w:val="none" w:sz="0" w:space="0" w:color="auto"/>
        <w:bottom w:val="none" w:sz="0" w:space="0" w:color="auto"/>
        <w:right w:val="none" w:sz="0" w:space="0" w:color="auto"/>
      </w:divBdr>
    </w:div>
    <w:div w:id="2067410085">
      <w:bodyDiv w:val="1"/>
      <w:marLeft w:val="0"/>
      <w:marRight w:val="0"/>
      <w:marTop w:val="0"/>
      <w:marBottom w:val="0"/>
      <w:divBdr>
        <w:top w:val="none" w:sz="0" w:space="0" w:color="auto"/>
        <w:left w:val="none" w:sz="0" w:space="0" w:color="auto"/>
        <w:bottom w:val="none" w:sz="0" w:space="0" w:color="auto"/>
        <w:right w:val="none" w:sz="0" w:space="0" w:color="auto"/>
      </w:divBdr>
    </w:div>
    <w:div w:id="2068988116">
      <w:bodyDiv w:val="1"/>
      <w:marLeft w:val="0"/>
      <w:marRight w:val="0"/>
      <w:marTop w:val="0"/>
      <w:marBottom w:val="0"/>
      <w:divBdr>
        <w:top w:val="none" w:sz="0" w:space="0" w:color="auto"/>
        <w:left w:val="none" w:sz="0" w:space="0" w:color="auto"/>
        <w:bottom w:val="none" w:sz="0" w:space="0" w:color="auto"/>
        <w:right w:val="none" w:sz="0" w:space="0" w:color="auto"/>
      </w:divBdr>
    </w:div>
    <w:div w:id="2074309635">
      <w:bodyDiv w:val="1"/>
      <w:marLeft w:val="0"/>
      <w:marRight w:val="0"/>
      <w:marTop w:val="0"/>
      <w:marBottom w:val="0"/>
      <w:divBdr>
        <w:top w:val="none" w:sz="0" w:space="0" w:color="auto"/>
        <w:left w:val="none" w:sz="0" w:space="0" w:color="auto"/>
        <w:bottom w:val="none" w:sz="0" w:space="0" w:color="auto"/>
        <w:right w:val="none" w:sz="0" w:space="0" w:color="auto"/>
      </w:divBdr>
    </w:div>
    <w:div w:id="2076925935">
      <w:bodyDiv w:val="1"/>
      <w:marLeft w:val="0"/>
      <w:marRight w:val="0"/>
      <w:marTop w:val="0"/>
      <w:marBottom w:val="0"/>
      <w:divBdr>
        <w:top w:val="none" w:sz="0" w:space="0" w:color="auto"/>
        <w:left w:val="none" w:sz="0" w:space="0" w:color="auto"/>
        <w:bottom w:val="none" w:sz="0" w:space="0" w:color="auto"/>
        <w:right w:val="none" w:sz="0" w:space="0" w:color="auto"/>
      </w:divBdr>
    </w:div>
    <w:div w:id="2082945855">
      <w:bodyDiv w:val="1"/>
      <w:marLeft w:val="0"/>
      <w:marRight w:val="0"/>
      <w:marTop w:val="0"/>
      <w:marBottom w:val="0"/>
      <w:divBdr>
        <w:top w:val="none" w:sz="0" w:space="0" w:color="auto"/>
        <w:left w:val="none" w:sz="0" w:space="0" w:color="auto"/>
        <w:bottom w:val="none" w:sz="0" w:space="0" w:color="auto"/>
        <w:right w:val="none" w:sz="0" w:space="0" w:color="auto"/>
      </w:divBdr>
    </w:div>
    <w:div w:id="2084714384">
      <w:bodyDiv w:val="1"/>
      <w:marLeft w:val="0"/>
      <w:marRight w:val="0"/>
      <w:marTop w:val="0"/>
      <w:marBottom w:val="0"/>
      <w:divBdr>
        <w:top w:val="none" w:sz="0" w:space="0" w:color="auto"/>
        <w:left w:val="none" w:sz="0" w:space="0" w:color="auto"/>
        <w:bottom w:val="none" w:sz="0" w:space="0" w:color="auto"/>
        <w:right w:val="none" w:sz="0" w:space="0" w:color="auto"/>
      </w:divBdr>
    </w:div>
    <w:div w:id="2087417194">
      <w:bodyDiv w:val="1"/>
      <w:marLeft w:val="0"/>
      <w:marRight w:val="0"/>
      <w:marTop w:val="0"/>
      <w:marBottom w:val="0"/>
      <w:divBdr>
        <w:top w:val="none" w:sz="0" w:space="0" w:color="auto"/>
        <w:left w:val="none" w:sz="0" w:space="0" w:color="auto"/>
        <w:bottom w:val="none" w:sz="0" w:space="0" w:color="auto"/>
        <w:right w:val="none" w:sz="0" w:space="0" w:color="auto"/>
      </w:divBdr>
    </w:div>
    <w:div w:id="2090037573">
      <w:bodyDiv w:val="1"/>
      <w:marLeft w:val="0"/>
      <w:marRight w:val="0"/>
      <w:marTop w:val="0"/>
      <w:marBottom w:val="0"/>
      <w:divBdr>
        <w:top w:val="none" w:sz="0" w:space="0" w:color="auto"/>
        <w:left w:val="none" w:sz="0" w:space="0" w:color="auto"/>
        <w:bottom w:val="none" w:sz="0" w:space="0" w:color="auto"/>
        <w:right w:val="none" w:sz="0" w:space="0" w:color="auto"/>
      </w:divBdr>
    </w:div>
    <w:div w:id="2093577445">
      <w:bodyDiv w:val="1"/>
      <w:marLeft w:val="0"/>
      <w:marRight w:val="0"/>
      <w:marTop w:val="0"/>
      <w:marBottom w:val="0"/>
      <w:divBdr>
        <w:top w:val="none" w:sz="0" w:space="0" w:color="auto"/>
        <w:left w:val="none" w:sz="0" w:space="0" w:color="auto"/>
        <w:bottom w:val="none" w:sz="0" w:space="0" w:color="auto"/>
        <w:right w:val="none" w:sz="0" w:space="0" w:color="auto"/>
      </w:divBdr>
    </w:div>
    <w:div w:id="2094694126">
      <w:bodyDiv w:val="1"/>
      <w:marLeft w:val="0"/>
      <w:marRight w:val="0"/>
      <w:marTop w:val="0"/>
      <w:marBottom w:val="0"/>
      <w:divBdr>
        <w:top w:val="none" w:sz="0" w:space="0" w:color="auto"/>
        <w:left w:val="none" w:sz="0" w:space="0" w:color="auto"/>
        <w:bottom w:val="none" w:sz="0" w:space="0" w:color="auto"/>
        <w:right w:val="none" w:sz="0" w:space="0" w:color="auto"/>
      </w:divBdr>
    </w:div>
    <w:div w:id="2095735914">
      <w:bodyDiv w:val="1"/>
      <w:marLeft w:val="0"/>
      <w:marRight w:val="0"/>
      <w:marTop w:val="0"/>
      <w:marBottom w:val="0"/>
      <w:divBdr>
        <w:top w:val="none" w:sz="0" w:space="0" w:color="auto"/>
        <w:left w:val="none" w:sz="0" w:space="0" w:color="auto"/>
        <w:bottom w:val="none" w:sz="0" w:space="0" w:color="auto"/>
        <w:right w:val="none" w:sz="0" w:space="0" w:color="auto"/>
      </w:divBdr>
    </w:div>
    <w:div w:id="2096781849">
      <w:bodyDiv w:val="1"/>
      <w:marLeft w:val="0"/>
      <w:marRight w:val="0"/>
      <w:marTop w:val="0"/>
      <w:marBottom w:val="0"/>
      <w:divBdr>
        <w:top w:val="none" w:sz="0" w:space="0" w:color="auto"/>
        <w:left w:val="none" w:sz="0" w:space="0" w:color="auto"/>
        <w:bottom w:val="none" w:sz="0" w:space="0" w:color="auto"/>
        <w:right w:val="none" w:sz="0" w:space="0" w:color="auto"/>
      </w:divBdr>
    </w:div>
    <w:div w:id="2097440677">
      <w:bodyDiv w:val="1"/>
      <w:marLeft w:val="0"/>
      <w:marRight w:val="0"/>
      <w:marTop w:val="0"/>
      <w:marBottom w:val="0"/>
      <w:divBdr>
        <w:top w:val="none" w:sz="0" w:space="0" w:color="auto"/>
        <w:left w:val="none" w:sz="0" w:space="0" w:color="auto"/>
        <w:bottom w:val="none" w:sz="0" w:space="0" w:color="auto"/>
        <w:right w:val="none" w:sz="0" w:space="0" w:color="auto"/>
      </w:divBdr>
    </w:div>
    <w:div w:id="2099909108">
      <w:bodyDiv w:val="1"/>
      <w:marLeft w:val="0"/>
      <w:marRight w:val="0"/>
      <w:marTop w:val="0"/>
      <w:marBottom w:val="0"/>
      <w:divBdr>
        <w:top w:val="none" w:sz="0" w:space="0" w:color="auto"/>
        <w:left w:val="none" w:sz="0" w:space="0" w:color="auto"/>
        <w:bottom w:val="none" w:sz="0" w:space="0" w:color="auto"/>
        <w:right w:val="none" w:sz="0" w:space="0" w:color="auto"/>
      </w:divBdr>
    </w:div>
    <w:div w:id="2100053549">
      <w:bodyDiv w:val="1"/>
      <w:marLeft w:val="0"/>
      <w:marRight w:val="0"/>
      <w:marTop w:val="0"/>
      <w:marBottom w:val="0"/>
      <w:divBdr>
        <w:top w:val="none" w:sz="0" w:space="0" w:color="auto"/>
        <w:left w:val="none" w:sz="0" w:space="0" w:color="auto"/>
        <w:bottom w:val="none" w:sz="0" w:space="0" w:color="auto"/>
        <w:right w:val="none" w:sz="0" w:space="0" w:color="auto"/>
      </w:divBdr>
    </w:div>
    <w:div w:id="2100129229">
      <w:bodyDiv w:val="1"/>
      <w:marLeft w:val="0"/>
      <w:marRight w:val="0"/>
      <w:marTop w:val="0"/>
      <w:marBottom w:val="0"/>
      <w:divBdr>
        <w:top w:val="none" w:sz="0" w:space="0" w:color="auto"/>
        <w:left w:val="none" w:sz="0" w:space="0" w:color="auto"/>
        <w:bottom w:val="none" w:sz="0" w:space="0" w:color="auto"/>
        <w:right w:val="none" w:sz="0" w:space="0" w:color="auto"/>
      </w:divBdr>
    </w:div>
    <w:div w:id="2111463147">
      <w:bodyDiv w:val="1"/>
      <w:marLeft w:val="0"/>
      <w:marRight w:val="0"/>
      <w:marTop w:val="0"/>
      <w:marBottom w:val="0"/>
      <w:divBdr>
        <w:top w:val="none" w:sz="0" w:space="0" w:color="auto"/>
        <w:left w:val="none" w:sz="0" w:space="0" w:color="auto"/>
        <w:bottom w:val="none" w:sz="0" w:space="0" w:color="auto"/>
        <w:right w:val="none" w:sz="0" w:space="0" w:color="auto"/>
      </w:divBdr>
    </w:div>
    <w:div w:id="2116750507">
      <w:bodyDiv w:val="1"/>
      <w:marLeft w:val="0"/>
      <w:marRight w:val="0"/>
      <w:marTop w:val="0"/>
      <w:marBottom w:val="0"/>
      <w:divBdr>
        <w:top w:val="none" w:sz="0" w:space="0" w:color="auto"/>
        <w:left w:val="none" w:sz="0" w:space="0" w:color="auto"/>
        <w:bottom w:val="none" w:sz="0" w:space="0" w:color="auto"/>
        <w:right w:val="none" w:sz="0" w:space="0" w:color="auto"/>
      </w:divBdr>
    </w:div>
    <w:div w:id="2118285778">
      <w:bodyDiv w:val="1"/>
      <w:marLeft w:val="0"/>
      <w:marRight w:val="0"/>
      <w:marTop w:val="0"/>
      <w:marBottom w:val="0"/>
      <w:divBdr>
        <w:top w:val="none" w:sz="0" w:space="0" w:color="auto"/>
        <w:left w:val="none" w:sz="0" w:space="0" w:color="auto"/>
        <w:bottom w:val="none" w:sz="0" w:space="0" w:color="auto"/>
        <w:right w:val="none" w:sz="0" w:space="0" w:color="auto"/>
      </w:divBdr>
    </w:div>
    <w:div w:id="2119174905">
      <w:bodyDiv w:val="1"/>
      <w:marLeft w:val="0"/>
      <w:marRight w:val="0"/>
      <w:marTop w:val="0"/>
      <w:marBottom w:val="0"/>
      <w:divBdr>
        <w:top w:val="none" w:sz="0" w:space="0" w:color="auto"/>
        <w:left w:val="none" w:sz="0" w:space="0" w:color="auto"/>
        <w:bottom w:val="none" w:sz="0" w:space="0" w:color="auto"/>
        <w:right w:val="none" w:sz="0" w:space="0" w:color="auto"/>
      </w:divBdr>
    </w:div>
    <w:div w:id="2119568062">
      <w:bodyDiv w:val="1"/>
      <w:marLeft w:val="0"/>
      <w:marRight w:val="0"/>
      <w:marTop w:val="0"/>
      <w:marBottom w:val="0"/>
      <w:divBdr>
        <w:top w:val="none" w:sz="0" w:space="0" w:color="auto"/>
        <w:left w:val="none" w:sz="0" w:space="0" w:color="auto"/>
        <w:bottom w:val="none" w:sz="0" w:space="0" w:color="auto"/>
        <w:right w:val="none" w:sz="0" w:space="0" w:color="auto"/>
      </w:divBdr>
    </w:div>
    <w:div w:id="2121339809">
      <w:bodyDiv w:val="1"/>
      <w:marLeft w:val="0"/>
      <w:marRight w:val="0"/>
      <w:marTop w:val="0"/>
      <w:marBottom w:val="0"/>
      <w:divBdr>
        <w:top w:val="none" w:sz="0" w:space="0" w:color="auto"/>
        <w:left w:val="none" w:sz="0" w:space="0" w:color="auto"/>
        <w:bottom w:val="none" w:sz="0" w:space="0" w:color="auto"/>
        <w:right w:val="none" w:sz="0" w:space="0" w:color="auto"/>
      </w:divBdr>
    </w:div>
    <w:div w:id="2121951249">
      <w:bodyDiv w:val="1"/>
      <w:marLeft w:val="0"/>
      <w:marRight w:val="0"/>
      <w:marTop w:val="0"/>
      <w:marBottom w:val="0"/>
      <w:divBdr>
        <w:top w:val="none" w:sz="0" w:space="0" w:color="auto"/>
        <w:left w:val="none" w:sz="0" w:space="0" w:color="auto"/>
        <w:bottom w:val="none" w:sz="0" w:space="0" w:color="auto"/>
        <w:right w:val="none" w:sz="0" w:space="0" w:color="auto"/>
      </w:divBdr>
    </w:div>
    <w:div w:id="2123916112">
      <w:bodyDiv w:val="1"/>
      <w:marLeft w:val="0"/>
      <w:marRight w:val="0"/>
      <w:marTop w:val="0"/>
      <w:marBottom w:val="0"/>
      <w:divBdr>
        <w:top w:val="none" w:sz="0" w:space="0" w:color="auto"/>
        <w:left w:val="none" w:sz="0" w:space="0" w:color="auto"/>
        <w:bottom w:val="none" w:sz="0" w:space="0" w:color="auto"/>
        <w:right w:val="none" w:sz="0" w:space="0" w:color="auto"/>
      </w:divBdr>
    </w:div>
    <w:div w:id="2127112397">
      <w:bodyDiv w:val="1"/>
      <w:marLeft w:val="0"/>
      <w:marRight w:val="0"/>
      <w:marTop w:val="0"/>
      <w:marBottom w:val="0"/>
      <w:divBdr>
        <w:top w:val="none" w:sz="0" w:space="0" w:color="auto"/>
        <w:left w:val="none" w:sz="0" w:space="0" w:color="auto"/>
        <w:bottom w:val="none" w:sz="0" w:space="0" w:color="auto"/>
        <w:right w:val="none" w:sz="0" w:space="0" w:color="auto"/>
      </w:divBdr>
    </w:div>
    <w:div w:id="2127850763">
      <w:bodyDiv w:val="1"/>
      <w:marLeft w:val="0"/>
      <w:marRight w:val="0"/>
      <w:marTop w:val="0"/>
      <w:marBottom w:val="0"/>
      <w:divBdr>
        <w:top w:val="none" w:sz="0" w:space="0" w:color="auto"/>
        <w:left w:val="none" w:sz="0" w:space="0" w:color="auto"/>
        <w:bottom w:val="none" w:sz="0" w:space="0" w:color="auto"/>
        <w:right w:val="none" w:sz="0" w:space="0" w:color="auto"/>
      </w:divBdr>
    </w:div>
    <w:div w:id="2129351066">
      <w:bodyDiv w:val="1"/>
      <w:marLeft w:val="0"/>
      <w:marRight w:val="0"/>
      <w:marTop w:val="0"/>
      <w:marBottom w:val="0"/>
      <w:divBdr>
        <w:top w:val="none" w:sz="0" w:space="0" w:color="auto"/>
        <w:left w:val="none" w:sz="0" w:space="0" w:color="auto"/>
        <w:bottom w:val="none" w:sz="0" w:space="0" w:color="auto"/>
        <w:right w:val="none" w:sz="0" w:space="0" w:color="auto"/>
      </w:divBdr>
    </w:div>
    <w:div w:id="2132505262">
      <w:bodyDiv w:val="1"/>
      <w:marLeft w:val="0"/>
      <w:marRight w:val="0"/>
      <w:marTop w:val="0"/>
      <w:marBottom w:val="0"/>
      <w:divBdr>
        <w:top w:val="none" w:sz="0" w:space="0" w:color="auto"/>
        <w:left w:val="none" w:sz="0" w:space="0" w:color="auto"/>
        <w:bottom w:val="none" w:sz="0" w:space="0" w:color="auto"/>
        <w:right w:val="none" w:sz="0" w:space="0" w:color="auto"/>
      </w:divBdr>
    </w:div>
    <w:div w:id="2134714968">
      <w:bodyDiv w:val="1"/>
      <w:marLeft w:val="0"/>
      <w:marRight w:val="0"/>
      <w:marTop w:val="0"/>
      <w:marBottom w:val="0"/>
      <w:divBdr>
        <w:top w:val="none" w:sz="0" w:space="0" w:color="auto"/>
        <w:left w:val="none" w:sz="0" w:space="0" w:color="auto"/>
        <w:bottom w:val="none" w:sz="0" w:space="0" w:color="auto"/>
        <w:right w:val="none" w:sz="0" w:space="0" w:color="auto"/>
      </w:divBdr>
    </w:div>
    <w:div w:id="2135445338">
      <w:bodyDiv w:val="1"/>
      <w:marLeft w:val="0"/>
      <w:marRight w:val="0"/>
      <w:marTop w:val="0"/>
      <w:marBottom w:val="0"/>
      <w:divBdr>
        <w:top w:val="none" w:sz="0" w:space="0" w:color="auto"/>
        <w:left w:val="none" w:sz="0" w:space="0" w:color="auto"/>
        <w:bottom w:val="none" w:sz="0" w:space="0" w:color="auto"/>
        <w:right w:val="none" w:sz="0" w:space="0" w:color="auto"/>
      </w:divBdr>
    </w:div>
    <w:div w:id="2135785019">
      <w:bodyDiv w:val="1"/>
      <w:marLeft w:val="0"/>
      <w:marRight w:val="0"/>
      <w:marTop w:val="0"/>
      <w:marBottom w:val="0"/>
      <w:divBdr>
        <w:top w:val="none" w:sz="0" w:space="0" w:color="auto"/>
        <w:left w:val="none" w:sz="0" w:space="0" w:color="auto"/>
        <w:bottom w:val="none" w:sz="0" w:space="0" w:color="auto"/>
        <w:right w:val="none" w:sz="0" w:space="0" w:color="auto"/>
      </w:divBdr>
    </w:div>
    <w:div w:id="21408009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theme" Target="theme/theme1.xml"/><Relationship Id="rId21" Type="http://schemas.openxmlformats.org/officeDocument/2006/relationships/image" Target="media/image8.png"/><Relationship Id="rId34" Type="http://schemas.openxmlformats.org/officeDocument/2006/relationships/chart" Target="charts/chart1.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header" Target="header3.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8.png"/><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image" Target="media/image18.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microsoft.com/office/2014/relationships/chartEx" Target="charts/chartEx1.xml"/><Relationship Id="rId8" Type="http://schemas.openxmlformats.org/officeDocument/2006/relationships/image" Target="media/image1.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Ex1.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file:///D:\User\Documents\2.%20&#916;&#921;&#916;&#913;&#922;&#932;&#927;&#929;&#921;&#922;&#927;\1.%20&#916;&#921;&#916;&#913;&#922;&#932;&#927;&#929;&#921;&#922;&#927;%20&#925;&#917;&#927;\3.%20&#917;&#929;&#917;&#933;&#925;&#913;-&#931;&#933;&#915;&#915;&#929;&#913;&#934;&#919;\&#924;&#927;&#925;&#932;&#917;&#923;&#913;-&#931;&#935;&#919;&#924;&#913;&#932;&#913;%20&#916;&#921;&#916;&#913;&#922;&#932;&#927;&#929;&#921;&#922;&#927;&#933;\STRATEGIES-MATRIX-&#931;&#928;&#931;&#926;%20(&#949;&#958;&#949;&#964;&#945;&#963;&#951;%20&#963;&#964;&#961;&#945;&#964;&#951;&#947;&#953;&#954;&#969;&#957;).xlsx" TargetMode="External"/><Relationship Id="rId4" Type="http://schemas.openxmlformats.org/officeDocument/2006/relationships/themeOverride" Target="../theme/themeOverrid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l-G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l-G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'ΟΥΚΡΑΝΙΑ-ΡΩΣΙΑ (3)'!$J$36:$K$36</c:f>
              <c:strCache>
                <c:ptCount val="2"/>
                <c:pt idx="0">
                  <c:v>RUSSIA</c:v>
                </c:pt>
                <c:pt idx="1">
                  <c:v>UCRAINE</c:v>
                </c:pt>
              </c:strCache>
            </c:strRef>
          </c:cat>
          <c:val>
            <c:numRef>
              <c:f>'ΟΥΚΡΑΝΙΑ-ΡΩΣΙΑ (3)'!$J$37:$K$37</c:f>
              <c:numCache>
                <c:formatCode>0.000</c:formatCode>
                <c:ptCount val="2"/>
                <c:pt idx="0">
                  <c:v>0.8798316786889685</c:v>
                </c:pt>
                <c:pt idx="1">
                  <c:v>0.12016832131103153</c:v>
                </c:pt>
              </c:numCache>
            </c:numRef>
          </c:val>
          <c:extLst>
            <c:ext xmlns:c16="http://schemas.microsoft.com/office/drawing/2014/chart" uri="{C3380CC4-5D6E-409C-BE32-E72D297353CC}">
              <c16:uniqueId val="{00000000-C3B0-4580-8B6C-CF5E176C65AF}"/>
            </c:ext>
          </c:extLst>
        </c:ser>
        <c:dLbls>
          <c:showLegendKey val="0"/>
          <c:showVal val="0"/>
          <c:showCatName val="0"/>
          <c:showSerName val="0"/>
          <c:showPercent val="0"/>
          <c:showBubbleSize val="0"/>
        </c:dLbls>
        <c:gapWidth val="219"/>
        <c:overlap val="-27"/>
        <c:axId val="-987825344"/>
        <c:axId val="-987823712"/>
      </c:barChart>
      <c:catAx>
        <c:axId val="-9878253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solidFill>
                <a:latin typeface="+mn-lt"/>
                <a:ea typeface="+mn-ea"/>
                <a:cs typeface="+mn-cs"/>
              </a:defRPr>
            </a:pPr>
            <a:endParaRPr lang="el-GR"/>
          </a:p>
        </c:txPr>
        <c:crossAx val="-987823712"/>
        <c:crosses val="autoZero"/>
        <c:auto val="1"/>
        <c:lblAlgn val="ctr"/>
        <c:lblOffset val="100"/>
        <c:noMultiLvlLbl val="0"/>
      </c:catAx>
      <c:valAx>
        <c:axId val="-987823712"/>
        <c:scaling>
          <c:orientation val="minMax"/>
          <c:max val="1"/>
          <c:min val="0"/>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solidFill>
                <a:latin typeface="+mn-lt"/>
                <a:ea typeface="+mn-ea"/>
                <a:cs typeface="+mn-cs"/>
              </a:defRPr>
            </a:pPr>
            <a:endParaRPr lang="el-GR"/>
          </a:p>
        </c:txPr>
        <c:crossAx val="-987825344"/>
        <c:crosses val="autoZero"/>
        <c:crossBetween val="between"/>
      </c:valAx>
      <c:spPr>
        <a:noFill/>
        <a:ln>
          <a:solidFill>
            <a:schemeClr val="tx1"/>
          </a:solidFill>
        </a:ln>
        <a:effectLst/>
      </c:spPr>
    </c:plotArea>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l-GR"/>
    </a:p>
  </c:txPr>
  <c:externalData r:id="rId4">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'ΟΥΚΡΑΝΙΑ-ΡΩΣΙΑ (3)'!$E$7:$E$32</cx:f>
        <cx:lvl ptCount="26">
          <cx:pt idx="0">X1</cx:pt>
          <cx:pt idx="1">X2</cx:pt>
          <cx:pt idx="2">X3</cx:pt>
          <cx:pt idx="3">X4</cx:pt>
          <cx:pt idx="4">X5</cx:pt>
          <cx:pt idx="5">X6</cx:pt>
          <cx:pt idx="6">X7</cx:pt>
          <cx:pt idx="7">X8</cx:pt>
          <cx:pt idx="8">X9</cx:pt>
          <cx:pt idx="9">X10</cx:pt>
          <cx:pt idx="10">X11</cx:pt>
          <cx:pt idx="11">X12</cx:pt>
          <cx:pt idx="12">X13</cx:pt>
          <cx:pt idx="13">X14</cx:pt>
          <cx:pt idx="14">X15</cx:pt>
          <cx:pt idx="15">X16</cx:pt>
          <cx:pt idx="16">X17</cx:pt>
          <cx:pt idx="17">X18</cx:pt>
          <cx:pt idx="18">X19</cx:pt>
          <cx:pt idx="19">X20</cx:pt>
          <cx:pt idx="20">X21</cx:pt>
          <cx:pt idx="21">X22</cx:pt>
          <cx:pt idx="22">X23</cx:pt>
          <cx:pt idx="23">X24</cx:pt>
          <cx:pt idx="24">X25</cx:pt>
          <cx:pt idx="25">X26</cx:pt>
        </cx:lvl>
      </cx:strDim>
      <cx:numDim type="val">
        <cx:f>'ΟΥΚΡΑΝΙΑ-ΡΩΣΙΑ (3)'!$V$7:$V$32</cx:f>
        <cx:lvl ptCount="26" formatCode="0,000">
          <cx:pt idx="0">0.0080443614925589258</cx:pt>
          <cx:pt idx="1">0.042366194961114288</cx:pt>
          <cx:pt idx="2">0</cx:pt>
          <cx:pt idx="3">0.046787816904840872</cx:pt>
          <cx:pt idx="4">0.0095200473764646149</cx:pt>
          <cx:pt idx="5">0.009490709249694692</cx:pt>
          <cx:pt idx="6">0.014914132298142346</cx:pt>
          <cx:pt idx="7">0.0035853880292985069</cx:pt>
          <cx:pt idx="8">0.0044681123281784477</cx:pt>
          <cx:pt idx="9">0.041009609142192413</cx:pt>
          <cx:pt idx="10">0.0043880452337378469</cx:pt>
          <cx:pt idx="11">0.0033965576802328919</cx:pt>
          <cx:pt idx="12">0.00013258339014708692</cx:pt>
          <cx:pt idx="13">0.041985649887221262</cx:pt>
          <cx:pt idx="14">0.050689364611823322</cx:pt>
          <cx:pt idx="15">0.046280290283820087</cx:pt>
          <cx:pt idx="16">0.045848157319714762</cx:pt>
          <cx:pt idx="17">0.049703628184712807</cx:pt>
          <cx:pt idx="18">0.0045221776981646655</cx:pt>
          <cx:pt idx="19">0.0016935770428847768</cx:pt>
          <cx:pt idx="20">4.1677041975269791e-05</cx:pt>
          <cx:pt idx="21">0.044657178901122405</cx:pt>
          <cx:pt idx="22">0.0024975173433954864</cx:pt>
          <cx:pt idx="23">0.0001630273807290843</cx:pt>
          <cx:pt idx="24">0.019955642494616302</cx:pt>
          <cx:pt idx="25">0.0015160577335270916</cx:pt>
        </cx:lvl>
      </cx:numDim>
    </cx:data>
  </cx:chartData>
  <cx:chart>
    <cx:plotArea>
      <cx:plotAreaRegion>
        <cx:series layoutId="clusteredColumn" uniqueId="{A85C9172-E6AD-4EF4-ADAE-87621DAE066D}">
          <cx:dataLabels pos="outEnd">
            <cx:txPr>
              <a:bodyPr spcFirstLastPara="1" vertOverflow="ellipsis" horzOverflow="overflow" wrap="square" lIns="0" tIns="0" rIns="0" bIns="0" anchor="ctr" anchorCtr="1"/>
              <a:lstStyle/>
              <a:p>
                <a:pPr algn="ctr" rtl="0">
                  <a:defRPr sz="600"/>
                </a:pPr>
                <a:endParaRPr lang="el-GR" sz="600" b="0" i="0" u="none" strike="noStrike" baseline="0">
                  <a:solidFill>
                    <a:sysClr val="windowText" lastClr="000000">
                      <a:lumMod val="65000"/>
                      <a:lumOff val="35000"/>
                    </a:sysClr>
                  </a:solidFill>
                  <a:latin typeface="Calibri" panose="020F0502020204030204"/>
                </a:endParaRPr>
              </a:p>
            </cx:txPr>
            <cx:visibility seriesName="0" categoryName="0" value="1"/>
          </cx:dataLabels>
          <cx:dataId val="0"/>
          <cx:layoutPr>
            <cx:aggregation/>
          </cx:layoutPr>
          <cx:axisId val="1"/>
        </cx:series>
        <cx:series layoutId="paretoLine" ownerIdx="0" uniqueId="{CC0D7B37-DCB1-41F2-ADE4-6BED992C641E}">
          <cx:axisId val="2"/>
        </cx:series>
      </cx:plotAreaRegion>
      <cx:axis id="0">
        <cx:catScaling gapWidth="0"/>
        <cx:tickLabels/>
        <cx:txPr>
          <a:bodyPr spcFirstLastPara="1" vertOverflow="ellipsis" horzOverflow="overflow" wrap="square" lIns="0" tIns="0" rIns="0" bIns="0" anchor="ctr" anchorCtr="1"/>
          <a:lstStyle/>
          <a:p>
            <a:pPr algn="ctr" rtl="0">
              <a:defRPr sz="700"/>
            </a:pPr>
            <a:endParaRPr lang="el-GR" sz="700" b="0" i="0" u="none" strike="noStrike" baseline="0">
              <a:solidFill>
                <a:sysClr val="windowText" lastClr="000000">
                  <a:lumMod val="65000"/>
                  <a:lumOff val="35000"/>
                </a:sysClr>
              </a:solidFill>
              <a:latin typeface="Calibri" panose="020F0502020204030204"/>
            </a:endParaRPr>
          </a:p>
        </cx:txPr>
      </cx:axis>
      <cx:axis id="1">
        <cx:valScaling/>
        <cx:majorGridlines/>
        <cx:tickLabels/>
        <cx:txPr>
          <a:bodyPr spcFirstLastPara="1" vertOverflow="ellipsis" horzOverflow="overflow" wrap="square" lIns="0" tIns="0" rIns="0" bIns="0" anchor="ctr" anchorCtr="1"/>
          <a:lstStyle/>
          <a:p>
            <a:pPr algn="ctr" rtl="0">
              <a:defRPr sz="800"/>
            </a:pPr>
            <a:endParaRPr lang="el-GR" sz="800" b="0" i="0" u="none" strike="noStrike" baseline="0">
              <a:solidFill>
                <a:sysClr val="windowText" lastClr="000000">
                  <a:lumMod val="65000"/>
                  <a:lumOff val="35000"/>
                </a:sysClr>
              </a:solidFill>
              <a:latin typeface="Calibri" panose="020F0502020204030204"/>
            </a:endParaRPr>
          </a:p>
        </cx:txPr>
      </cx:axis>
      <cx:axis id="2">
        <cx:valScaling max="1" min="0"/>
        <cx:units unit="percentage"/>
        <cx:tickLabels/>
      </cx:axis>
    </cx:plotArea>
  </cx:chart>
  <cx:spPr>
    <a:ln>
      <a:solidFill>
        <a:schemeClr val="tx1"/>
      </a:solidFill>
    </a:ln>
  </cx:spPr>
  <cx:clrMapOvr bg1="lt1" tx1="dk1" bg2="lt2" tx2="dk2" accent1="accent1" accent2="accent2" accent3="accent3" accent4="accent4" accent5="accent5" accent6="accent6" hlink="hlink" folHlink="folHlink"/>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4">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847AE307-D91D-463D-94E3-9D13AD5408A4}">
  <we:reference id="wa200000086" version="1.2.1.0" store="el-GR" storeType="OMEX"/>
  <we:alternateReferences>
    <we:reference id="wa200000086" version="1.2.1.0" store="WA200000086"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8CB06A82-72A4-499C-825C-20A15320D35D}">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b:Source>
    <b:Tag>Lew19</b:Tag>
    <b:SourceType>DocumentFromInternetSite</b:SourceType>
    <b:Guid>{7E095537-3241-4938-812A-F65D88527187}</b:Guid>
    <b:Title>Russia’s “Strategic Deterrence” in Ukraine</b:Title>
    <b:InternetSiteTitle>European Center for Security Studies</b:InternetSiteTitle>
    <b:Year>2019</b:Year>
    <b:Month>April</b:Month>
    <b:YearAccessed>2023</b:YearAccessed>
    <b:MonthAccessed>November</b:MonthAccessed>
    <b:DayAccessed>28</b:DayAccessed>
    <b:URL>https://www.marshallcenter.org/en/publications/security-insights/russias-strategic-deterrence-ukraine-0</b:URL>
    <b:Author>
      <b:Author>
        <b:NameList>
          <b:Person>
            <b:Last>Lewis</b:Last>
            <b:First>David</b:First>
          </b:Person>
        </b:NameList>
      </b:Author>
    </b:Author>
    <b:RefOrder>7</b:RefOrder>
  </b:Source>
  <b:Source>
    <b:Tag>Πολ22</b:Tag>
    <b:SourceType>Book</b:SourceType>
    <b:Guid>{B943D3DE-9DE3-441E-8C4D-F5D2860B907F}</b:Guid>
    <b:Title>Εισαγωγικές Σημειώσεις στις Διεθνείς Σχέσεις και τη Στρατηγική</b:Title>
    <b:Year>2022</b:Year>
    <b:Author>
      <b:Author>
        <b:NameList>
          <b:Person>
            <b:Last>Πολίτης</b:Last>
            <b:First>Κ</b:First>
          </b:Person>
          <b:Person>
            <b:Last>Γεροβασίλης</b:Last>
            <b:First>Βασίλειος</b:First>
          </b:Person>
        </b:NameList>
      </b:Author>
    </b:Author>
    <b:City>Θεσσαλονίκη</b:City>
    <b:Publisher>ΑΔΙΣΠΟ</b:Publisher>
    <b:RefOrder>13</b:RefOrder>
  </b:Source>
  <b:Source>
    <b:Tag>Sta23</b:Tag>
    <b:SourceType>InternetSite</b:SourceType>
    <b:Guid>{46D59463-4B96-4CCE-963D-AD5713996F5C}</b:Guid>
    <b:Title>Comparison of the military capabilities of Russia and Ukraine as of 2023</b:Title>
    <b:Year>2023</b:Year>
    <b:URL>https://www.statista.com/statistics/1296573/russia-ukraine-military-comparison/</b:URL>
    <b:Author>
      <b:Author>
        <b:Corporate>Statistica</b:Corporate>
      </b:Author>
    </b:Author>
    <b:RefOrder>14</b:RefOrder>
  </b:Source>
  <b:Source>
    <b:Tag>Rai10</b:Tag>
    <b:SourceType>ArticleInAPeriodical</b:SourceType>
    <b:Guid>{3348AA85-896E-432B-8A21-A08EC858763A}</b:Guid>
    <b:Author>
      <b:Author>
        <b:NameList>
          <b:Person>
            <b:Last>Al-Aomar</b:Last>
          </b:Person>
          <b:Person>
            <b:Last>Raid</b:Last>
            <b:First>S.</b:First>
          </b:Person>
        </b:NameList>
      </b:Author>
    </b:Author>
    <b:Title>A combined ahp-entropy method for deriving subjective and objective criteria</b:Title>
    <b:Year>2010</b:Year>
    <b:City>Idbid, Jordan</b:City>
    <b:Publisher>International Journal of Industrial Engineering</b:Publisher>
    <b:LCID>en-US</b:LCID>
    <b:Pages>12-24</b:Pages>
    <b:PeriodicalTitle>International Journal of Industrial Engineering</b:PeriodicalTitle>
    <b:Month>March</b:Month>
    <b:RefOrder>33</b:RefOrder>
  </b:Source>
  <b:Source>
    <b:Tag>APG14</b:Tag>
    <b:SourceType>InternetSite</b:SourceType>
    <b:Guid>{69239794-D124-4FCC-AAB0-54C410D9FC12}</b:Guid>
    <b:Title>APGEF</b:Title>
    <b:Year>2014</b:Year>
    <b:Author>
      <b:Author>
        <b:NameList>
          <b:Person>
            <b:Last>APGEF</b:Last>
          </b:Person>
        </b:NameList>
      </b:Author>
    </b:Author>
    <b:Month>March </b:Month>
    <b:Day>12</b:Day>
    <b:YearAccessed>2023</b:YearAccessed>
    <b:MonthAccessed>21</b:MonthAccessed>
    <b:DayAccessed>December</b:DayAccessed>
    <b:URL>https://www.apgef.com/poland-joined-nato-15-years-ago/</b:URL>
    <b:RefOrder>15</b:RefOrder>
  </b:Source>
  <b:Source>
    <b:Tag>Car23</b:Tag>
    <b:SourceType>InternetSite</b:SourceType>
    <b:Guid>{0BD1255C-012A-405E-98D7-FFE519DB50E9}</b:Guid>
    <b:Author>
      <b:Author>
        <b:Corporate>CC of New York</b:Corporate>
      </b:Author>
    </b:Author>
    <b:Title>US-Russia Relations: Quest for Stability-Timeline</b:Title>
    <b:YearAccessed>2023</b:YearAccessed>
    <b:MonthAccessed>December</b:MonthAccessed>
    <b:DayAccessed>21</b:DayAccessed>
    <b:URL>https://usrussiarelations.org/2/timeline</b:URL>
    <b:Year>2019</b:Year>
    <b:Month>May</b:Month>
    <b:RefOrder>16</b:RefOrder>
  </b:Source>
  <b:Source>
    <b:Tag>Alj23</b:Tag>
    <b:SourceType>InternetSite</b:SourceType>
    <b:Guid>{F1695D43-1A40-4F5F-9D6A-651894FA4F85}</b:Guid>
    <b:Author>
      <b:Author>
        <b:Corporate>Aljazeera</b:Corporate>
      </b:Author>
    </b:Author>
    <b:Title>ALJAZEERA</b:Title>
    <b:Year>2023</b:Year>
    <b:Month>February</b:Month>
    <b:Day>22</b:Day>
    <b:YearAccessed>2023 </b:YearAccessed>
    <b:MonthAccessed>December</b:MonthAccessed>
    <b:DayAccessed>20</b:DayAccessed>
    <b:URL>https://www.aljazeera.com/news/2023/2/22/what-is-the-new-start-nuclear-deal-and-why-did-russia-suspend-it</b:URL>
    <b:RefOrder>17</b:RefOrder>
  </b:Source>
  <b:Source>
    <b:Tag>USE22</b:Tag>
    <b:SourceType>InternetSite</b:SourceType>
    <b:Guid>{4D2556F2-FC8E-4565-BF1D-E300CAABFC92}</b:Guid>
    <b:Author>
      <b:Author>
        <b:Corporate>US Embassy &amp; Consulates</b:Corporate>
      </b:Author>
    </b:Author>
    <b:Title>US Embassy &amp; Consulates</b:Title>
    <b:Year>2022</b:Year>
    <b:Month>August</b:Month>
    <b:Day>7</b:Day>
    <b:YearAccessed>2023</b:YearAccessed>
    <b:MonthAccessed>December</b:MonthAccessed>
    <b:DayAccessed>18</b:DayAccessed>
    <b:URL>https://it.usembassy.gov/anniversary-of-the-russian-invasion-of-georgia/</b:URL>
    <b:RefOrder>18</b:RefOrder>
  </b:Source>
  <b:Source>
    <b:Tag>Wik23</b:Tag>
    <b:SourceType>InternetSite</b:SourceType>
    <b:Guid>{02AB8CAA-7BF0-4D21-ABBD-FE7BAAFB288D}</b:Guid>
    <b:Author>
      <b:Author>
        <b:Corporate>Wikipedia</b:Corporate>
      </b:Author>
    </b:Author>
    <b:Title>Russo-Georgian War</b:Title>
    <b:Year>2023</b:Year>
    <b:Month>December</b:Month>
    <b:Day>9</b:Day>
    <b:YearAccessed>2023</b:YearAccessed>
    <b:MonthAccessed>December</b:MonthAccessed>
    <b:DayAccessed>17</b:DayAccessed>
    <b:URL>https://en.wikipedia.org/wiki/Russo-Georgian_War</b:URL>
    <b:RefOrder>19</b:RefOrder>
  </b:Source>
  <b:Source>
    <b:Tag>Inn21</b:Tag>
    <b:SourceType>InternetSite</b:SourceType>
    <b:Guid>{8BB8EF68-D539-4EAA-A210-7A886F206ECE}</b:Guid>
    <b:Author>
      <b:Author>
        <b:Corporate>In newspaper</b:Corporate>
      </b:Author>
    </b:Author>
    <b:Title>In newspaper</b:Title>
    <b:Year>2021</b:Year>
    <b:Month>December</b:Month>
    <b:Day>21</b:Day>
    <b:YearAccessed>2023</b:YearAccessed>
    <b:MonthAccessed>December</b:MonthAccessed>
    <b:DayAccessed>10</b:DayAccessed>
    <b:URL>https://www.in.gr/2022/03/01/world/tagma-azof-syndesi-tou-akrodeksies-omades-kai-oi-katigories-gia-egklimata-polemou/</b:URL>
    <b:RefOrder>20</b:RefOrder>
  </b:Source>
  <b:Source>
    <b:Tag>Atl21</b:Tag>
    <b:SourceType>InternetSite</b:SourceType>
    <b:Guid>{840C6451-796F-4885-B975-9C5C5D99894A}</b:Guid>
    <b:Author>
      <b:Author>
        <b:Corporate>Atlantic Council</b:Corporate>
      </b:Author>
    </b:Author>
    <b:Title>Atlantic Council</b:Title>
    <b:Year>2021</b:Year>
    <b:Month>Apr</b:Month>
    <b:Day>20</b:Day>
    <b:YearAccessed>2023</b:YearAccessed>
    <b:MonthAccessed>December</b:MonthAccessed>
    <b:DayAccessed>08</b:DayAccessed>
    <b:URL>https://www.atlanticcouncil.org/blogs/ukrainealert/ukraines-nation-building-journey-and-the-legacy-of-the-euromaidan-revolution/</b:URL>
    <b:RefOrder>21</b:RefOrder>
  </b:Source>
  <b:Source>
    <b:Tag>Pol21</b:Tag>
    <b:SourceType>InternetSite</b:SourceType>
    <b:Guid>{54953377-0614-4B4D-A2A6-F89942AE372A}</b:Guid>
    <b:Title>Politico</b:Title>
    <b:Year>2021</b:Year>
    <b:Month>January</b:Month>
    <b:Day>11</b:Day>
    <b:YearAccessed>2023</b:YearAccessed>
    <b:MonthAccessed>November </b:MonthAccessed>
    <b:DayAccessed>26</b:DayAccessed>
    <b:URL>https://www.politico.com/news/2021/11/01/satellite-russia-ukraine-military-518337</b:URL>
    <b:RefOrder>22</b:RefOrder>
  </b:Source>
  <b:Source>
    <b:Tag>Rus23</b:Tag>
    <b:SourceType>InternetSite</b:SourceType>
    <b:Guid>{6AAD00A6-539D-4472-976F-8C7CA83AE7FD}</b:Guid>
    <b:Author>
      <b:Author>
        <b:Corporate>Russia Matters</b:Corporate>
      </b:Author>
    </b:Author>
    <b:Title>Russia Matters</b:Title>
    <b:Year>2023</b:Year>
    <b:Month>December</b:Month>
    <b:Day>12</b:Day>
    <b:YearAccessed>2023</b:YearAccessed>
    <b:MonthAccessed>December</b:MonthAccessed>
    <b:DayAccessed>14</b:DayAccessed>
    <b:URL>https://www.russiamatters.org/blog/russia-ukraine-war-report-card-dec-12-2023</b:URL>
    <b:RefOrder>23</b:RefOrder>
  </b:Source>
  <b:Source>
    <b:Tag>Hoc22</b:Tag>
    <b:SourceType>InternetSite</b:SourceType>
    <b:Guid>{9AABDE6C-F4D5-497B-8146-5E94CD2597DD}</b:Guid>
    <b:Author>
      <b:Author>
        <b:NameList>
          <b:Person>
            <b:Last>Hockaday</b:Last>
            <b:First>James</b:First>
          </b:Person>
        </b:NameList>
      </b:Author>
    </b:Author>
    <b:Title>METRO</b:Title>
    <b:Year>2022</b:Year>
    <b:Month>April</b:Month>
    <b:Day>14</b:Day>
    <b:YearAccessed>2023</b:YearAccessed>
    <b:MonthAccessed>November</b:MonthAccessed>
    <b:DayAccessed>22</b:DayAccessed>
    <b:URL>https://metro.co.uk/2022/04/14/devastation-of-mariupol-laid-bare-in-before-and-after-invasion-photos-16468298/</b:URL>
    <b:RefOrder>24</b:RefOrder>
  </b:Source>
  <b:Source>
    <b:Tag>MAc21</b:Tag>
    <b:SourceType>InternetSite</b:SourceType>
    <b:Guid>{9D18AAE1-01C3-4A6C-A4B3-D001540D78A6}</b:Guid>
    <b:Author>
      <b:Author>
        <b:NameList>
          <b:Person>
            <b:Last>M.Acton</b:Last>
            <b:First>James</b:First>
          </b:Person>
        </b:NameList>
      </b:Author>
    </b:Author>
    <b:Title>Carnegie Endowment for International Peace</b:Title>
    <b:Year>2021</b:Year>
    <b:Month>December</b:Month>
    <b:Day>13</b:Day>
    <b:YearAccessed>2023</b:YearAccessed>
    <b:MonthAccessed>December</b:MonthAccessed>
    <b:DayAccessed>11</b:DayAccessed>
    <b:URL>https://carnegieendowment.org/2021/12/13/u.s.-exit-from-anti-ballistic-missile-treaty-has-fueled-new-arms-race-pub-85977</b:URL>
    <b:RefOrder>25</b:RefOrder>
  </b:Source>
  <b:Source>
    <b:Tag>QNA23</b:Tag>
    <b:SourceType>InternetSite</b:SourceType>
    <b:Guid>{15360078-018F-4D88-A777-82F888240BFB}</b:Guid>
    <b:Author>
      <b:Author>
        <b:Corporate>QNA</b:Corporate>
      </b:Author>
    </b:Author>
    <b:Title>Qatar News Agency</b:Title>
    <b:Year>2023</b:Year>
    <b:Month>May</b:Month>
    <b:Day>10</b:Day>
    <b:YearAccessed>2023</b:YearAccessed>
    <b:MonthAccessed>December</b:MonthAccessed>
    <b:DayAccessed>21</b:DayAccessed>
    <b:URL>https://www.qna.org.qa/en/News-Area/News/2023-05/10/0043-russia-announces-formal-withdrawal-from-cfe</b:URL>
    <b:RefOrder>26</b:RefOrder>
  </b:Source>
  <b:Source>
    <b:Tag>AlJ23</b:Tag>
    <b:SourceType>InternetSite</b:SourceType>
    <b:Guid>{320DCEF9-1517-46C6-83AC-41E13BB78171}</b:Guid>
    <b:Author>
      <b:Author>
        <b:Corporate>Al Jazeera</b:Corporate>
      </b:Author>
    </b:Author>
    <b:Title>ALJAZEERA</b:Title>
    <b:Year>2023</b:Year>
    <b:Month>March</b:Month>
    <b:Day>21</b:Day>
    <b:YearAccessed>2023</b:YearAccessed>
    <b:MonthAccessed>December</b:MonthAccessed>
    <b:DayAccessed>20</b:DayAccessed>
    <b:URL>https://www.aljazeera.com/news/2023/3/21/chinas-xi-says-ties-with-russia-entering-new-era</b:URL>
    <b:RefOrder>27</b:RefOrder>
  </b:Source>
  <b:Source>
    <b:Tag>Liu22</b:Tag>
    <b:SourceType>InternetSite</b:SourceType>
    <b:Guid>{5B7CD3E9-FB39-46B3-A4BB-1893F82D1ECC}</b:Guid>
    <b:Author>
      <b:Author>
        <b:NameList>
          <b:Person>
            <b:Last>Liu</b:Last>
            <b:First>Zongyuan</b:First>
            <b:Middle>Zoe</b:Middle>
          </b:Person>
        </b:NameList>
      </b:Author>
    </b:Author>
    <b:Title>Council on Foreign Relations</b:Title>
    <b:Year>2022</b:Year>
    <b:Month>March</b:Month>
    <b:Day>11</b:Day>
    <b:YearAccessed>2023</b:YearAccessed>
    <b:MonthAccessed>December</b:MonthAccessed>
    <b:DayAccessed>15</b:DayAccessed>
    <b:URL>https://www.cfr.org/blog/besides-china-putin-has-another-potential-de-dollarization-partner-asia</b:URL>
    <b:RefOrder>28</b:RefOrder>
  </b:Source>
  <b:Source>
    <b:Tag>SWP22</b:Tag>
    <b:SourceType>InternetSite</b:SourceType>
    <b:Guid>{B29BA809-8849-4940-BB50-2E130F42AB03}</b:Guid>
    <b:Author>
      <b:Author>
        <b:Corporate>SWP</b:Corporate>
      </b:Author>
    </b:Author>
    <b:Title>Stiftung Wissenschaft und Politik</b:Title>
    <b:Year>2022</b:Year>
    <b:Month>Octomber</b:Month>
    <b:Day>28</b:Day>
    <b:YearAccessed>2023</b:YearAccessed>
    <b:MonthAccessed>December</b:MonthAccessed>
    <b:DayAccessed>13</b:DayAccessed>
    <b:URL>https://www.swp-berlin.org/10.18449/2022C64/</b:URL>
    <b:RefOrder>29</b:RefOrder>
  </b:Source>
  <b:Source>
    <b:Tag>ELI20</b:Tag>
    <b:SourceType>InternetSite</b:SourceType>
    <b:Guid>{D48CBA8B-0DCE-46D5-A1BF-578136D18148}</b:Guid>
    <b:Author>
      <b:Author>
        <b:Corporate>ELIAMEP</b:Corporate>
      </b:Author>
    </b:Author>
    <b:Title>ELIAMEP (Russian pipelines and EU energy security)</b:Title>
    <b:Year>2020</b:Year>
    <b:Month>September</b:Month>
    <b:Day>3</b:Day>
    <b:YearAccessed>2023</b:YearAccessed>
    <b:MonthAccessed>December</b:MonthAccessed>
    <b:DayAccessed>20</b:DayAccessed>
    <b:URL>https://www.eliamep.gr/en/publication/%CF%81%CF%89%CF%83%CE%B9%CE%BA%CE%BF%CE%AF-%CE%B1%CE%B3%CF%89%CE%B3%CE%BF%CE%AF-%CF%86%CF%85%CF%83%CE%B9%CE%BA%CE%BF%CF%8D-%CE%B1%CE%B5%CF%81%CE%AF%CE%BF%CF%85-%CE%BA%CE%B1%CE%B9-%CE%B5%CE%BD%CE%B5/</b:URL>
    <b:RefOrder>30</b:RefOrder>
  </b:Source>
  <b:Source>
    <b:Tag>Bon22</b:Tag>
    <b:SourceType>InternetSite</b:SourceType>
    <b:Guid>{530AC4D9-2878-431A-9501-0491BDD26B23}</b:Guid>
    <b:Author>
      <b:Author>
        <b:Corporate>Bongoeachea</b:Corporate>
      </b:Author>
    </b:Author>
    <b:Title>i News (Will Russia use nuclear weapons in Ukraine? Putin’s nuclear strategy explained after deterrent put on alert)</b:Title>
    <b:Year>2022</b:Year>
    <b:Month>February</b:Month>
    <b:Day>28</b:Day>
    <b:YearAccessed>2023</b:YearAccessed>
    <b:MonthAccessed>December</b:MonthAccessed>
    <b:DayAccessed>21</b:DayAccessed>
    <b:URL>https://inews.co.uk/news/russia-nuclear-weapons-ukraine-putin-strategy-deterrent-forces-high-alert-explained-1488495</b:URL>
    <b:RefOrder>31</b:RefOrder>
  </b:Source>
  <b:Source>
    <b:Tag>ALT23</b:Tag>
    <b:SourceType>InternetSite</b:SourceType>
    <b:Guid>{0C81B8DF-1569-4087-8E4F-EA19EAAECD6D}</b:Guid>
    <b:Author>
      <b:Author>
        <b:Corporate>ALT.GR </b:Corporate>
      </b:Author>
    </b:Author>
    <b:Title>ALT.GR (Σύνοδος κορυφής της Κοινοπολιτείας Ανεξάρτητων Χωρών στο Κιργιστάν)</b:Title>
    <b:Year>2023</b:Year>
    <b:Month>October</b:Month>
    <b:Day>13</b:Day>
    <b:YearAccessed>2023</b:YearAccessed>
    <b:MonthAccessed>December</b:MonthAccessed>
    <b:DayAccessed>20</b:DayAccessed>
    <b:URL>https://www.alt.gr/synodos-koryfis-tis-koinopoliteias-a/</b:URL>
    <b:RefOrder>32</b:RefOrder>
  </b:Source>
  <b:Source>
    <b:Tag>Kir23</b:Tag>
    <b:SourceType>ArticleInAPeriodical</b:SourceType>
    <b:Guid>{21E77812-ED8B-4700-9447-302C3928A739}</b:Guid>
    <b:Title>Enhancing Personnel Selection through the Integration of the Entropy Synergy Analysis of Multi-Attribute Decision Making Model: A Novel Approach</b:Title>
    <b:Year>2023</b:Year>
    <b:Month>December</b:Month>
    <b:Day>19</b:Day>
    <b:Author>
      <b:Author>
        <b:NameList>
          <b:Person>
            <b:Last>Kiratsoudis</b:Last>
            <b:First>Sideris</b:First>
          </b:Person>
          <b:Person>
            <b:Last>Tsiantos</b:Last>
            <b:First>Vassilis</b:First>
          </b:Person>
        </b:NameList>
      </b:Author>
    </b:Author>
    <b:PeriodicalTitle>Information</b:PeriodicalTitle>
    <b:Volume>15</b:Volume>
    <b:Issue>1</b:Issue>
    <b:RefOrder>12</b:RefOrder>
  </b:Source>
  <b:Source>
    <b:Tag>Ste22</b:Tag>
    <b:SourceType>DocumentFromInternetSite</b:SourceType>
    <b:Guid>{ED3F9837-6AE5-4179-B583-6660C997F556}</b:Guid>
    <b:Author>
      <b:Author>
        <b:NameList>
          <b:Person>
            <b:Last>Stent</b:Last>
            <b:First>Angela</b:First>
          </b:Person>
        </b:NameList>
      </b:Author>
    </b:Author>
    <b:Title>Foreign Affairs</b:Title>
    <b:PeriodicalTitle>Foreign Affairs</b:PeriodicalTitle>
    <b:Year>2022</b:Year>
    <b:Month>January</b:Month>
    <b:Day>27</b:Day>
    <b:InternetSiteTitle>The Putin Doctrine. A Move on Ukraine Has Always Been Part of the Plan</b:InternetSiteTitle>
    <b:YearAccessed>2023</b:YearAccessed>
    <b:MonthAccessed>December</b:MonthAccessed>
    <b:DayAccessed>22</b:DayAccessed>
    <b:URL>https://www.foreignaffairs.com/articles/ukraine/2022-01-27/putin-doctrine?utm_medium=promo_email&amp;utm_source=lo_flows&amp;utm_campaign=registered_user_welcome&amp;utm_term=email_1&amp;utm_content=20231222</b:URL>
    <b:RefOrder>2</b:RefOrder>
  </b:Source>
  <b:Source>
    <b:Tag>Pik10</b:Tag>
    <b:SourceType>DocumentFromInternetSite</b:SourceType>
    <b:Guid>{E0545AC8-6DA2-4E55-A912-86E6B0894E69}</b:Guid>
    <b:Author>
      <b:Author>
        <b:NameList>
          <b:Person>
            <b:Last>Pikayev</b:Last>
            <b:First>Alexander</b:First>
            <b:Middle>A.</b:Middle>
          </b:Person>
        </b:NameList>
      </b:Author>
    </b:Author>
    <b:Title>Middlebury Institute of International Studies at Monteray</b:Title>
    <b:InternetSiteTitle>Why Russia Supported Sanctions Against Iran</b:InternetSiteTitle>
    <b:Year>2010</b:Year>
    <b:Month>June</b:Month>
    <b:Day>23</b:Day>
    <b:YearAccessed>2023</b:YearAccessed>
    <b:MonthAccessed>December</b:MonthAccessed>
    <b:DayAccessed>22</b:DayAccessed>
    <b:URL>https://nonproliferation.org/why-russia-supported-sanctions-against-iran/</b:URL>
    <b:RefOrder>3</b:RefOrder>
  </b:Source>
  <b:Source>
    <b:Tag>Ber21</b:Tag>
    <b:SourceType>BookSection</b:SourceType>
    <b:Guid>{B8BAB038-B6B4-434A-A63C-DFAE7DD27099}</b:Guid>
    <b:Title>3 From Syria to Libya: the limits of Russia’s quest for its past “grandeur”</b:Title>
    <b:Year>2021</b:Year>
    <b:Author>
      <b:Author>
        <b:NameList>
          <b:Person>
            <b:Last>Berger</b:Last>
            <b:First>Chloe</b:First>
          </b:Person>
          <b:Person>
            <b:Last>Mikail</b:Last>
            <b:First>Barah</b:First>
          </b:Person>
        </b:NameList>
      </b:Author>
      <b:BookAuthor>
        <b:NameList>
          <b:Person>
            <b:Last>College</b:Last>
            <b:First>NATO</b:First>
            <b:Middle>Defense</b:Middle>
          </b:Person>
        </b:NameList>
      </b:BookAuthor>
    </b:Author>
    <b:Pages>29-38</b:Pages>
    <b:BookTitle>Russia in NATO’s South: Expansionist Strategy or Defensive Posture?</b:BookTitle>
    <b:Publisher>NATO Defense College</b:Publisher>
    <b:RefOrder>4</b:RefOrder>
  </b:Source>
  <b:Source>
    <b:Tag>Fis14</b:Tag>
    <b:SourceType>DocumentFromInternetSite</b:SourceType>
    <b:Guid>{A2CBE872-ECDE-45B5-AE9C-14B783B5F722}</b:Guid>
    <b:Title>VOX</b:Title>
    <b:Year>2014</b:Year>
    <b:Author>
      <b:Author>
        <b:NameList>
          <b:Person>
            <b:Last>Fisher</b:Last>
            <b:First>Max</b:First>
          </b:Person>
        </b:NameList>
      </b:Author>
    </b:Author>
    <b:InternetSiteTitle>Everything you need to know about the 2014 Ukraine crisis</b:InternetSiteTitle>
    <b:Month>September</b:Month>
    <b:Day>3</b:Day>
    <b:YearAccessed>2023</b:YearAccessed>
    <b:MonthAccessed>December </b:MonthAccessed>
    <b:DayAccessed>10</b:DayAccessed>
    <b:URL>https://www.vox.com/2014/9/3/18088560/ukraine-everything-you-need-to-know</b:URL>
    <b:RefOrder>5</b:RefOrder>
  </b:Source>
  <b:Source>
    <b:Tag>Επί17</b:Tag>
    <b:SourceType>Book</b:SourceType>
    <b:Guid>{0D3FC848-E123-47E2-AF6D-EB14630E4760}</b:Guid>
    <b:Title>Υψηλή Στρατηγική της Ρωσικής Ομοσπονδίας (2000-2017)</b:Title>
    <b:Year>2017</b:Year>
    <b:Author>
      <b:Author>
        <b:NameList>
          <b:Person>
            <b:Last>Επίσκοπος</b:Last>
            <b:First>Λεωνίδας</b:First>
          </b:Person>
        </b:NameList>
      </b:Author>
    </b:Author>
    <b:City>Αθήνα </b:City>
    <b:Publisher>Πάντειο Πανεπιστήμιο</b:Publisher>
    <b:RefOrder>1</b:RefOrder>
  </b:Source>
  <b:Source>
    <b:Tag>Alg65</b:Tag>
    <b:SourceType>ArticleInAPeriodical</b:SourceType>
    <b:Guid>{B3E12192-2E71-4FDD-B9B5-BDAD8B1AB339}</b:Guid>
    <b:Title>The Theory of International Relations: Hans J. Morgenthau and His Critics</b:Title>
    <b:Year>1965</b:Year>
    <b:Author>
      <b:Author>
        <b:NameList>
          <b:Person>
            <b:Last>Algosaibi</b:Last>
            <b:First>Ghazi</b:First>
            <b:Middle>A.R.</b:Middle>
          </b:Person>
        </b:NameList>
      </b:Author>
    </b:Author>
    <b:PeriodicalTitle>JSTOR</b:PeriodicalTitle>
    <b:Month>February</b:Month>
    <b:Pages>221-256</b:Pages>
    <b:RefOrder>6</b:RefOrder>
  </b:Source>
  <b:Source>
    <b:Tag>Lew191</b:Tag>
    <b:SourceType>DocumentFromInternetSite</b:SourceType>
    <b:Guid>{01546AF6-7A77-4A27-A023-0BA74D3C7D51}</b:Guid>
    <b:Author>
      <b:Author>
        <b:NameList>
          <b:Person>
            <b:Last>Lewis</b:Last>
            <b:First>David</b:First>
          </b:Person>
        </b:NameList>
      </b:Author>
    </b:Author>
    <b:Title>Russia’s Strategic Deterrence in Ukraine</b:Title>
    <b:PeriodicalTitle>George C. Marshall European Center For Security Studies</b:PeriodicalTitle>
    <b:Year>2019</b:Year>
    <b:Month>April</b:Month>
    <b:InternetSiteTitle>George C. Marshall European Center For Security Studies</b:InternetSiteTitle>
    <b:YearAccessed>2023</b:YearAccessed>
    <b:MonthAccessed>December</b:MonthAccessed>
    <b:DayAccessed>11</b:DayAccessed>
    <b:URL>https://www.marshallcenter.org/en/publications/security-insights/russias-strategic-deterrence-ukraine-0</b:URL>
    <b:RefOrder>8</b:RefOrder>
  </b:Source>
  <b:Source>
    <b:Tag>Pro23</b:Tag>
    <b:SourceType>DocumentFromInternetSite</b:SourceType>
    <b:Guid>{846B6E0D-EB03-4E63-89AE-A6149996B614}</b:Guid>
    <b:Author>
      <b:Author>
        <b:NameList>
          <b:Person>
            <b:Last>Provoost</b:Last>
            <b:First>Marnix</b:First>
          </b:Person>
          <b:Person>
            <b:Last>Balcaen</b:Last>
            <b:First>Pieter</b:First>
          </b:Person>
        </b:NameList>
      </b:Author>
    </b:Author>
    <b:Title>Modern War Institute (West Point)</b:Title>
    <b:InternetSiteTitle>What is Russia's Strategy in Ukraine?</b:InternetSiteTitle>
    <b:Year>2023</b:Year>
    <b:Month>May</b:Month>
    <b:Day>06</b:Day>
    <b:YearAccessed>2023</b:YearAccessed>
    <b:MonthAccessed>December</b:MonthAccessed>
    <b:DayAccessed>11</b:DayAccessed>
    <b:URL>https://mwi.westpoint.edu/what-is-russias-strategy-in-ukraine/ </b:URL>
    <b:RefOrder>9</b:RefOrder>
  </b:Source>
  <b:Source>
    <b:Tag>Lin23</b:Tag>
    <b:SourceType>DocumentFromInternetSite</b:SourceType>
    <b:Guid>{2F7C46E2-A1CB-4A58-AA81-2D4348E3F7F0}</b:Guid>
    <b:Author>
      <b:Author>
        <b:NameList>
          <b:Person>
            <b:Last>Lin</b:Last>
            <b:First>Bonny</b:First>
          </b:Person>
        </b:NameList>
      </b:Author>
    </b:Author>
    <b:Title>Foreign Policy</b:Title>
    <b:InternetSiteTitle>The China-Russia Axis Takes Shape</b:InternetSiteTitle>
    <b:Year>2023</b:Year>
    <b:Month>September</b:Month>
    <b:Day>11</b:Day>
    <b:YearAccessed>2023</b:YearAccessed>
    <b:MonthAccessed>December</b:MonthAccessed>
    <b:DayAccessed>23</b:DayAccessed>
    <b:URL>https://foreignpolicy.com/2023/09/11/china-russia-alliance-cooperation-brics-sco-economy-military-war-ukraine-putin-xi/</b:URL>
    <b:RefOrder>10</b:RefOrder>
  </b:Source>
  <b:Source>
    <b:Tag>ΚΑΘ23</b:Tag>
    <b:SourceType>InternetSite</b:SourceType>
    <b:Guid>{6A7E2553-8AE2-43EB-BC5A-C00C6E6BB47F}</b:Guid>
    <b:Title>Ρωσία: Προειδοποιήσεις Λαβρόφ κατά Αρμενίας που θυμίζουν Ουκρανία</b:Title>
    <b:Year>2023</b:Year>
    <b:Month>December</b:Month>
    <b:Day>28</b:Day>
    <b:Author>
      <b:Author>
        <b:Corporate>ΚΑΘΗΜΕΡΙΝΗ</b:Corporate>
      </b:Author>
    </b:Author>
    <b:YearAccessed>2024</b:YearAccessed>
    <b:MonthAccessed>January</b:MonthAccessed>
    <b:DayAccessed>1</b:DayAccessed>
    <b:URL>https://www.kathimerini.gr/world/562803643/rosia-proeidopoiiseis-lavrof-kata-armenias-poy-thymizoyn-oykrania/?fbclid=IwAR1PPS7PJSBNn44vGBElNs7LoB6_JgDpWTTj38SDYJOtQDya3rtnFj6pjtw</b:URL>
    <b:RefOrder>11</b:RefOrder>
  </b:Source>
</b:Sources>
</file>

<file path=customXml/itemProps1.xml><?xml version="1.0" encoding="utf-8"?>
<ds:datastoreItem xmlns:ds="http://schemas.openxmlformats.org/officeDocument/2006/customXml" ds:itemID="{35F9E30B-883B-44C1-A8C5-E28B172700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528</TotalTime>
  <Pages>29</Pages>
  <Words>7762</Words>
  <Characters>41920</Characters>
  <Application>Microsoft Office Word</Application>
  <DocSecurity>0</DocSecurity>
  <Lines>349</Lines>
  <Paragraphs>99</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49583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Sideris Kiratsoudis</dc:creator>
  <cp:keywords/>
  <dc:description/>
  <cp:lastModifiedBy>Sideris Kiratsoudis</cp:lastModifiedBy>
  <cp:revision>2</cp:revision>
  <cp:lastPrinted>2024-01-08T17:32:00Z</cp:lastPrinted>
  <dcterms:created xsi:type="dcterms:W3CDTF">2024-03-02T05:28:00Z</dcterms:created>
  <dcterms:modified xsi:type="dcterms:W3CDTF">2024-03-02T05:28:00Z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id="54binrdR"/&gt;&lt;style id="http://www.zotero.org/styles/chicago-author-date" locale="el-GR" hasBibliography="1" bibliographyStyleHasBeenSet="0"/&gt;&lt;prefs&gt;&lt;pref name="fieldType" value="Field"/&gt;&lt;pref name</vt:lpwstr>
  </property>
  <property fmtid="{D5CDD505-2E9C-101B-9397-08002B2CF9AE}" pid="3" name="ZOTERO_PREF_2">
    <vt:lpwstr>="automaticJournalAbbreviations" value="true"/&gt;&lt;/prefs&gt;&lt;/data&gt;</vt:lpwstr>
  </property>
</Properties>
</file>